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D4" w:rsidRDefault="000F3CD4" w:rsidP="000F3C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Дата:09.12.2020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CD4" w:rsidRDefault="000F3CD4" w:rsidP="000F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Группа:20-ЭК-2д</w:t>
      </w:r>
    </w:p>
    <w:p w:rsidR="000F3CD4" w:rsidRDefault="000F3CD4" w:rsidP="000F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Обществознание</w:t>
      </w:r>
    </w:p>
    <w:p w:rsidR="000F3CD4" w:rsidRDefault="000F3CD4" w:rsidP="000F3CD4">
      <w:pPr>
        <w:rPr>
          <w:rFonts w:ascii="Times New Roman" w:hAnsi="Times New Roman" w:cs="Times New Roman"/>
          <w:sz w:val="28"/>
          <w:szCs w:val="28"/>
        </w:rPr>
      </w:pPr>
    </w:p>
    <w:p w:rsidR="000F3CD4" w:rsidRDefault="000F3CD4" w:rsidP="000F3CD4">
      <w:pPr>
        <w:jc w:val="center"/>
        <w:rPr>
          <w:rFonts w:ascii="Times New Roman" w:hAnsi="Times New Roman" w:cs="Times New Roman"/>
          <w:b/>
          <w:color w:val="1E1E1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color w:val="1E1E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E1E12"/>
          <w:sz w:val="28"/>
          <w:szCs w:val="28"/>
        </w:rPr>
        <w:t>Моральный выбор</w:t>
      </w:r>
    </w:p>
    <w:p w:rsidR="000F3CD4" w:rsidRDefault="000F3CD4" w:rsidP="000F3CD4">
      <w:pPr>
        <w:jc w:val="center"/>
        <w:rPr>
          <w:rFonts w:ascii="Times New Roman" w:hAnsi="Times New Roman" w:cs="Times New Roman"/>
          <w:b/>
          <w:color w:val="1E1E12"/>
          <w:sz w:val="28"/>
          <w:szCs w:val="28"/>
        </w:rPr>
      </w:pPr>
    </w:p>
    <w:p w:rsidR="000F3CD4" w:rsidRPr="000F3CD4" w:rsidRDefault="000F3CD4" w:rsidP="000F3C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CD4">
        <w:rPr>
          <w:rFonts w:ascii="Times New Roman" w:hAnsi="Times New Roman" w:cs="Times New Roman"/>
          <w:color w:val="000000"/>
          <w:sz w:val="28"/>
          <w:szCs w:val="28"/>
        </w:rPr>
        <w:t>Как часто каждому из нас приходилось оказываться в ситуации, которая требовала выбора, от простых жизненных вопросов до сложных проблем, определяющих судьбу и затрагивающих интере</w:t>
      </w:r>
      <w:r w:rsidRPr="000F3CD4">
        <w:rPr>
          <w:rFonts w:ascii="Times New Roman" w:hAnsi="Times New Roman" w:cs="Times New Roman"/>
          <w:color w:val="000000"/>
          <w:sz w:val="28"/>
          <w:szCs w:val="28"/>
        </w:rPr>
        <w:softHyphen/>
        <w:t>сы многих людей!? Как поступить? Какой выбор сделать? И если в повседневной жизни человек действует как индивид, и каждый сде</w:t>
      </w:r>
      <w:r w:rsidRPr="000F3CD4">
        <w:rPr>
          <w:rFonts w:ascii="Times New Roman" w:hAnsi="Times New Roman" w:cs="Times New Roman"/>
          <w:color w:val="000000"/>
          <w:sz w:val="28"/>
          <w:szCs w:val="28"/>
        </w:rPr>
        <w:softHyphen/>
        <w:t>ланный им выбор, совершенный поступок характеризуют его лич</w:t>
      </w:r>
      <w:r w:rsidRPr="000F3CD4">
        <w:rPr>
          <w:rFonts w:ascii="Times New Roman" w:hAnsi="Times New Roman" w:cs="Times New Roman"/>
          <w:color w:val="000000"/>
          <w:sz w:val="28"/>
          <w:szCs w:val="28"/>
        </w:rPr>
        <w:softHyphen/>
        <w:t>но, то в профессиональной деятельности все действия работника правоохранительных органов воспринимаются окружающими как действия представителя государственного органа, наделенного соот</w:t>
      </w:r>
      <w:r w:rsidRPr="000F3CD4">
        <w:rPr>
          <w:rFonts w:ascii="Times New Roman" w:hAnsi="Times New Roman" w:cs="Times New Roman"/>
          <w:color w:val="000000"/>
          <w:sz w:val="28"/>
          <w:szCs w:val="28"/>
        </w:rPr>
        <w:softHyphen/>
        <w:t>ветствующими властными полномочиями, являющегося олицетво</w:t>
      </w:r>
      <w:r w:rsidRPr="000F3CD4">
        <w:rPr>
          <w:rFonts w:ascii="Times New Roman" w:hAnsi="Times New Roman" w:cs="Times New Roman"/>
          <w:color w:val="000000"/>
          <w:sz w:val="28"/>
          <w:szCs w:val="28"/>
        </w:rPr>
        <w:softHyphen/>
        <w:t>рением и воплощением государственной власти. С одной стороны, это облегчает ему выбор поступка, поскольку закон и ведомствен</w:t>
      </w:r>
      <w:r w:rsidRPr="000F3CD4">
        <w:rPr>
          <w:rFonts w:ascii="Times New Roman" w:hAnsi="Times New Roman" w:cs="Times New Roman"/>
          <w:color w:val="000000"/>
          <w:sz w:val="28"/>
          <w:szCs w:val="28"/>
        </w:rPr>
        <w:softHyphen/>
        <w:t>ные инструкции диктуют определенный тип поведения, а с другой — порождает ряд коллизий, когда приходится выбирать между личны</w:t>
      </w:r>
      <w:r w:rsidRPr="000F3CD4">
        <w:rPr>
          <w:rFonts w:ascii="Times New Roman" w:hAnsi="Times New Roman" w:cs="Times New Roman"/>
          <w:color w:val="000000"/>
          <w:sz w:val="28"/>
          <w:szCs w:val="28"/>
        </w:rPr>
        <w:softHyphen/>
        <w:t>ми убеждениями и требованиями «чести мундира».</w:t>
      </w:r>
    </w:p>
    <w:p w:rsidR="000F3CD4" w:rsidRDefault="000F3CD4" w:rsidP="000F3CD4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 w:rsidRPr="000F3CD4">
        <w:rPr>
          <w:bCs/>
          <w:iCs/>
          <w:color w:val="000000"/>
          <w:sz w:val="28"/>
          <w:szCs w:val="28"/>
        </w:rPr>
        <w:t>Моральный выбор </w:t>
      </w:r>
      <w:r w:rsidRPr="000F3CD4">
        <w:rPr>
          <w:bCs/>
          <w:color w:val="000000"/>
          <w:sz w:val="28"/>
          <w:szCs w:val="28"/>
        </w:rPr>
        <w:t>— это </w:t>
      </w:r>
      <w:r w:rsidRPr="000F3CD4">
        <w:rPr>
          <w:bCs/>
          <w:iCs/>
          <w:color w:val="000000"/>
          <w:sz w:val="28"/>
          <w:szCs w:val="28"/>
        </w:rPr>
        <w:t>осознанное предпочтение человеком того или иною варианта поведения в соответствии с личными или общественными моральны</w:t>
      </w:r>
      <w:r w:rsidRPr="000F3CD4">
        <w:rPr>
          <w:bCs/>
          <w:iCs/>
          <w:color w:val="000000"/>
          <w:sz w:val="28"/>
          <w:szCs w:val="28"/>
        </w:rPr>
        <w:softHyphen/>
        <w:t xml:space="preserve">ми </w:t>
      </w:r>
      <w:proofErr w:type="spellStart"/>
      <w:r w:rsidRPr="000F3CD4">
        <w:rPr>
          <w:bCs/>
          <w:iCs/>
          <w:color w:val="000000"/>
          <w:sz w:val="28"/>
          <w:szCs w:val="28"/>
        </w:rPr>
        <w:t>установками.</w:t>
      </w:r>
      <w:r w:rsidRPr="000F3CD4">
        <w:rPr>
          <w:color w:val="000000"/>
          <w:sz w:val="28"/>
          <w:szCs w:val="28"/>
        </w:rPr>
        <w:t>Необходимость</w:t>
      </w:r>
      <w:proofErr w:type="spellEnd"/>
      <w:r w:rsidRPr="000F3CD4">
        <w:rPr>
          <w:color w:val="000000"/>
          <w:sz w:val="28"/>
          <w:szCs w:val="28"/>
        </w:rPr>
        <w:t xml:space="preserve"> морального выбора появляется тогда, когда обстоятельства вынуждают человека принять одно ре</w:t>
      </w:r>
      <w:r w:rsidRPr="000F3CD4">
        <w:rPr>
          <w:color w:val="000000"/>
          <w:sz w:val="28"/>
          <w:szCs w:val="28"/>
        </w:rPr>
        <w:softHyphen/>
        <w:t>шение из нескольких, каждое из кото</w:t>
      </w:r>
      <w:r w:rsidRPr="000F3CD4">
        <w:rPr>
          <w:color w:val="000000"/>
          <w:sz w:val="28"/>
          <w:szCs w:val="28"/>
        </w:rPr>
        <w:softHyphen/>
        <w:t>рых имеет нравственное содержание, т.е. может быть оценено с позиций до</w:t>
      </w:r>
      <w:r w:rsidRPr="000F3CD4">
        <w:rPr>
          <w:color w:val="000000"/>
          <w:sz w:val="28"/>
          <w:szCs w:val="28"/>
        </w:rPr>
        <w:softHyphen/>
        <w:t>бра и зла.</w:t>
      </w:r>
    </w:p>
    <w:p w:rsidR="000F3CD4" w:rsidRPr="000F3CD4" w:rsidRDefault="000F3CD4" w:rsidP="000F3CD4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 w:rsidRPr="000F3CD4">
        <w:rPr>
          <w:color w:val="000000"/>
          <w:sz w:val="28"/>
          <w:szCs w:val="28"/>
        </w:rPr>
        <w:t>Моральный выбор иногда трактуют слишком узко, лишь как сознательный акт принятия человеком решения. Но для того, чтобы это решение было принято, необходимо наличие опреде</w:t>
      </w:r>
      <w:r w:rsidRPr="000F3CD4">
        <w:rPr>
          <w:color w:val="000000"/>
          <w:sz w:val="28"/>
          <w:szCs w:val="28"/>
        </w:rPr>
        <w:softHyphen/>
        <w:t>ленных объективных и субъективных предпосылок и условий выбора, воз</w:t>
      </w:r>
      <w:r w:rsidRPr="000F3CD4">
        <w:rPr>
          <w:color w:val="000000"/>
          <w:sz w:val="28"/>
          <w:szCs w:val="28"/>
        </w:rPr>
        <w:softHyphen/>
        <w:t>можностей познания этого выбора.</w:t>
      </w:r>
    </w:p>
    <w:p w:rsidR="000F3CD4" w:rsidRPr="000F3CD4" w:rsidRDefault="000F3CD4" w:rsidP="000F3CD4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 w:rsidRPr="000F3CD4">
        <w:rPr>
          <w:color w:val="000000"/>
          <w:sz w:val="28"/>
          <w:szCs w:val="28"/>
        </w:rPr>
        <w:t xml:space="preserve">Кроме того, принятием решения не заканчивается акт выбора. Продолжением его служит выбор средств реализации решения, практическое его </w:t>
      </w:r>
      <w:proofErr w:type="spellStart"/>
      <w:r w:rsidRPr="000F3CD4">
        <w:rPr>
          <w:color w:val="000000"/>
          <w:sz w:val="28"/>
          <w:szCs w:val="28"/>
        </w:rPr>
        <w:t>осущестшюние</w:t>
      </w:r>
      <w:proofErr w:type="spellEnd"/>
      <w:r w:rsidRPr="000F3CD4">
        <w:rPr>
          <w:color w:val="000000"/>
          <w:sz w:val="28"/>
          <w:szCs w:val="28"/>
        </w:rPr>
        <w:t xml:space="preserve"> и оценка результата. Поэтому при рассмотрении </w:t>
      </w:r>
      <w:proofErr w:type="spellStart"/>
      <w:r w:rsidRPr="000F3CD4">
        <w:rPr>
          <w:color w:val="000000"/>
          <w:sz w:val="28"/>
          <w:szCs w:val="28"/>
        </w:rPr>
        <w:t>моратьного</w:t>
      </w:r>
      <w:proofErr w:type="spellEnd"/>
      <w:r w:rsidRPr="000F3CD4">
        <w:rPr>
          <w:color w:val="000000"/>
          <w:sz w:val="28"/>
          <w:szCs w:val="28"/>
        </w:rPr>
        <w:t xml:space="preserve"> выбора в поле зрения попадают почти все объективные и субъективные компоненты поведения человека.</w:t>
      </w:r>
    </w:p>
    <w:p w:rsidR="000F3CD4" w:rsidRPr="000F3CD4" w:rsidRDefault="000F3CD4" w:rsidP="000F3CD4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 w:rsidRPr="000F3CD4">
        <w:rPr>
          <w:color w:val="000000"/>
          <w:sz w:val="28"/>
          <w:szCs w:val="28"/>
        </w:rPr>
        <w:t xml:space="preserve">К числу объективных условий морального выбора можно отнести наличие вариантов выбора поведения и возможности их реализации. Субъективные </w:t>
      </w:r>
      <w:r w:rsidRPr="000F3CD4">
        <w:rPr>
          <w:color w:val="000000"/>
          <w:sz w:val="28"/>
          <w:szCs w:val="28"/>
        </w:rPr>
        <w:lastRenderedPageBreak/>
        <w:t>условия включают в себя уровень нравственного раз</w:t>
      </w:r>
      <w:r w:rsidRPr="000F3CD4">
        <w:rPr>
          <w:color w:val="000000"/>
          <w:sz w:val="28"/>
          <w:szCs w:val="28"/>
        </w:rPr>
        <w:softHyphen/>
        <w:t>вития личности, степень усвоения ею нормативных требований той или иной системы морали, развитость чувства долга, совести и дру</w:t>
      </w:r>
      <w:r w:rsidRPr="000F3CD4">
        <w:rPr>
          <w:color w:val="000000"/>
          <w:sz w:val="28"/>
          <w:szCs w:val="28"/>
        </w:rPr>
        <w:softHyphen/>
        <w:t>гие нравственные характеристики личности.</w:t>
      </w:r>
    </w:p>
    <w:p w:rsidR="000F3CD4" w:rsidRPr="000F3CD4" w:rsidRDefault="000F3CD4" w:rsidP="000F3CD4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 w:rsidRPr="000F3CD4">
        <w:rPr>
          <w:color w:val="000000"/>
          <w:sz w:val="28"/>
          <w:szCs w:val="28"/>
        </w:rPr>
        <w:t>В этой связи возникает вопрос: насколько свободен человек в своем моральном выборе, если этот выбор обусловливается объек</w:t>
      </w:r>
      <w:r w:rsidRPr="000F3CD4">
        <w:rPr>
          <w:color w:val="000000"/>
          <w:sz w:val="28"/>
          <w:szCs w:val="28"/>
        </w:rPr>
        <w:softHyphen/>
        <w:t>тивными и субъективными обстоятельствами?</w:t>
      </w:r>
    </w:p>
    <w:p w:rsidR="000F3CD4" w:rsidRPr="000F3CD4" w:rsidRDefault="000F3CD4" w:rsidP="000F3CD4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 w:rsidRPr="000F3CD4">
        <w:rPr>
          <w:color w:val="000000"/>
          <w:sz w:val="28"/>
          <w:szCs w:val="28"/>
        </w:rPr>
        <w:t>В истории этики отчетливо выявились две альтернативные позиции по данному вопросу: </w:t>
      </w:r>
      <w:r w:rsidRPr="000F3CD4">
        <w:rPr>
          <w:bCs/>
          <w:iCs/>
          <w:color w:val="000000"/>
          <w:sz w:val="28"/>
          <w:szCs w:val="28"/>
          <w:u w:val="single"/>
        </w:rPr>
        <w:t>фаталистическая</w:t>
      </w:r>
      <w:r w:rsidRPr="000F3CD4">
        <w:rPr>
          <w:iCs/>
          <w:color w:val="000000"/>
          <w:sz w:val="28"/>
          <w:szCs w:val="28"/>
        </w:rPr>
        <w:t> </w:t>
      </w:r>
      <w:r w:rsidRPr="000F3CD4">
        <w:rPr>
          <w:color w:val="000000"/>
          <w:sz w:val="28"/>
          <w:szCs w:val="28"/>
        </w:rPr>
        <w:t>и </w:t>
      </w:r>
      <w:r w:rsidRPr="000F3CD4">
        <w:rPr>
          <w:bCs/>
          <w:iCs/>
          <w:color w:val="000000"/>
          <w:sz w:val="28"/>
          <w:szCs w:val="28"/>
          <w:u w:val="single"/>
        </w:rPr>
        <w:t>релятивистская</w:t>
      </w:r>
      <w:r w:rsidRPr="000F3CD4">
        <w:rPr>
          <w:iCs/>
          <w:color w:val="000000"/>
          <w:sz w:val="28"/>
          <w:szCs w:val="28"/>
          <w:u w:val="single"/>
        </w:rPr>
        <w:t>.</w:t>
      </w:r>
      <w:r w:rsidRPr="000F3CD4">
        <w:rPr>
          <w:iCs/>
          <w:color w:val="000000"/>
          <w:sz w:val="28"/>
          <w:szCs w:val="28"/>
        </w:rPr>
        <w:t> </w:t>
      </w:r>
      <w:r w:rsidRPr="000F3CD4">
        <w:rPr>
          <w:color w:val="000000"/>
          <w:sz w:val="28"/>
          <w:szCs w:val="28"/>
        </w:rPr>
        <w:t>В соот</w:t>
      </w:r>
      <w:r w:rsidRPr="000F3CD4">
        <w:rPr>
          <w:color w:val="000000"/>
          <w:sz w:val="28"/>
          <w:szCs w:val="28"/>
        </w:rPr>
        <w:softHyphen/>
        <w:t>ветствии с фаталистической позицией поведение человека предо</w:t>
      </w:r>
      <w:r w:rsidRPr="000F3CD4">
        <w:rPr>
          <w:color w:val="000000"/>
          <w:sz w:val="28"/>
          <w:szCs w:val="28"/>
        </w:rPr>
        <w:softHyphen/>
        <w:t>пределено объективными обстоятельствами, а потому </w:t>
      </w:r>
      <w:r w:rsidRPr="000F3CD4">
        <w:rPr>
          <w:bCs/>
          <w:color w:val="000000"/>
          <w:sz w:val="28"/>
          <w:szCs w:val="28"/>
        </w:rPr>
        <w:t>моральный </w:t>
      </w:r>
      <w:r w:rsidRPr="000F3CD4">
        <w:rPr>
          <w:color w:val="000000"/>
          <w:sz w:val="28"/>
          <w:szCs w:val="28"/>
        </w:rPr>
        <w:t>выбор оказывается фикцией, ибо человек совершает те или иные поступки не в результате личных решений, а под давлением жиз</w:t>
      </w:r>
      <w:r w:rsidRPr="000F3CD4">
        <w:rPr>
          <w:color w:val="000000"/>
          <w:sz w:val="28"/>
          <w:szCs w:val="28"/>
        </w:rPr>
        <w:softHyphen/>
        <w:t>ненной необходимости. Релятивисты, напротив, полагают, что че</w:t>
      </w:r>
      <w:r w:rsidRPr="000F3CD4">
        <w:rPr>
          <w:color w:val="000000"/>
          <w:sz w:val="28"/>
          <w:szCs w:val="28"/>
        </w:rPr>
        <w:softHyphen/>
        <w:t>ловек абсолютно свободен в своем выборе, и никакие объективные обстоятельства не могут ограничивать его в этой свободе. Эта пози</w:t>
      </w:r>
      <w:r w:rsidRPr="000F3CD4">
        <w:rPr>
          <w:color w:val="000000"/>
          <w:sz w:val="28"/>
          <w:szCs w:val="28"/>
        </w:rPr>
        <w:softHyphen/>
        <w:t>ция делает выбор совершенно произвольным, не учитывающим жизненные </w:t>
      </w:r>
      <w:r w:rsidRPr="000F3CD4">
        <w:rPr>
          <w:bCs/>
          <w:color w:val="000000"/>
          <w:sz w:val="28"/>
          <w:szCs w:val="28"/>
        </w:rPr>
        <w:t>реалии, </w:t>
      </w:r>
      <w:r w:rsidRPr="000F3CD4">
        <w:rPr>
          <w:color w:val="000000"/>
          <w:sz w:val="28"/>
          <w:szCs w:val="28"/>
        </w:rPr>
        <w:t>а потому обреченным на ошибку.</w:t>
      </w:r>
    </w:p>
    <w:p w:rsidR="000F3CD4" w:rsidRPr="000F3CD4" w:rsidRDefault="000F3CD4" w:rsidP="000F3CD4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 w:rsidRPr="000F3CD4">
        <w:rPr>
          <w:color w:val="000000"/>
          <w:sz w:val="28"/>
          <w:szCs w:val="28"/>
        </w:rPr>
        <w:t>Другое дело, когда речь идет о ситуации, которую можно обо</w:t>
      </w:r>
      <w:r w:rsidRPr="000F3CD4">
        <w:rPr>
          <w:color w:val="000000"/>
          <w:sz w:val="28"/>
          <w:szCs w:val="28"/>
        </w:rPr>
        <w:softHyphen/>
        <w:t>значить словами: «Не могу поступить иначе». Означает ли это от</w:t>
      </w:r>
      <w:r w:rsidRPr="000F3CD4">
        <w:rPr>
          <w:color w:val="000000"/>
          <w:sz w:val="28"/>
          <w:szCs w:val="28"/>
        </w:rPr>
        <w:softHyphen/>
        <w:t>сутствие свободы выбора? Видимо, нет. В данном случае действует не объективная, а нравственная необходимость.</w:t>
      </w:r>
    </w:p>
    <w:p w:rsidR="000F3CD4" w:rsidRDefault="000F3CD4" w:rsidP="000F3CD4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 w:rsidRPr="000F3CD4">
        <w:rPr>
          <w:iCs/>
          <w:color w:val="000000"/>
          <w:sz w:val="28"/>
          <w:szCs w:val="28"/>
        </w:rPr>
        <w:t>Объективная свобода выбора </w:t>
      </w:r>
      <w:r w:rsidRPr="000F3CD4">
        <w:rPr>
          <w:color w:val="000000"/>
          <w:sz w:val="28"/>
          <w:szCs w:val="28"/>
        </w:rPr>
        <w:t>— это наличие вариантов поведе</w:t>
      </w:r>
      <w:r w:rsidRPr="000F3CD4">
        <w:rPr>
          <w:color w:val="000000"/>
          <w:sz w:val="28"/>
          <w:szCs w:val="28"/>
        </w:rPr>
        <w:softHyphen/>
        <w:t>ния, </w:t>
      </w:r>
      <w:r w:rsidRPr="000F3CD4">
        <w:rPr>
          <w:bCs/>
          <w:color w:val="000000"/>
          <w:sz w:val="28"/>
          <w:szCs w:val="28"/>
        </w:rPr>
        <w:t>обусловленных </w:t>
      </w:r>
      <w:r w:rsidRPr="000F3CD4">
        <w:rPr>
          <w:color w:val="000000"/>
          <w:sz w:val="28"/>
          <w:szCs w:val="28"/>
        </w:rPr>
        <w:t>внешними обстоятельствами. </w:t>
      </w:r>
    </w:p>
    <w:p w:rsidR="000F3CD4" w:rsidRPr="000F3CD4" w:rsidRDefault="000F3CD4" w:rsidP="000F3CD4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 w:rsidRPr="000F3CD4">
        <w:rPr>
          <w:iCs/>
          <w:color w:val="000000"/>
          <w:sz w:val="28"/>
          <w:szCs w:val="28"/>
        </w:rPr>
        <w:t>Субъективная свобода выбора </w:t>
      </w:r>
      <w:r w:rsidRPr="000F3CD4">
        <w:rPr>
          <w:color w:val="000000"/>
          <w:sz w:val="28"/>
          <w:szCs w:val="28"/>
        </w:rPr>
        <w:t>— возможность совершения поступков не под воз</w:t>
      </w:r>
      <w:r w:rsidRPr="000F3CD4">
        <w:rPr>
          <w:color w:val="000000"/>
          <w:sz w:val="28"/>
          <w:szCs w:val="28"/>
        </w:rPr>
        <w:softHyphen/>
        <w:t>действием внешней принудительной силы (страх наказания, обще</w:t>
      </w:r>
      <w:r w:rsidRPr="000F3CD4">
        <w:rPr>
          <w:color w:val="000000"/>
          <w:sz w:val="28"/>
          <w:szCs w:val="28"/>
        </w:rPr>
        <w:softHyphen/>
        <w:t>ственного осуждения или физического принуждения), а под влия</w:t>
      </w:r>
      <w:r w:rsidRPr="000F3CD4">
        <w:rPr>
          <w:color w:val="000000"/>
          <w:sz w:val="28"/>
          <w:szCs w:val="28"/>
        </w:rPr>
        <w:softHyphen/>
        <w:t xml:space="preserve">нием внутренних убеждений. Субъективная свобода предполагает и действие нравственной необходимости, которая является </w:t>
      </w:r>
      <w:proofErr w:type="gramStart"/>
      <w:r w:rsidRPr="000F3CD4">
        <w:rPr>
          <w:color w:val="000000"/>
          <w:sz w:val="28"/>
          <w:szCs w:val="28"/>
        </w:rPr>
        <w:t>ни чем</w:t>
      </w:r>
      <w:proofErr w:type="gramEnd"/>
      <w:r w:rsidRPr="000F3CD4">
        <w:rPr>
          <w:color w:val="000000"/>
          <w:sz w:val="28"/>
          <w:szCs w:val="28"/>
        </w:rPr>
        <w:t xml:space="preserve"> иным, как субъективно осознанной потребностью человека посту</w:t>
      </w:r>
      <w:r w:rsidRPr="000F3CD4">
        <w:rPr>
          <w:color w:val="000000"/>
          <w:sz w:val="28"/>
          <w:szCs w:val="28"/>
        </w:rPr>
        <w:softHyphen/>
        <w:t xml:space="preserve">пать в соответствии с требованиями нравственности. </w:t>
      </w:r>
      <w:proofErr w:type="gramStart"/>
      <w:r w:rsidRPr="000F3CD4">
        <w:rPr>
          <w:color w:val="000000"/>
          <w:sz w:val="28"/>
          <w:szCs w:val="28"/>
        </w:rPr>
        <w:t>Иначе говоря</w:t>
      </w:r>
      <w:proofErr w:type="gramEnd"/>
      <w:r w:rsidRPr="000F3CD4">
        <w:rPr>
          <w:color w:val="000000"/>
          <w:sz w:val="28"/>
          <w:szCs w:val="28"/>
        </w:rPr>
        <w:t xml:space="preserve">. объективные обстоятельства предоставляют человеку возможность выбрать либо нравственный, либо безнравственный поступок, и в силу своей </w:t>
      </w:r>
      <w:proofErr w:type="spellStart"/>
      <w:r w:rsidRPr="000F3CD4">
        <w:rPr>
          <w:color w:val="000000"/>
          <w:sz w:val="28"/>
          <w:szCs w:val="28"/>
        </w:rPr>
        <w:t>моратьной</w:t>
      </w:r>
      <w:proofErr w:type="spellEnd"/>
      <w:r w:rsidRPr="000F3CD4">
        <w:rPr>
          <w:color w:val="000000"/>
          <w:sz w:val="28"/>
          <w:szCs w:val="28"/>
        </w:rPr>
        <w:t xml:space="preserve"> позиции он выбирает свой вариант. По</w:t>
      </w:r>
      <w:r w:rsidRPr="000F3CD4">
        <w:rPr>
          <w:color w:val="000000"/>
          <w:sz w:val="28"/>
          <w:szCs w:val="28"/>
        </w:rPr>
        <w:softHyphen/>
        <w:t>скольку борьбы мотивов в этом случае не происходит, создается впечатление, что человек не совершает выбора, хотя объективно он присутствует. Следовательно, наличие или отсутствие борьбы моти</w:t>
      </w:r>
      <w:r w:rsidRPr="000F3CD4">
        <w:rPr>
          <w:color w:val="000000"/>
          <w:sz w:val="28"/>
          <w:szCs w:val="28"/>
        </w:rPr>
        <w:softHyphen/>
        <w:t>вов характеризует форму морального выбора, но не его отсутствие.</w:t>
      </w:r>
    </w:p>
    <w:p w:rsidR="000F3CD4" w:rsidRPr="000F3CD4" w:rsidRDefault="000F3CD4" w:rsidP="000F3CD4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 w:rsidRPr="000F3CD4">
        <w:rPr>
          <w:color w:val="000000"/>
          <w:sz w:val="28"/>
          <w:szCs w:val="28"/>
        </w:rPr>
        <w:t>Таким образом, моральный выбор характеризуется; наличием объективных условий, предоставляющих различные варианты пове</w:t>
      </w:r>
      <w:r w:rsidRPr="000F3CD4">
        <w:rPr>
          <w:color w:val="000000"/>
          <w:sz w:val="28"/>
          <w:szCs w:val="28"/>
        </w:rPr>
        <w:softHyphen/>
        <w:t xml:space="preserve">дения; возможностью оценки этих вариантов с позиций добра и Зла; нравственной необходимостью, </w:t>
      </w:r>
      <w:r w:rsidRPr="000F3CD4">
        <w:rPr>
          <w:color w:val="000000"/>
          <w:sz w:val="28"/>
          <w:szCs w:val="28"/>
        </w:rPr>
        <w:lastRenderedPageBreak/>
        <w:t>т.е. обусловленностью поведе</w:t>
      </w:r>
      <w:r w:rsidRPr="000F3CD4">
        <w:rPr>
          <w:color w:val="000000"/>
          <w:sz w:val="28"/>
          <w:szCs w:val="28"/>
        </w:rPr>
        <w:softHyphen/>
        <w:t>ния человека действующими в обществе моральными нормами </w:t>
      </w:r>
      <w:r w:rsidRPr="000F3CD4">
        <w:rPr>
          <w:bCs/>
          <w:color w:val="000000"/>
          <w:sz w:val="28"/>
          <w:szCs w:val="28"/>
        </w:rPr>
        <w:t>и </w:t>
      </w:r>
      <w:r w:rsidRPr="000F3CD4">
        <w:rPr>
          <w:color w:val="000000"/>
          <w:sz w:val="28"/>
          <w:szCs w:val="28"/>
        </w:rPr>
        <w:t>Ценностями.</w:t>
      </w:r>
    </w:p>
    <w:p w:rsidR="000F3CD4" w:rsidRDefault="000F3CD4" w:rsidP="000F3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CD4" w:rsidRDefault="000F3CD4" w:rsidP="000F3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 (тесты):</w:t>
      </w:r>
    </w:p>
    <w:p w:rsidR="000F3CD4" w:rsidRDefault="000F3CD4" w:rsidP="000F3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1.Понятие морального выбора.</w:t>
      </w:r>
    </w:p>
    <w:p w:rsidR="000F3CD4" w:rsidRDefault="000F3CD4" w:rsidP="000F3C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F3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можно отнести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числу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ивных условий морального выбора?</w:t>
      </w:r>
    </w:p>
    <w:p w:rsidR="000F3CD4" w:rsidRDefault="000F3CD4" w:rsidP="000F3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3.Понятие объективной и субъективной свободы выбора.</w:t>
      </w:r>
    </w:p>
    <w:p w:rsidR="000F3CD4" w:rsidRDefault="000F3CD4" w:rsidP="000F3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CD4" w:rsidRDefault="000F3CD4" w:rsidP="000F3CD4">
      <w:pPr>
        <w:rPr>
          <w:rFonts w:ascii="Times New Roman" w:hAnsi="Times New Roman" w:cs="Times New Roman"/>
          <w:sz w:val="28"/>
          <w:szCs w:val="28"/>
        </w:rPr>
      </w:pPr>
    </w:p>
    <w:p w:rsidR="000F3CD4" w:rsidRDefault="000F3CD4" w:rsidP="000F3CD4"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Преподаватель___________________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Х.С.Ибрагимова</w:t>
      </w:r>
      <w:proofErr w:type="spellEnd"/>
    </w:p>
    <w:p w:rsidR="000F3CD4" w:rsidRDefault="000F3CD4" w:rsidP="000F3CD4"/>
    <w:p w:rsidR="008B5D78" w:rsidRDefault="000F3CD4"/>
    <w:sectPr w:rsidR="008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52E01"/>
    <w:multiLevelType w:val="multilevel"/>
    <w:tmpl w:val="2A24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6039D6"/>
    <w:multiLevelType w:val="multilevel"/>
    <w:tmpl w:val="0D12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F"/>
    <w:rsid w:val="000F3CD4"/>
    <w:rsid w:val="00807A1E"/>
    <w:rsid w:val="00821A73"/>
    <w:rsid w:val="00C9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5D283-6FBE-49DE-B8C7-DE9EE427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D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C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4182</Characters>
  <Application>Microsoft Office Word</Application>
  <DocSecurity>0</DocSecurity>
  <Lines>34</Lines>
  <Paragraphs>9</Paragraphs>
  <ScaleCrop>false</ScaleCrop>
  <Company>diakov.net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2020-12-07T11:40:00Z</dcterms:created>
  <dcterms:modified xsi:type="dcterms:W3CDTF">2020-12-07T11:48:00Z</dcterms:modified>
</cp:coreProperties>
</file>