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CC0136">
        <w:rPr>
          <w:b/>
          <w:sz w:val="28"/>
          <w:szCs w:val="28"/>
        </w:rPr>
        <w:t>21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FC6DD3" w:rsidRPr="008B510C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 w:rsidR="007233CB">
        <w:rPr>
          <w:b/>
          <w:sz w:val="28"/>
          <w:szCs w:val="28"/>
        </w:rPr>
        <w:t xml:space="preserve"> П3№10</w:t>
      </w:r>
      <w:r w:rsidRPr="00A74A21">
        <w:rPr>
          <w:b/>
          <w:sz w:val="28"/>
          <w:szCs w:val="28"/>
        </w:rPr>
        <w:t xml:space="preserve"> </w:t>
      </w:r>
      <w:r w:rsidR="00C14C56">
        <w:rPr>
          <w:b/>
          <w:sz w:val="28"/>
          <w:szCs w:val="28"/>
        </w:rPr>
        <w:t>Первая помощь при вывихах суставов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ближайший родственник </w:t>
      </w:r>
      <w:hyperlink r:id="rId6" w:tgtFrame="_blank" w:tooltip="Первая помощь при переломе: что можно и нельзя делать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перелома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Даже если кости всё-таки целы, при смещении могли пострадать кровеносные сосуды и нервы. Те же нервы, возможно, и «заживут», но будут годами напоминать вам о травме ноющей болью, а то и серьёзным ограничением подвижности в пострадавшем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пытайтесь вправить вывих самостоятельно</w:t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потому, что у вас может быть не вывих, а перелом. Симптомы этих травм очень </w:t>
      </w:r>
      <w:proofErr w:type="spellStart"/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схожи</w:t>
      </w:r>
      <w:hyperlink r:id="rId7" w:tgtFrame="_blank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Dislocation</w:t>
        </w:r>
        <w:proofErr w:type="spell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а отличить одну от другой подчас возможно лишь с помощью рентгена. Пытаясь вправить поломанные кости, вы только увеличите повреждения.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тормозите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Вывих всегда сопровождается отёком, а часто ещё и внутренним кровотечением. Чем больше времени проходит с момента травмы, тем больше жидкости скапливается возле сустава и тем сложнее будет его вправить. Так что не медлите — бегом в 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травмпункт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Если «бегом» не получается — например, травмирована нога, — не стесняйтесь вызвать </w:t>
      </w:r>
      <w:hyperlink r:id="rId8" w:tgtFrame="_blank" w:tooltip="Что делать, пока едет скорая: порядок действий в экстренных ситуациях" w:history="1">
        <w:proofErr w:type="gramStart"/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скорую</w:t>
        </w:r>
        <w:proofErr w:type="gram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оказывать первую помощь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1. Обеспечьте пострадавшему суставу максимальную неподвижность: не сгибайте колени, локти, пальцы, не двигайте челюстью…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2. Приложите к травмированной области что-нибудь холодное — пакет со льдом или замороженными овощами (не забудьте обернуть его тонкой тканью), грелку с ледяной водой. Холод остановит развитие отёка и снизит болезненные ощущения.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3. Примите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болеутоляющее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основе ибупрофена или парацетамола.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 И поторопитесь к врачу!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будут лечить вывих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Лечение начинается с медицинского осмотра. Травматолог или хирург, скорее всего, отправит вас на рентген — чтобы убедиться, что речь идёт именно о вывихе, а не о переломе или треснувшей кости. В некоторых случаях может потребоваться МРТ: томография поможет медику оценить повреждения мягких тканей вокруг сустава.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 зависят от того, что именно обнаружит врач. Чаще всего лечение включает в себя следующие пункты.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 попробует вправить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То есть вернуть сдвинувшиеся кости в правильное положение. Эта процедура довольно болезненна, так что может потребоваться анестезия — местная или даже общая.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Возможно, понадобится операция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 ней прибегают в том случае, если справиться с вывихом вручную не удалось. Также хирургическую операцию назначают при значительных повреждениях нервов, кровеносных сосудов и связок или же повторяющихся вывихах в одной и той же зоне.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Придётся на время обездвижить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После того как кости вернутся в естественное положение, хирург может обездвижить сустав, наложив на него шину или подвесив на стропу-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слинг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Как долго придётся носить эту «упряжь» — несколько дней или несколько недель, — зависит от степени повреждения </w:t>
      </w:r>
      <w:hyperlink r:id="rId9" w:tgtFrame="_blank" w:tooltip="5 продуктов для здоровья суставов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сустава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нервов, сосудов и мягких тканей.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Вам надо будет реабилитироваться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Избавившись от шины или стропы, готовьтесь долго и упорно делать суставную гимнастику и проходить физиотерапевтические процедуры. Это важный этап, который необходим, чтобы вернуть прежнюю подвижность.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Кстати, учтите: если сустав хотя бы раз был вывихнут, велика вероятность, что однажды это повторится опять. Чтобы уменьшить риски, следуйте всем рекомендациям врача.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конечно же, берегите себя.</w:t>
      </w:r>
    </w:p>
    <w:p w:rsidR="0040014A" w:rsidRPr="00E42A4B" w:rsidRDefault="00E42A4B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Pr="00E42A4B">
        <w:rPr>
          <w:rFonts w:ascii="Times New Roman" w:hAnsi="Times New Roman" w:cs="Times New Roman"/>
          <w:sz w:val="28"/>
          <w:szCs w:val="28"/>
        </w:rPr>
        <w:t>Что такое вывих?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2.Чего нельзя делать при вывихе?</w:t>
      </w:r>
    </w:p>
    <w:p w:rsid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3.Как оказать первую помощь при вывихе?</w:t>
      </w:r>
    </w:p>
    <w:p w:rsidR="00C14C56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C56" w:rsidRPr="005F26D6" w:rsidRDefault="00C14C56" w:rsidP="00C14C5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C14C56" w:rsidRPr="00E42A4B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14C56" w:rsidRPr="00E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F1"/>
    <w:multiLevelType w:val="multilevel"/>
    <w:tmpl w:val="126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7749"/>
    <w:multiLevelType w:val="hybridMultilevel"/>
    <w:tmpl w:val="5E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B"/>
    <w:rsid w:val="000C3E56"/>
    <w:rsid w:val="002E38DB"/>
    <w:rsid w:val="003F10B6"/>
    <w:rsid w:val="0040014A"/>
    <w:rsid w:val="00695CC1"/>
    <w:rsid w:val="007233CB"/>
    <w:rsid w:val="00BE2163"/>
    <w:rsid w:val="00C14C56"/>
    <w:rsid w:val="00CC0136"/>
    <w:rsid w:val="00E42A4B"/>
    <w:rsid w:val="00E8722E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survival-complete-handbo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lineplus.gov/ency/article/0000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pervaya-pomoshh-pri-perelo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fehacker.ru/5-produktov-dlya-zdorovya-sustav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2020-12-12T20:58:00Z</dcterms:created>
  <dcterms:modified xsi:type="dcterms:W3CDTF">2020-12-19T10:15:00Z</dcterms:modified>
</cp:coreProperties>
</file>