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6403" w:rsidRDefault="00BE6403" w:rsidP="00BE64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403">
        <w:rPr>
          <w:rFonts w:ascii="Times New Roman" w:hAnsi="Times New Roman" w:cs="Times New Roman"/>
          <w:b/>
          <w:sz w:val="28"/>
          <w:szCs w:val="28"/>
        </w:rPr>
        <w:t>Дата 22.12.20</w:t>
      </w:r>
    </w:p>
    <w:p w:rsidR="00BE6403" w:rsidRPr="00BE6403" w:rsidRDefault="00BE6403" w:rsidP="00BE64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403">
        <w:rPr>
          <w:rFonts w:ascii="Times New Roman" w:hAnsi="Times New Roman" w:cs="Times New Roman"/>
          <w:b/>
          <w:sz w:val="28"/>
          <w:szCs w:val="28"/>
        </w:rPr>
        <w:t>Группа 20-ЭК-1д</w:t>
      </w:r>
    </w:p>
    <w:p w:rsidR="00BE6403" w:rsidRPr="00BE6403" w:rsidRDefault="00BE6403" w:rsidP="00BE64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403">
        <w:rPr>
          <w:rFonts w:ascii="Times New Roman" w:hAnsi="Times New Roman" w:cs="Times New Roman"/>
          <w:b/>
          <w:sz w:val="28"/>
          <w:szCs w:val="28"/>
        </w:rPr>
        <w:t>Наименования  предмет</w:t>
      </w:r>
      <w:proofErr w:type="gramStart"/>
      <w:r w:rsidRPr="00BE640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BE6403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. Религия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Цель занятия – рассмотреть религию как особую форму культуры, которая оказала влияние на все стороны развития </w:t>
      </w:r>
      <w:proofErr w:type="gramStart"/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человечества</w:t>
      </w:r>
      <w:proofErr w:type="gramEnd"/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как в древности, так и в современном мире; выяснить, какие существуют подходы к объяснению феномена религии.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 изучении данной темы необходимо усвоить такие понятия, как политеизм, анимизм, тотемизм, фетишизм, магия, миф, обряд, культ, монотеизм, </w:t>
      </w:r>
      <w:proofErr w:type="spellStart"/>
      <w:proofErr w:type="gramStart"/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эгалитари́зм</w:t>
      </w:r>
      <w:proofErr w:type="spellEnd"/>
      <w:proofErr w:type="gramEnd"/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Теоретические основы практических действий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Эгалитари́зм</w:t>
      </w:r>
      <w:proofErr w:type="gramEnd"/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(фр. égalitarisme, от égalité — равенство) — концепция, в основе которой лежит идея, предполагающая создание общества с равными политическими, экономическими и правовыми возможностями всех членов этого общества.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Свобода совести - </w:t>
      </w: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человека самостоятельно формировать свои убеждения и открыто их </w:t>
      </w:r>
      <w:proofErr w:type="gramStart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</w:t>
      </w:r>
      <w:proofErr w:type="gramEnd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причиняя ущерба свободе других людей и общества в целом</w:t>
      </w: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Свобода вероисповедания </w:t>
      </w: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право самостоятельно выбирать, какую религию исповедовать, или вообще отказаться от религии, встав на позицию атеизма.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Атеизм - </w:t>
      </w: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мировоззрение, отвергающее существование </w:t>
      </w:r>
      <w:proofErr w:type="gramStart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сверхъестественного</w:t>
      </w:r>
      <w:proofErr w:type="gramEnd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богов, духов, других нематериальных существ и сил, загробной жизни и т. д.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Синтоизм</w:t>
      </w: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традиционная религия в Японии. </w:t>
      </w:r>
      <w:proofErr w:type="gramStart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анимистических верованиях древних японцев, объектами поклонения являются многочисленные божества и духи умерших.</w:t>
      </w: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Выполните задания и определите степень готовности к выполнению практических заданий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. Запишите слово, пропущенное в таблице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? ? ?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мировоззренческих установок, основанных на вере </w:t>
      </w:r>
      <w:proofErr w:type="gramStart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сверхъестественное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и воплощение эстетических ценностей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2. Найдите понятие, которое является обобщающим для всех остальных понятий представленного ниже ряда. Запишите это слово: </w:t>
      </w: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Вера</w:t>
      </w: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догматы</w:t>
      </w: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заповеди</w:t>
      </w: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религия</w:t>
      </w: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обряды</w:t>
      </w: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храмы</w:t>
      </w: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3. Ниже приведён ряд терминов. Все они, за исключением двух, характеризуют религию.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1) </w:t>
      </w:r>
      <w:proofErr w:type="gramStart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сверхъестественное</w:t>
      </w:r>
      <w:proofErr w:type="gramEnd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культ 3) технология 4) </w:t>
      </w:r>
      <w:proofErr w:type="spellStart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конфессия</w:t>
      </w:r>
      <w:proofErr w:type="spellEnd"/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5) эксперимент 6) монотеизм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 Найдите два термина, «выпадающих» из общего ряда, и запишите в ответ цифры, под которыми они указаны.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задания</w:t>
      </w: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приведён ряд терминов. Все они, за исключением двух, относятся к понятию «религия».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 1) культ 2) монотеизм 3) системность 4) православие 5) иудаизм 6) доказательность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 Найдите два термина, «выпадающих» из общего ряда, и запишите в ответ цифры, под которыми они указаны.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Ниже приведён перечень терминов. Все они, за исключением двух, относятся к первобытным религиям. 1) магия 2) тотемизм 3) анимизм 4) индуизм 5) иудаизм 6) фетишизм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два термина, «выпадающих» из общего ряда, и запишите цифры, под которыми они указаны.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в приведённом ниже списке основные признаки мировых религий. Запишите цифры, под которыми они указаны.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1) большое число последователей во всем мире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2) основа религиозной жизни отдельных наций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проповедуют равенство всех людей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4) стремятся согласовать жизнь с религиозными нормами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5) вера в достоверность и истинность явлений, принимаемых без доказательств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носят </w:t>
      </w:r>
      <w:proofErr w:type="spellStart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надэтнический</w:t>
      </w:r>
      <w:proofErr w:type="spellEnd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выходя за пределы наций и государств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4. Выберите верные суждения о религиозном и светском сознании и запишите цифры, под которыми они указаны.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1) Для религиозного сознания характерно восприятие нравственных норм как производных воли высших сил.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2) Для светского и религиозного сознания не характерно взаимодействие.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3) Позиция религиозного сознания - отделение церкви от школы и государства.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4) Религиозное сознание может сформироваться у человека в зрелом возрасте.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5) В религиозном сознании может соединяться адекватное действительности содержание и иллюзии.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 Выберите верные суждения о религии и запишите цифры, под которыми они указаны. 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1) К мировым религиям относятся христианство и иудаизм.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2) Древнейшей мировой религией является буддизм.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3) Компенсаторная функция религии проявляется в том, что религия даёт верующему человеку облегчение в страданиях, показывает выход из трудных, кажущихся безвыходными ситуаций.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Одним из признаков национальных религий является </w:t>
      </w:r>
      <w:proofErr w:type="spellStart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эгалитарность</w:t>
      </w:r>
      <w:proofErr w:type="spellEnd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5) Воспитательная функция религии заключается в том, что она способствует социализации индивида, прививая определённые правила и навыки поведения в обществе.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6. В стране N обострились межконфессиональные отношения. Какие факты свидетельствуют о том, что в государстве N не реализуется принцип свободы совести? Запишите цифры, под которыми они указаны.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1) Конституция не закрепляет статус одной из религий в качестве государственной.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Представители религиозных меньшинств не имеют права занимать государственные должности.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Представители религиозного большинства не имеют права переходить в другие </w:t>
      </w:r>
      <w:proofErr w:type="spellStart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конфессии</w:t>
      </w:r>
      <w:proofErr w:type="spellEnd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4) Государство не оказывает финансовую поддержку религиозным организациям.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Представители религиозных меньшинств не имеют права строить культовые здания в столице государства.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6) В стране не запрещено создание политических партий по религиозному принципу.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Установите соответствие между названием религ</w:t>
      </w:r>
      <w:proofErr w:type="gramStart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характеристикой: к каждой позиции, данной в первом столбце, подберите соответствующую позицию из второго столбца.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А) ислам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Б) анимизм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В) буддизм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Г) синтоизм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Д) индуизм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первобытная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2) мировая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3) национальная</w:t>
      </w: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ответ цифры, расположив их в порядке, соответствующем буквам: 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8. Какие положения ислама отражают регулятивную функцию мусульманской религии? Запишите цифры, под которыми они указаны.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 1) запрет на употребление алкоголя 4) вера в единого Бога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2) соблюдение поста в месяц Рамадан 5) признание Корана священной книгой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3) почитание Мухаммеда как последнего пророка 6) обязанность жертвовать средства в пользу бедных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9. В стране Z создан научный центр по изучению всех мировых религий. Какие религии могут стать объектом изучения в данном научном центре? Запишите цифры, под которыми они указаны. </w:t>
      </w:r>
      <w:r w:rsidRPr="00BE6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Цифры укажите в порядке возрастания.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1) буддизм 2) индуизм 3) христианство 4) иудаизм 5) конфуцианство 6) ислам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Прочитайте характерные черты функций религии. Укажите название функций, о которых идет речь.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Восполняет ограниченность, зависимость, бессилие людей в </w:t>
      </w:r>
      <w:proofErr w:type="gramStart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proofErr w:type="gramEnd"/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перестройки сознания, так и изменения объективных условий существования.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2. Обеспечивает два плана общения: верующих друг с другом; верующих - с Богом, ангелами, душами умерших, святыми в литургии, молитве.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3. Упорядочивает определённым образом помыслы, стремления людей, их деятельность; </w:t>
      </w: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 Способствует единению людей вокруг общих принципов и тем самым развитию общества в определенном направлении.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5. Являясь составной частью культуры, способствует развитию письменности, книгопечатания, искусства, одни культурные феномены принимала, другие - отталкивала.</w:t>
      </w: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Какие черты присущи религиозному сознанию? (Укажите не менее трех элементов).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меры могут предотвратить опасность возникновения вооружённых столкновений на основе межконфессиональной вражды? Назовите факты, которые, с вашей точки зрения, характеризуют развитие диалога между различными религиозными организациями в России. (Укажите не менее трех элементов).</w:t>
      </w: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03" w:rsidRPr="00BE6403" w:rsidRDefault="00BE6403" w:rsidP="00BE6403">
      <w:pPr>
        <w:shd w:val="clear" w:color="auto" w:fill="E1E4D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6403" w:rsidRPr="00BE6403" w:rsidRDefault="00BE6403" w:rsidP="00BE64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403" w:rsidRPr="00BE6403" w:rsidRDefault="00BE6403" w:rsidP="00BE64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6403" w:rsidRPr="00BE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B7D"/>
    <w:multiLevelType w:val="multilevel"/>
    <w:tmpl w:val="D3E81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B08FB"/>
    <w:multiLevelType w:val="multilevel"/>
    <w:tmpl w:val="76CC0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F2C4E"/>
    <w:multiLevelType w:val="multilevel"/>
    <w:tmpl w:val="6080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403"/>
    <w:rsid w:val="00BE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1058</Words>
  <Characters>6034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2020-12-21T06:23:00Z</dcterms:created>
  <dcterms:modified xsi:type="dcterms:W3CDTF">2020-12-21T06:27:00Z</dcterms:modified>
</cp:coreProperties>
</file>