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7F" w:rsidRPr="009029BA" w:rsidRDefault="00F67D7F"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09.12.2020</w:t>
      </w:r>
    </w:p>
    <w:p w:rsidR="00F67D7F" w:rsidRPr="009029BA" w:rsidRDefault="00F67D7F"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 xml:space="preserve">18 </w:t>
      </w:r>
      <w:r w:rsidR="002B6DDD">
        <w:rPr>
          <w:rFonts w:ascii="Times New Roman" w:hAnsi="Times New Roman" w:cs="Times New Roman"/>
          <w:b/>
          <w:sz w:val="24"/>
          <w:szCs w:val="24"/>
        </w:rPr>
        <w:t>ПСО</w:t>
      </w:r>
      <w:r w:rsidRPr="009029BA">
        <w:rPr>
          <w:rFonts w:ascii="Times New Roman" w:hAnsi="Times New Roman" w:cs="Times New Roman"/>
          <w:b/>
          <w:sz w:val="24"/>
          <w:szCs w:val="24"/>
        </w:rPr>
        <w:t>-1</w:t>
      </w:r>
      <w:r w:rsidR="002B6DDD">
        <w:rPr>
          <w:rFonts w:ascii="Times New Roman" w:hAnsi="Times New Roman" w:cs="Times New Roman"/>
          <w:b/>
          <w:sz w:val="24"/>
          <w:szCs w:val="24"/>
        </w:rPr>
        <w:t>ДК</w:t>
      </w:r>
    </w:p>
    <w:p w:rsidR="00F67D7F" w:rsidRPr="009029BA" w:rsidRDefault="00F67D7F"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Гражданский процесс</w:t>
      </w:r>
    </w:p>
    <w:p w:rsidR="00F67D7F" w:rsidRPr="009029BA" w:rsidRDefault="00F67D7F"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Урок № 55</w:t>
      </w:r>
    </w:p>
    <w:p w:rsidR="00F67D7F" w:rsidRPr="009029BA" w:rsidRDefault="00F67D7F"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 xml:space="preserve">Тема: Апелляционное производство в гражданском судопроизводстве </w:t>
      </w:r>
    </w:p>
    <w:p w:rsidR="00F67D7F" w:rsidRPr="009029BA" w:rsidRDefault="00F67D7F" w:rsidP="009029BA">
      <w:pPr>
        <w:spacing w:after="0" w:line="276" w:lineRule="auto"/>
        <w:jc w:val="both"/>
        <w:rPr>
          <w:rFonts w:ascii="Times New Roman" w:hAnsi="Times New Roman" w:cs="Times New Roman"/>
          <w:sz w:val="24"/>
          <w:szCs w:val="24"/>
        </w:rPr>
      </w:pP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Апелляционн</w:t>
      </w:r>
      <w:bookmarkStart w:id="0" w:name="_GoBack"/>
      <w:bookmarkEnd w:id="0"/>
      <w:r w:rsidRPr="00653996">
        <w:rPr>
          <w:rFonts w:ascii="Times New Roman" w:hAnsi="Times New Roman" w:cs="Times New Roman"/>
          <w:b/>
          <w:sz w:val="24"/>
          <w:szCs w:val="24"/>
        </w:rPr>
        <w:t>ое производство представляет собой</w:t>
      </w:r>
      <w:r w:rsidRPr="009029BA">
        <w:rPr>
          <w:rFonts w:ascii="Times New Roman" w:hAnsi="Times New Roman" w:cs="Times New Roman"/>
          <w:sz w:val="24"/>
          <w:szCs w:val="24"/>
        </w:rPr>
        <w:t xml:space="preserve"> один из способов устранения недостатков решений и других судебных постановлений.</w:t>
      </w:r>
      <w:r>
        <w:rPr>
          <w:rFonts w:ascii="Times New Roman" w:hAnsi="Times New Roman" w:cs="Times New Roman"/>
          <w:sz w:val="24"/>
          <w:szCs w:val="24"/>
        </w:rPr>
        <w:t xml:space="preserve"> </w:t>
      </w:r>
      <w:r w:rsidRPr="009029BA">
        <w:rPr>
          <w:rFonts w:ascii="Times New Roman" w:hAnsi="Times New Roman" w:cs="Times New Roman"/>
          <w:sz w:val="24"/>
          <w:szCs w:val="24"/>
        </w:rPr>
        <w:t>В апелляционном порядке обжалуются решения суда первой инстанции, не вступившие в законную силу.</w:t>
      </w:r>
      <w:r>
        <w:rPr>
          <w:rFonts w:ascii="Times New Roman" w:hAnsi="Times New Roman" w:cs="Times New Roman"/>
          <w:sz w:val="24"/>
          <w:szCs w:val="24"/>
        </w:rPr>
        <w:t xml:space="preserve"> </w:t>
      </w:r>
      <w:r w:rsidRPr="009029BA">
        <w:rPr>
          <w:rFonts w:ascii="Times New Roman" w:hAnsi="Times New Roman" w:cs="Times New Roman"/>
          <w:sz w:val="24"/>
          <w:szCs w:val="24"/>
        </w:rPr>
        <w:t>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Также апелляционную жалобу вправе подать лица,</w:t>
      </w:r>
      <w:r w:rsidRPr="009029BA">
        <w:rPr>
          <w:rFonts w:ascii="Times New Roman" w:hAnsi="Times New Roman" w:cs="Times New Roman"/>
          <w:sz w:val="24"/>
          <w:szCs w:val="24"/>
        </w:rPr>
        <w:t xml:space="preserve"> которые не были привлечены к участию в деле, однако вопрос об их правах и обязанностях был разрешен судом.</w:t>
      </w:r>
    </w:p>
    <w:p w:rsidR="009029BA" w:rsidRPr="009029BA" w:rsidRDefault="009029BA" w:rsidP="009029BA">
      <w:pPr>
        <w:spacing w:after="0" w:line="276" w:lineRule="auto"/>
        <w:ind w:firstLine="708"/>
        <w:jc w:val="both"/>
        <w:rPr>
          <w:rFonts w:ascii="Times New Roman" w:hAnsi="Times New Roman" w:cs="Times New Roman"/>
          <w:b/>
          <w:sz w:val="24"/>
          <w:szCs w:val="24"/>
        </w:rPr>
      </w:pPr>
      <w:r w:rsidRPr="009029BA">
        <w:rPr>
          <w:rFonts w:ascii="Times New Roman" w:hAnsi="Times New Roman" w:cs="Times New Roman"/>
          <w:b/>
          <w:sz w:val="24"/>
          <w:szCs w:val="24"/>
        </w:rPr>
        <w:t>Апелляционные жалобы, представления рассматриваются:</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1) районным судом — на решения мировых судей;</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на решения районных судов, решения гарнизонных военных судов;</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 xml:space="preserve">3) Судебной коллегией но гражданским делам Верховного Суда РФ, Судебной коллегией по административным делам Верховного Суда РФ </w:t>
      </w:r>
      <w:r>
        <w:rPr>
          <w:rFonts w:ascii="Times New Roman" w:hAnsi="Times New Roman" w:cs="Times New Roman"/>
          <w:sz w:val="24"/>
          <w:szCs w:val="24"/>
        </w:rPr>
        <w:t>-</w:t>
      </w:r>
      <w:r w:rsidRPr="009029BA">
        <w:rPr>
          <w:rFonts w:ascii="Times New Roman" w:hAnsi="Times New Roman" w:cs="Times New Roman"/>
          <w:sz w:val="24"/>
          <w:szCs w:val="24"/>
        </w:rPr>
        <w:t xml:space="preserve">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РФ </w:t>
      </w:r>
      <w:r>
        <w:rPr>
          <w:rFonts w:ascii="Times New Roman" w:hAnsi="Times New Roman" w:cs="Times New Roman"/>
          <w:sz w:val="24"/>
          <w:szCs w:val="24"/>
        </w:rPr>
        <w:t>-</w:t>
      </w:r>
      <w:r w:rsidRPr="009029BA">
        <w:rPr>
          <w:rFonts w:ascii="Times New Roman" w:hAnsi="Times New Roman" w:cs="Times New Roman"/>
          <w:sz w:val="24"/>
          <w:szCs w:val="24"/>
        </w:rPr>
        <w:t xml:space="preserve"> на решения окружных (флотских) военных судов, принятые ими но первой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4) Апелляционной коллегией Верховного Суда РФ на решения Верховного Суда РФ, принятые по первой инстанции.</w:t>
      </w:r>
    </w:p>
    <w:p w:rsidR="009029BA" w:rsidRPr="009029BA" w:rsidRDefault="009029BA" w:rsidP="009029BA">
      <w:pPr>
        <w:spacing w:after="0" w:line="276" w:lineRule="auto"/>
        <w:ind w:firstLine="708"/>
        <w:jc w:val="both"/>
        <w:rPr>
          <w:rFonts w:ascii="Times New Roman" w:hAnsi="Times New Roman" w:cs="Times New Roman"/>
          <w:b/>
          <w:sz w:val="24"/>
          <w:szCs w:val="24"/>
        </w:rPr>
      </w:pPr>
      <w:r w:rsidRPr="009029BA">
        <w:rPr>
          <w:rFonts w:ascii="Times New Roman" w:hAnsi="Times New Roman" w:cs="Times New Roman"/>
          <w:b/>
          <w:sz w:val="24"/>
          <w:szCs w:val="24"/>
        </w:rPr>
        <w:t>Апелляция представляет собой повторное рассмотрение дела по существу судом вышестоящей инстанции. Апелляцию характеризуют следующие признаки:</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апелляционная жалоба подастся на решение суда, не вступившее в законную силу;</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дело по апелляционной жалобе рассматривается вышестоящим судом;</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суд апелляционной инстанции рассматривает дело в том же объеме, что и суд первой инстанции, за исключением пределов, установленных соответствующей главой ГПК РФ;</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суд апелляционной инстанции не вправе возвратить дело в суд первой инстанции для нового рассмотрения и вынесения решения, а в случае отмены решения суда первой инстанции обязан вынести новое решение в окончательной форме;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подача апелляционной жалобы приостанавливает исполнение решения суда первой инстанции, за исключением случаев немедленного исполнения решения;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полномочия суда апелляционной инстанции ограничены пределами апелляционной жалобы.</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Апелляционные жалобы,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 несший решение, для дальнейших действий в соответствии с требованиями ст. 325 ГПК РФ.</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lastRenderedPageBreak/>
        <w:t>Апелляционные жалоба, представление</w:t>
      </w:r>
      <w:r w:rsidRPr="009029BA">
        <w:rPr>
          <w:rFonts w:ascii="Times New Roman" w:hAnsi="Times New Roman" w:cs="Times New Roman"/>
          <w:sz w:val="24"/>
          <w:szCs w:val="24"/>
        </w:rPr>
        <w:t xml:space="preserve"> могут быть поданы в течение месяца со дня принятия решения суда в окончательной форме, если иные сроки не установлены ГПК РФ.</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Содержание апелляционных жалобы, представления</w:t>
      </w:r>
    </w:p>
    <w:p w:rsidR="009029BA" w:rsidRPr="009029BA" w:rsidRDefault="009029BA" w:rsidP="009029BA">
      <w:pPr>
        <w:spacing w:after="0" w:line="276" w:lineRule="auto"/>
        <w:ind w:firstLine="708"/>
        <w:jc w:val="both"/>
        <w:rPr>
          <w:rFonts w:ascii="Times New Roman" w:hAnsi="Times New Roman" w:cs="Times New Roman"/>
          <w:b/>
          <w:sz w:val="24"/>
          <w:szCs w:val="24"/>
        </w:rPr>
      </w:pPr>
      <w:r w:rsidRPr="009029BA">
        <w:rPr>
          <w:rFonts w:ascii="Times New Roman" w:hAnsi="Times New Roman" w:cs="Times New Roman"/>
          <w:b/>
          <w:sz w:val="24"/>
          <w:szCs w:val="24"/>
        </w:rPr>
        <w:t>Апелляционные жалоба, представление должны содержать:</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наименование суда, в который подаются апелляционные жалоба, представление;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наименование лица, подающего жалобу, представление, его место жительства или место нахождения;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3) указание на решение суда, которое обжалуется;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5) перечень прилагаемых к жалобе, представлению документов.</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Таким образом</w:t>
      </w:r>
      <w:r w:rsidRPr="009029BA">
        <w:rPr>
          <w:rFonts w:ascii="Times New Roman" w:hAnsi="Times New Roman" w:cs="Times New Roman"/>
          <w:sz w:val="24"/>
          <w:szCs w:val="24"/>
        </w:rPr>
        <w:t>, законодатель изменил требования к итоговой части жалобы с "просьбы заинтересованного лица" (как указывалось в предыдущей редакции ст. 322 ГПК РФ) на "требования лица... а также основания, по которым они считают решения суда неправильным". Устанавливая тем самым правовые пределы рассмотрения жалоб и представлений в апелляционном порядке.</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При этом в апелляционных жалобе, представлении не могут содержаться требования, не заявленные при рассмотрении дела в суде первой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t>Нововведением является также право лица, подающего апелляционную жалобу, или прокурора, приносящего апелляционное представление, ссылаться на новые доказательства, которые не были представлены в суд первой инстанции. Однако данная возможность допускается только в случае обоснования в указанных жалобе, представлении того, что эти доказательства невозможно было представить в суд первой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При подаче апелляционных жалобы</w:t>
      </w:r>
      <w:r w:rsidRPr="009029BA">
        <w:rPr>
          <w:rFonts w:ascii="Times New Roman" w:hAnsi="Times New Roman" w:cs="Times New Roman"/>
          <w:sz w:val="24"/>
          <w:szCs w:val="24"/>
        </w:rPr>
        <w:t>, представления, не соответствующих требованиям, предусмотренным ст. 322 ГПК РФ,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Нововведением является также то обстоятельство, что суд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В случае если лицо, подавшее апелляционные жалобу, представление</w:t>
      </w:r>
      <w:r w:rsidRPr="009029BA">
        <w:rPr>
          <w:rFonts w:ascii="Times New Roman" w:hAnsi="Times New Roman" w:cs="Times New Roman"/>
          <w:sz w:val="24"/>
          <w:szCs w:val="24"/>
        </w:rPr>
        <w:t>,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По истечении срока обжалования</w:t>
      </w:r>
      <w:r w:rsidRPr="009029BA">
        <w:rPr>
          <w:rFonts w:ascii="Times New Roman" w:hAnsi="Times New Roman" w:cs="Times New Roman"/>
          <w:sz w:val="24"/>
          <w:szCs w:val="24"/>
        </w:rPr>
        <w:t xml:space="preserve"> (один месяц со дня вынесения судебного акта в окончательной форме)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До истечения срока обжалования</w:t>
      </w:r>
      <w:r w:rsidRPr="009029BA">
        <w:rPr>
          <w:rFonts w:ascii="Times New Roman" w:hAnsi="Times New Roman" w:cs="Times New Roman"/>
          <w:sz w:val="24"/>
          <w:szCs w:val="24"/>
        </w:rPr>
        <w:t xml:space="preserve"> дело не может быть направлено в суд апелляционной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В случае отказа заявителя от апелляционной жалобы</w:t>
      </w:r>
      <w:r w:rsidRPr="009029BA">
        <w:rPr>
          <w:rFonts w:ascii="Times New Roman" w:hAnsi="Times New Roman" w:cs="Times New Roman"/>
          <w:sz w:val="24"/>
          <w:szCs w:val="24"/>
        </w:rPr>
        <w:t>, представления он вправе подать соответствующее заявление в письменной форме в суд апелляционной инстанции. Отказ допускается в любое время до вынесения судом апелляционного определения.</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sz w:val="24"/>
          <w:szCs w:val="24"/>
        </w:rPr>
        <w:lastRenderedPageBreak/>
        <w:t>О принятии отказа от апелляционных жалобы, представления суд апелляционной инстанции выносит определение, которым прекращает производство именно по соответствующим апелляционным жалобе, представлению.</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b/>
          <w:sz w:val="24"/>
          <w:szCs w:val="24"/>
        </w:rPr>
        <w:t>При этом прекращение производства</w:t>
      </w:r>
      <w:r w:rsidRPr="009029BA">
        <w:rPr>
          <w:rFonts w:ascii="Times New Roman" w:hAnsi="Times New Roman" w:cs="Times New Roman"/>
          <w:sz w:val="24"/>
          <w:szCs w:val="24"/>
        </w:rPr>
        <w:t xml:space="preserve"> по апелляционным жалобе, представлению в связи с отказом от них не является основанием для прекращения апелляционного производства в целом и препятствием для рассмотрения апелляционных жалоб, представлений других лиц.</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b/>
          <w:sz w:val="24"/>
          <w:szCs w:val="24"/>
        </w:rPr>
        <w:t xml:space="preserve">Новацией </w:t>
      </w:r>
      <w:proofErr w:type="spellStart"/>
      <w:r w:rsidRPr="009029BA">
        <w:rPr>
          <w:rFonts w:ascii="Times New Roman" w:hAnsi="Times New Roman" w:cs="Times New Roman"/>
          <w:b/>
          <w:sz w:val="24"/>
          <w:szCs w:val="24"/>
        </w:rPr>
        <w:t>явялются</w:t>
      </w:r>
      <w:proofErr w:type="spellEnd"/>
      <w:r w:rsidRPr="009029BA">
        <w:rPr>
          <w:rFonts w:ascii="Times New Roman" w:hAnsi="Times New Roman" w:cs="Times New Roman"/>
          <w:b/>
          <w:sz w:val="24"/>
          <w:szCs w:val="24"/>
        </w:rPr>
        <w:t xml:space="preserve"> также положения</w:t>
      </w:r>
      <w:r w:rsidRPr="009029BA">
        <w:rPr>
          <w:rFonts w:ascii="Times New Roman" w:hAnsi="Times New Roman" w:cs="Times New Roman"/>
          <w:sz w:val="24"/>
          <w:szCs w:val="24"/>
        </w:rPr>
        <w:t xml:space="preserve"> ст. 326.1 ГГ1К РФ, введенной в ГПК РФ, в полном объеме, регламентирующие порядок отказа истца от иска, признание иска ответчиком, мировое соглашение сторон в суде апелляционной инстанции.</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b/>
          <w:sz w:val="24"/>
          <w:szCs w:val="24"/>
        </w:rPr>
        <w:t>Нормы указанной статьи</w:t>
      </w:r>
      <w:r w:rsidRPr="009029BA">
        <w:rPr>
          <w:rFonts w:ascii="Times New Roman" w:hAnsi="Times New Roman" w:cs="Times New Roman"/>
          <w:sz w:val="24"/>
          <w:szCs w:val="24"/>
        </w:rPr>
        <w:t xml:space="preserve"> обязывают стороны, в случае намерения отказаться от исковых требований, признать иск либо заключить мировое соглашение, сделать суду заявление в письменной форме с изложением указанных обстоятельств.</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9029BA">
        <w:rPr>
          <w:rFonts w:ascii="Times New Roman" w:hAnsi="Times New Roman" w:cs="Times New Roman"/>
          <w:b/>
          <w:sz w:val="24"/>
          <w:szCs w:val="24"/>
        </w:rPr>
        <w:t>В случае если отказ истца от иска</w:t>
      </w:r>
      <w:r w:rsidRPr="009029BA">
        <w:rPr>
          <w:rFonts w:ascii="Times New Roman" w:hAnsi="Times New Roman" w:cs="Times New Roman"/>
          <w:sz w:val="24"/>
          <w:szCs w:val="24"/>
        </w:rPr>
        <w:t>,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9029BA" w:rsidRPr="009029BA" w:rsidRDefault="009029BA" w:rsidP="009029BA">
      <w:pPr>
        <w:spacing w:after="0" w:line="276" w:lineRule="auto"/>
        <w:ind w:firstLine="708"/>
        <w:jc w:val="both"/>
        <w:rPr>
          <w:rFonts w:ascii="Times New Roman" w:hAnsi="Times New Roman" w:cs="Times New Roman"/>
          <w:sz w:val="24"/>
          <w:szCs w:val="24"/>
        </w:rPr>
      </w:pPr>
      <w:r w:rsidRPr="00653996">
        <w:rPr>
          <w:rFonts w:ascii="Times New Roman" w:hAnsi="Times New Roman" w:cs="Times New Roman"/>
          <w:b/>
          <w:sz w:val="24"/>
          <w:szCs w:val="24"/>
        </w:rPr>
        <w:t>При принятии отказа истца от иска</w:t>
      </w:r>
      <w:r w:rsidRPr="009029BA">
        <w:rPr>
          <w:rFonts w:ascii="Times New Roman" w:hAnsi="Times New Roman" w:cs="Times New Roman"/>
          <w:sz w:val="24"/>
          <w:szCs w:val="24"/>
        </w:rPr>
        <w:t xml:space="preserve">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95"/>
      </w:tblGrid>
      <w:tr w:rsidR="009029BA" w:rsidRPr="009029BA" w:rsidTr="009029BA">
        <w:trPr>
          <w:tblCellSpacing w:w="15" w:type="dxa"/>
        </w:trPr>
        <w:tc>
          <w:tcPr>
            <w:tcW w:w="0" w:type="auto"/>
            <w:hideMark/>
          </w:tcPr>
          <w:p w:rsidR="009029BA" w:rsidRPr="00653996" w:rsidRDefault="009029BA" w:rsidP="00653996">
            <w:pPr>
              <w:spacing w:after="0" w:line="276" w:lineRule="auto"/>
              <w:jc w:val="center"/>
              <w:rPr>
                <w:rFonts w:ascii="Times New Roman" w:hAnsi="Times New Roman" w:cs="Times New Roman"/>
                <w:b/>
                <w:sz w:val="24"/>
                <w:szCs w:val="24"/>
              </w:rPr>
            </w:pPr>
            <w:r w:rsidRPr="00653996">
              <w:rPr>
                <w:rFonts w:ascii="Times New Roman" w:hAnsi="Times New Roman" w:cs="Times New Roman"/>
                <w:b/>
                <w:sz w:val="24"/>
                <w:szCs w:val="24"/>
              </w:rPr>
              <w:t>Рассмотрение дела судом апелляционной инстанции</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При рассмотрении дела в апелляционном порядке суд проверяет законность и обоснованность решения суда первой инстанции в судебном заседании по правилам производства в суде первой инстанции с учетом особенностей, предусмотренных гл. 39 ГПК РФ.</w:t>
            </w:r>
            <w:r w:rsidR="00653996">
              <w:rPr>
                <w:rFonts w:ascii="Times New Roman" w:hAnsi="Times New Roman" w:cs="Times New Roman"/>
                <w:sz w:val="24"/>
                <w:szCs w:val="24"/>
              </w:rPr>
              <w:t xml:space="preserve"> </w:t>
            </w:r>
            <w:r w:rsidRPr="009029BA">
              <w:rPr>
                <w:rFonts w:ascii="Times New Roman" w:hAnsi="Times New Roman" w:cs="Times New Roman"/>
                <w:sz w:val="24"/>
                <w:szCs w:val="24"/>
              </w:rPr>
              <w:t>Дела в судах апелляционной инстанции, за исключением районных судов, рассматриваются коллегиально.</w:t>
            </w:r>
            <w:r w:rsidR="00653996">
              <w:rPr>
                <w:rFonts w:ascii="Times New Roman" w:hAnsi="Times New Roman" w:cs="Times New Roman"/>
                <w:sz w:val="24"/>
                <w:szCs w:val="24"/>
              </w:rPr>
              <w:t xml:space="preserve"> </w:t>
            </w:r>
            <w:r w:rsidRPr="00653996">
              <w:rPr>
                <w:rFonts w:ascii="Times New Roman" w:hAnsi="Times New Roman" w:cs="Times New Roman"/>
                <w:b/>
                <w:sz w:val="24"/>
                <w:szCs w:val="24"/>
              </w:rPr>
              <w:t>Суд, пересматривающий дело</w:t>
            </w:r>
            <w:r w:rsidRPr="009029BA">
              <w:rPr>
                <w:rFonts w:ascii="Times New Roman" w:hAnsi="Times New Roman" w:cs="Times New Roman"/>
                <w:sz w:val="24"/>
                <w:szCs w:val="24"/>
              </w:rPr>
              <w:t xml:space="preserve"> в апелляционном порядке, должен руководствоваться нормами, регламентирующими рассмотрение и разрешение дела по существу. В то же время необходимо отметить ряд особенностей, которые присущи только апелляции. Согласно ч. 2 ст. 322 ГПК РФ в апелляционной жалобе, представлении не могут содержаться требования, не заявленные при рассмотрении дела в суде первой инстанции, т.е. при рассмотрении дела в апелляционном порядке не допускается изменение предмета или основания требования, рассмотренного судом первой инстанции. </w:t>
            </w:r>
            <w:r w:rsidRPr="00653996">
              <w:rPr>
                <w:rFonts w:ascii="Times New Roman" w:hAnsi="Times New Roman" w:cs="Times New Roman"/>
                <w:b/>
                <w:sz w:val="24"/>
                <w:szCs w:val="24"/>
              </w:rPr>
              <w:t>Также в суде апелляционной инстанции</w:t>
            </w:r>
            <w:r w:rsidRPr="009029BA">
              <w:rPr>
                <w:rFonts w:ascii="Times New Roman" w:hAnsi="Times New Roman" w:cs="Times New Roman"/>
                <w:sz w:val="24"/>
                <w:szCs w:val="24"/>
              </w:rPr>
              <w:t xml:space="preserve">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замене ненадлежащего ответчика, привлечении к участию в деле третьих лиц.</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xml:space="preserve">Поскольку при рассмотрении дела в апелляционном порядке требования истца и встречные требования ответчика должны сохраняться в неизменном виде, то при рассмотрении дела в апелляционном порядке не могут быть изменены не только предмет и основание иска, но и размер исковых требований. В то же время, как было указано выше, в суде апелляционной инстанции (как и в суде первой инстанции) истец вправе отказаться от иска, стороны могут окончить дело мировым соглашением (ст. 39 ГПК РФ). Состав участвующих в деле лиц в </w:t>
            </w:r>
            <w:r w:rsidRPr="009029BA">
              <w:rPr>
                <w:rFonts w:ascii="Times New Roman" w:hAnsi="Times New Roman" w:cs="Times New Roman"/>
                <w:sz w:val="24"/>
                <w:szCs w:val="24"/>
              </w:rPr>
              <w:lastRenderedPageBreak/>
              <w:t>первой и апелляционной инстанциях также должен совпадать, если не имеется оснований для правопреемства (ст. 44 ГПК РФ).</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Суд апелляционной инстанции рассматривает</w:t>
            </w:r>
            <w:r w:rsidRPr="009029BA">
              <w:rPr>
                <w:rFonts w:ascii="Times New Roman" w:hAnsi="Times New Roman" w:cs="Times New Roman"/>
                <w:sz w:val="24"/>
                <w:szCs w:val="24"/>
              </w:rPr>
              <w:t xml:space="preserve"> дело в пределах доводов, изложенных в апелляционных жалобе, представлении и возражениях относительно жалобы, представления.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При этом доводы и возражения сторон суд оценивает на основе доказательств, имеющихся в деле, а также дополнительно представленных доказательств. В отличие от ранее действующей редакции ГПК РФ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В случае если в порядке апелляционного производства обжалуется только часть решения</w:t>
            </w:r>
            <w:r w:rsidRPr="009029BA">
              <w:rPr>
                <w:rFonts w:ascii="Times New Roman" w:hAnsi="Times New Roman" w:cs="Times New Roman"/>
                <w:sz w:val="24"/>
                <w:szCs w:val="24"/>
              </w:rPr>
              <w:t>, суд апелляционной инстанции проверяет законность и обоснованность решения только в обжалуемой части. Однако в интересах законности суд апелляционной инстанции вправе проверить решение суда первой инстанции в полном объеме.</w:t>
            </w:r>
          </w:p>
          <w:p w:rsidR="009029BA" w:rsidRPr="00653996" w:rsidRDefault="009029BA" w:rsidP="00653996">
            <w:pPr>
              <w:spacing w:after="0" w:line="276" w:lineRule="auto"/>
              <w:jc w:val="center"/>
              <w:rPr>
                <w:rFonts w:ascii="Times New Roman" w:hAnsi="Times New Roman" w:cs="Times New Roman"/>
                <w:b/>
                <w:sz w:val="24"/>
                <w:szCs w:val="24"/>
              </w:rPr>
            </w:pPr>
            <w:r w:rsidRPr="00653996">
              <w:rPr>
                <w:rFonts w:ascii="Times New Roman" w:hAnsi="Times New Roman" w:cs="Times New Roman"/>
                <w:b/>
                <w:sz w:val="24"/>
                <w:szCs w:val="24"/>
              </w:rPr>
              <w:t>По результатам рассмотрения апелляционных жалобы, представления суд апелляционной инстанции вправе: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оставить решение суда первой инстанции без изменения, апелляционные жалобу, представление без удовлетворения;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отменить или изменить решение суда первой инстанции полностью или в части и принять по делу новое решение;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4) оставить апелляционную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9029BA" w:rsidRPr="00653996" w:rsidRDefault="009029BA" w:rsidP="00653996">
            <w:pPr>
              <w:spacing w:after="0" w:line="276" w:lineRule="auto"/>
              <w:jc w:val="center"/>
              <w:rPr>
                <w:rFonts w:ascii="Times New Roman" w:hAnsi="Times New Roman" w:cs="Times New Roman"/>
                <w:b/>
                <w:sz w:val="24"/>
                <w:szCs w:val="24"/>
              </w:rPr>
            </w:pPr>
            <w:r w:rsidRPr="00653996">
              <w:rPr>
                <w:rFonts w:ascii="Times New Roman" w:hAnsi="Times New Roman" w:cs="Times New Roman"/>
                <w:b/>
                <w:sz w:val="24"/>
                <w:szCs w:val="24"/>
              </w:rPr>
              <w:t>Статья 330 ГПК РФ, предусматривающая основания для отмены или изменения решения суда в апелляционном порядке, изложена в новой редакции гл. 39 ГПК РФ полностью в обновленной форме. Согласно нормам данной статьи, основаниями такого рода являются: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неправильное определение обстоятельств, имеющих значение для дела;</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недоказанность установленных судом первой инстанции обстоятельств, имеющих значение для дела;</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3) несоответствие выводов суда первой инстанции, изложенных в решении суда, обстоятельствам дела;</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4) нарушение или неправильное применение норм материального права или норм процессуального права.</w:t>
            </w:r>
          </w:p>
          <w:p w:rsidR="009029BA" w:rsidRPr="00653996" w:rsidRDefault="009029BA" w:rsidP="00653996">
            <w:pPr>
              <w:spacing w:after="0" w:line="276" w:lineRule="auto"/>
              <w:jc w:val="center"/>
              <w:rPr>
                <w:rFonts w:ascii="Times New Roman" w:hAnsi="Times New Roman" w:cs="Times New Roman"/>
                <w:b/>
                <w:sz w:val="24"/>
                <w:szCs w:val="24"/>
              </w:rPr>
            </w:pPr>
            <w:r w:rsidRPr="00653996">
              <w:rPr>
                <w:rFonts w:ascii="Times New Roman" w:hAnsi="Times New Roman" w:cs="Times New Roman"/>
                <w:b/>
                <w:sz w:val="24"/>
                <w:szCs w:val="24"/>
              </w:rPr>
              <w:t>Неправильным применением норм материального права являются: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неприменение закона, подлежащего применению;</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применение закона, не подлежащего применению;</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3) неправильное истолкование закона.</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Нарушение или неправильное применение</w:t>
            </w:r>
            <w:r w:rsidRPr="009029BA">
              <w:rPr>
                <w:rFonts w:ascii="Times New Roman" w:hAnsi="Times New Roman" w:cs="Times New Roman"/>
                <w:sz w:val="24"/>
                <w:szCs w:val="24"/>
              </w:rPr>
              <w:t xml:space="preserve">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9029BA" w:rsidRPr="00653996" w:rsidRDefault="009029BA" w:rsidP="00653996">
            <w:pPr>
              <w:spacing w:after="0" w:line="276" w:lineRule="auto"/>
              <w:jc w:val="center"/>
              <w:rPr>
                <w:rFonts w:ascii="Times New Roman" w:hAnsi="Times New Roman" w:cs="Times New Roman"/>
                <w:b/>
                <w:sz w:val="24"/>
                <w:szCs w:val="24"/>
              </w:rPr>
            </w:pPr>
            <w:r w:rsidRPr="00653996">
              <w:rPr>
                <w:rFonts w:ascii="Times New Roman" w:hAnsi="Times New Roman" w:cs="Times New Roman"/>
                <w:b/>
                <w:sz w:val="24"/>
                <w:szCs w:val="24"/>
              </w:rPr>
              <w:t>Основаниями для отмены решения суда первой инстанции в любом случае являются: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lastRenderedPageBreak/>
              <w:t>1) рассмотрение дела судом в незаконном составе;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3) нарушение правил о языке, на котором ведется судебное производство;</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4) принятие судом решения о правах и об обязанностях лиц, не привлеченных к участию в деле;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6) отсутствие в деле протокола судебного заседания;</w:t>
            </w:r>
          </w:p>
          <w:p w:rsid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7) нарушение правила о тайне совещания судей при принятии решения.</w:t>
            </w:r>
          </w:p>
          <w:p w:rsidR="00653996" w:rsidRDefault="00653996" w:rsidP="009029BA">
            <w:pPr>
              <w:spacing w:after="0" w:line="276" w:lineRule="auto"/>
              <w:jc w:val="both"/>
              <w:rPr>
                <w:rFonts w:ascii="Times New Roman" w:hAnsi="Times New Roman" w:cs="Times New Roman"/>
                <w:sz w:val="24"/>
                <w:szCs w:val="24"/>
              </w:rPr>
            </w:pP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При наличии оснований</w:t>
            </w:r>
            <w:r w:rsidRPr="009029BA">
              <w:rPr>
                <w:rFonts w:ascii="Times New Roman" w:hAnsi="Times New Roman" w:cs="Times New Roman"/>
                <w:sz w:val="24"/>
                <w:szCs w:val="24"/>
              </w:rPr>
              <w:t>, предусмотренных ч. 4 ст. 330 ГПК РФ, суд апелляционной инстанции рассматривает дело но правилам производства в суде первой инстанции без учета особенностей, установленных гл. 39 ГПК РФ.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Правильное</w:t>
            </w:r>
            <w:r w:rsidRPr="009029BA">
              <w:rPr>
                <w:rFonts w:ascii="Times New Roman" w:hAnsi="Times New Roman" w:cs="Times New Roman"/>
                <w:sz w:val="24"/>
                <w:szCs w:val="24"/>
              </w:rPr>
              <w:t xml:space="preserve"> по существу решение суда первой инстанции не может быть отменено по одним только формальным соображениям.</w:t>
            </w:r>
          </w:p>
          <w:p w:rsidR="009029BA" w:rsidRPr="009029BA" w:rsidRDefault="009029BA" w:rsidP="009029BA">
            <w:pPr>
              <w:spacing w:after="0" w:line="276" w:lineRule="auto"/>
              <w:jc w:val="center"/>
              <w:rPr>
                <w:rFonts w:ascii="Times New Roman" w:hAnsi="Times New Roman" w:cs="Times New Roman"/>
                <w:b/>
                <w:sz w:val="24"/>
                <w:szCs w:val="24"/>
              </w:rPr>
            </w:pPr>
            <w:r w:rsidRPr="009029BA">
              <w:rPr>
                <w:rFonts w:ascii="Times New Roman" w:hAnsi="Times New Roman" w:cs="Times New Roman"/>
                <w:b/>
                <w:sz w:val="24"/>
                <w:szCs w:val="24"/>
              </w:rPr>
              <w:t>Обжалование определений суда первой инстанции</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это предусмотрено ГПК РФ;</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определение суда исключает возможность дальнейшего движения дела.</w:t>
            </w:r>
          </w:p>
          <w:p w:rsidR="009029BA" w:rsidRPr="009029BA" w:rsidRDefault="009029BA" w:rsidP="009029BA">
            <w:pPr>
              <w:spacing w:after="0" w:line="276" w:lineRule="auto"/>
              <w:jc w:val="both"/>
              <w:rPr>
                <w:rFonts w:ascii="Times New Roman" w:hAnsi="Times New Roman" w:cs="Times New Roman"/>
                <w:b/>
                <w:sz w:val="24"/>
                <w:szCs w:val="24"/>
              </w:rPr>
            </w:pPr>
            <w:r w:rsidRPr="009029BA">
              <w:rPr>
                <w:rFonts w:ascii="Times New Roman" w:hAnsi="Times New Roman" w:cs="Times New Roman"/>
                <w:b/>
                <w:sz w:val="24"/>
                <w:szCs w:val="24"/>
              </w:rPr>
              <w:t>Частная жалоба, представление прокурора рассматриваются: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xml:space="preserve">1) на определения мирового судьи </w:t>
            </w:r>
            <w:r w:rsidR="00653996">
              <w:rPr>
                <w:rFonts w:ascii="Times New Roman" w:hAnsi="Times New Roman" w:cs="Times New Roman"/>
                <w:sz w:val="24"/>
                <w:szCs w:val="24"/>
              </w:rPr>
              <w:t>-</w:t>
            </w:r>
            <w:r w:rsidRPr="009029BA">
              <w:rPr>
                <w:rFonts w:ascii="Times New Roman" w:hAnsi="Times New Roman" w:cs="Times New Roman"/>
                <w:sz w:val="24"/>
                <w:szCs w:val="24"/>
              </w:rPr>
              <w:t xml:space="preserve"> районным судом;</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xml:space="preserve">2) на определения районного суда, гарнизонного военного суда </w:t>
            </w:r>
            <w:r w:rsidR="00653996">
              <w:rPr>
                <w:rFonts w:ascii="Times New Roman" w:hAnsi="Times New Roman" w:cs="Times New Roman"/>
                <w:sz w:val="24"/>
                <w:szCs w:val="24"/>
              </w:rPr>
              <w:t>-</w:t>
            </w:r>
            <w:r w:rsidRPr="009029BA">
              <w:rPr>
                <w:rFonts w:ascii="Times New Roman" w:hAnsi="Times New Roman" w:cs="Times New Roman"/>
                <w:sz w:val="24"/>
                <w:szCs w:val="24"/>
              </w:rPr>
              <w:t xml:space="preserve">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xml:space="preserve">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w:t>
            </w:r>
            <w:r w:rsidR="00653996">
              <w:rPr>
                <w:rFonts w:ascii="Times New Roman" w:hAnsi="Times New Roman" w:cs="Times New Roman"/>
                <w:sz w:val="24"/>
                <w:szCs w:val="24"/>
              </w:rPr>
              <w:t>-</w:t>
            </w:r>
            <w:r w:rsidRPr="009029BA">
              <w:rPr>
                <w:rFonts w:ascii="Times New Roman" w:hAnsi="Times New Roman" w:cs="Times New Roman"/>
                <w:sz w:val="24"/>
                <w:szCs w:val="24"/>
              </w:rPr>
              <w:t xml:space="preserve">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xml:space="preserve">4) на определения Верховного Суда РФ </w:t>
            </w:r>
            <w:r w:rsidR="00653996">
              <w:rPr>
                <w:rFonts w:ascii="Times New Roman" w:hAnsi="Times New Roman" w:cs="Times New Roman"/>
                <w:sz w:val="24"/>
                <w:szCs w:val="24"/>
              </w:rPr>
              <w:t>-</w:t>
            </w:r>
            <w:r w:rsidRPr="009029BA">
              <w:rPr>
                <w:rFonts w:ascii="Times New Roman" w:hAnsi="Times New Roman" w:cs="Times New Roman"/>
                <w:sz w:val="24"/>
                <w:szCs w:val="24"/>
              </w:rPr>
              <w:t xml:space="preserve"> Апелляционной коллегией Верховного Суда РФ.</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Па остальные определения</w:t>
            </w:r>
            <w:r w:rsidRPr="009029BA">
              <w:rPr>
                <w:rFonts w:ascii="Times New Roman" w:hAnsi="Times New Roman" w:cs="Times New Roman"/>
                <w:sz w:val="24"/>
                <w:szCs w:val="24"/>
              </w:rPr>
              <w:t xml:space="preserve">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Частная жалоба, представление прокурора</w:t>
            </w:r>
            <w:r w:rsidRPr="009029BA">
              <w:rPr>
                <w:rFonts w:ascii="Times New Roman" w:hAnsi="Times New Roman" w:cs="Times New Roman"/>
                <w:sz w:val="24"/>
                <w:szCs w:val="24"/>
              </w:rPr>
              <w:t xml:space="preserve"> могут быть поданы в течение 15 дней со дня вынесения определения судом первой инстанции. Указанное нововведение представляется необоснованным ввиду отличия от общего срока апелляционного обжалования.</w:t>
            </w:r>
          </w:p>
          <w:p w:rsidR="009029BA" w:rsidRPr="009029BA" w:rsidRDefault="009029BA" w:rsidP="009029BA">
            <w:pPr>
              <w:spacing w:after="0" w:line="276" w:lineRule="auto"/>
              <w:jc w:val="both"/>
              <w:rPr>
                <w:rFonts w:ascii="Times New Roman" w:hAnsi="Times New Roman" w:cs="Times New Roman"/>
                <w:sz w:val="24"/>
                <w:szCs w:val="24"/>
              </w:rPr>
            </w:pPr>
            <w:r w:rsidRPr="00653996">
              <w:rPr>
                <w:rFonts w:ascii="Times New Roman" w:hAnsi="Times New Roman" w:cs="Times New Roman"/>
                <w:b/>
                <w:sz w:val="24"/>
                <w:szCs w:val="24"/>
              </w:rPr>
              <w:t>Новацией является то, что частная жалоба</w:t>
            </w:r>
            <w:r w:rsidRPr="009029BA">
              <w:rPr>
                <w:rFonts w:ascii="Times New Roman" w:hAnsi="Times New Roman" w:cs="Times New Roman"/>
                <w:sz w:val="24"/>
                <w:szCs w:val="24"/>
              </w:rPr>
              <w:t>, представление прокурора на определение суда первой инстанции, за исключением определений о приостановлении производства но делу, о прекращении производства по делу, об оставлении заявления без рассмотрения, рассматриваются без извещения лиц, участвующих в деле.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lastRenderedPageBreak/>
              <w:t>По результатам рассмотрения частной жалобы, представления прокурора суд апелляционной инстанции вправе:</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1) оставить определение суда первой инстанции без изменения, жалобу, представление прокурора без удовлетворения;</w:t>
            </w:r>
          </w:p>
          <w:p w:rsidR="009029BA"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2) отменить определение суда полностью или в части и разрешить вопрос по существу.</w:t>
            </w:r>
          </w:p>
        </w:tc>
      </w:tr>
      <w:tr w:rsidR="009029BA" w:rsidRPr="009029BA" w:rsidTr="009029BA">
        <w:trPr>
          <w:tblCellSpacing w:w="15" w:type="dxa"/>
        </w:trPr>
        <w:tc>
          <w:tcPr>
            <w:tcW w:w="0" w:type="auto"/>
          </w:tcPr>
          <w:p w:rsidR="009029BA" w:rsidRPr="009029BA" w:rsidRDefault="009029BA" w:rsidP="009029BA">
            <w:pPr>
              <w:spacing w:after="0" w:line="276" w:lineRule="auto"/>
              <w:jc w:val="both"/>
              <w:rPr>
                <w:rFonts w:ascii="Times New Roman" w:hAnsi="Times New Roman" w:cs="Times New Roman"/>
                <w:sz w:val="24"/>
                <w:szCs w:val="24"/>
              </w:rPr>
            </w:pPr>
          </w:p>
        </w:tc>
      </w:tr>
    </w:tbl>
    <w:p w:rsidR="00F67D7F" w:rsidRPr="009029BA" w:rsidRDefault="009029BA" w:rsidP="009029BA">
      <w:pPr>
        <w:spacing w:after="0" w:line="276" w:lineRule="auto"/>
        <w:jc w:val="both"/>
        <w:rPr>
          <w:rFonts w:ascii="Times New Roman" w:hAnsi="Times New Roman" w:cs="Times New Roman"/>
          <w:sz w:val="24"/>
          <w:szCs w:val="24"/>
        </w:rPr>
      </w:pPr>
      <w:r w:rsidRPr="009029BA">
        <w:rPr>
          <w:rFonts w:ascii="Times New Roman" w:hAnsi="Times New Roman" w:cs="Times New Roman"/>
          <w:sz w:val="24"/>
          <w:szCs w:val="24"/>
        </w:rPr>
        <w:t> </w:t>
      </w:r>
    </w:p>
    <w:p w:rsidR="00653996" w:rsidRDefault="00653996" w:rsidP="00653996">
      <w:pPr>
        <w:spacing w:after="0"/>
        <w:jc w:val="both"/>
        <w:rPr>
          <w:rFonts w:ascii="Times New Roman" w:hAnsi="Times New Roman" w:cs="Times New Roman"/>
          <w:b/>
          <w:sz w:val="24"/>
          <w:szCs w:val="24"/>
        </w:rPr>
      </w:pPr>
      <w:r>
        <w:rPr>
          <w:rFonts w:ascii="Times New Roman" w:hAnsi="Times New Roman" w:cs="Times New Roman"/>
          <w:b/>
          <w:sz w:val="24"/>
          <w:szCs w:val="24"/>
        </w:rPr>
        <w:t>Вопросы для самоконтроля</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1. Развитие законодательства об апелляционном порядке пересмотра судебных актов.</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2. Районный и другие суды как суды апелляционной инстанции.</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3. Отличие апелляционного порядка судопроизводства от производства в суде первой инстанции.</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4. Отличие апелляционного порядка судопроизводства от производства в суде кассационной инстанции.</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5. Право и субъекты апелляционного обжалования.</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6. Срок подачи апелляционной жалобы.</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7. Порядок апелляционного обжалования судебных решений.</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8. Оставление жалобы (представления) без движения.</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9. Возвращение апелляционной жалобы (преставления).</w:t>
      </w:r>
    </w:p>
    <w:p w:rsidR="00653996" w:rsidRDefault="00653996" w:rsidP="00653996">
      <w:pPr>
        <w:spacing w:after="0"/>
        <w:jc w:val="both"/>
        <w:rPr>
          <w:rFonts w:ascii="Times New Roman" w:hAnsi="Times New Roman" w:cs="Times New Roman"/>
          <w:sz w:val="24"/>
          <w:szCs w:val="24"/>
        </w:rPr>
      </w:pPr>
      <w:r>
        <w:rPr>
          <w:rFonts w:ascii="Times New Roman" w:hAnsi="Times New Roman" w:cs="Times New Roman"/>
          <w:sz w:val="24"/>
          <w:szCs w:val="24"/>
        </w:rPr>
        <w:t>10. Рассмотрение дела судом апелляционной инстанции.</w:t>
      </w:r>
    </w:p>
    <w:p w:rsidR="00F67D7F" w:rsidRPr="009029BA" w:rsidRDefault="00F67D7F" w:rsidP="009029BA">
      <w:pPr>
        <w:spacing w:after="0" w:line="276" w:lineRule="auto"/>
        <w:jc w:val="both"/>
        <w:rPr>
          <w:rFonts w:ascii="Times New Roman" w:hAnsi="Times New Roman" w:cs="Times New Roman"/>
          <w:sz w:val="24"/>
          <w:szCs w:val="24"/>
        </w:rPr>
      </w:pPr>
    </w:p>
    <w:p w:rsidR="00F67D7F" w:rsidRPr="009029BA" w:rsidRDefault="00F67D7F" w:rsidP="009029BA">
      <w:pPr>
        <w:spacing w:after="0" w:line="276" w:lineRule="auto"/>
        <w:jc w:val="both"/>
        <w:rPr>
          <w:rFonts w:ascii="Times New Roman" w:hAnsi="Times New Roman" w:cs="Times New Roman"/>
          <w:sz w:val="24"/>
          <w:szCs w:val="24"/>
        </w:rPr>
      </w:pPr>
    </w:p>
    <w:p w:rsidR="00F67D7F" w:rsidRPr="009029BA" w:rsidRDefault="00F67D7F" w:rsidP="009029BA">
      <w:pPr>
        <w:spacing w:after="0" w:line="276" w:lineRule="auto"/>
        <w:jc w:val="both"/>
        <w:rPr>
          <w:rFonts w:ascii="Times New Roman" w:hAnsi="Times New Roman" w:cs="Times New Roman"/>
          <w:sz w:val="24"/>
          <w:szCs w:val="24"/>
        </w:rPr>
      </w:pPr>
    </w:p>
    <w:p w:rsidR="00F67D7F" w:rsidRPr="00653996" w:rsidRDefault="00F67D7F" w:rsidP="009029BA">
      <w:pPr>
        <w:spacing w:after="0" w:line="276" w:lineRule="auto"/>
        <w:jc w:val="both"/>
        <w:rPr>
          <w:rFonts w:ascii="Times New Roman" w:hAnsi="Times New Roman" w:cs="Times New Roman"/>
          <w:b/>
          <w:sz w:val="24"/>
          <w:szCs w:val="24"/>
        </w:rPr>
      </w:pPr>
      <w:r w:rsidRPr="00653996">
        <w:rPr>
          <w:rFonts w:ascii="Times New Roman" w:hAnsi="Times New Roman" w:cs="Times New Roman"/>
          <w:b/>
          <w:sz w:val="24"/>
          <w:szCs w:val="24"/>
        </w:rPr>
        <w:t>Преподаватель______________</w:t>
      </w:r>
      <w:proofErr w:type="spellStart"/>
      <w:r w:rsidRPr="00653996">
        <w:rPr>
          <w:rFonts w:ascii="Times New Roman" w:hAnsi="Times New Roman" w:cs="Times New Roman"/>
          <w:b/>
          <w:sz w:val="24"/>
          <w:szCs w:val="24"/>
        </w:rPr>
        <w:t>Алханова</w:t>
      </w:r>
      <w:proofErr w:type="spellEnd"/>
      <w:r w:rsidRPr="00653996">
        <w:rPr>
          <w:rFonts w:ascii="Times New Roman" w:hAnsi="Times New Roman" w:cs="Times New Roman"/>
          <w:b/>
          <w:sz w:val="24"/>
          <w:szCs w:val="24"/>
        </w:rPr>
        <w:t xml:space="preserve"> З.С.</w:t>
      </w:r>
    </w:p>
    <w:p w:rsidR="00927194" w:rsidRPr="009029BA" w:rsidRDefault="002B6DDD" w:rsidP="009029BA">
      <w:pPr>
        <w:spacing w:after="0" w:line="276" w:lineRule="auto"/>
        <w:jc w:val="both"/>
        <w:rPr>
          <w:rFonts w:ascii="Times New Roman" w:hAnsi="Times New Roman" w:cs="Times New Roman"/>
          <w:sz w:val="24"/>
          <w:szCs w:val="24"/>
        </w:rPr>
      </w:pPr>
    </w:p>
    <w:sectPr w:rsidR="00927194" w:rsidRPr="0090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6E11"/>
    <w:multiLevelType w:val="multilevel"/>
    <w:tmpl w:val="AF7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46F1"/>
    <w:multiLevelType w:val="multilevel"/>
    <w:tmpl w:val="8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82572"/>
    <w:multiLevelType w:val="multilevel"/>
    <w:tmpl w:val="668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46AC0"/>
    <w:multiLevelType w:val="multilevel"/>
    <w:tmpl w:val="192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2763F"/>
    <w:multiLevelType w:val="multilevel"/>
    <w:tmpl w:val="453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B087E"/>
    <w:multiLevelType w:val="multilevel"/>
    <w:tmpl w:val="F15E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D301B"/>
    <w:multiLevelType w:val="multilevel"/>
    <w:tmpl w:val="7D2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A2B45"/>
    <w:multiLevelType w:val="multilevel"/>
    <w:tmpl w:val="3CB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56509"/>
    <w:multiLevelType w:val="multilevel"/>
    <w:tmpl w:val="937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C3569"/>
    <w:multiLevelType w:val="multilevel"/>
    <w:tmpl w:val="6168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6"/>
  </w:num>
  <w:num w:numId="5">
    <w:abstractNumId w:val="1"/>
  </w:num>
  <w:num w:numId="6">
    <w:abstractNumId w:val="4"/>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3E"/>
    <w:rsid w:val="00276FAD"/>
    <w:rsid w:val="002B6DDD"/>
    <w:rsid w:val="00653996"/>
    <w:rsid w:val="00861942"/>
    <w:rsid w:val="009029BA"/>
    <w:rsid w:val="00F67D7F"/>
    <w:rsid w:val="00F7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2718-FCC2-4D13-A999-6BB6B78E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7F"/>
    <w:pPr>
      <w:spacing w:line="254" w:lineRule="auto"/>
    </w:pPr>
  </w:style>
  <w:style w:type="paragraph" w:styleId="1">
    <w:name w:val="heading 1"/>
    <w:basedOn w:val="a"/>
    <w:next w:val="a"/>
    <w:link w:val="10"/>
    <w:uiPriority w:val="9"/>
    <w:qFormat/>
    <w:rsid w:val="00902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029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9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2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29BA"/>
    <w:rPr>
      <w:rFonts w:asciiTheme="majorHAnsi" w:eastAsiaTheme="majorEastAsia" w:hAnsiTheme="majorHAnsi" w:cstheme="majorBidi"/>
      <w:color w:val="2E74B5" w:themeColor="accent1" w:themeShade="BF"/>
      <w:sz w:val="32"/>
      <w:szCs w:val="32"/>
    </w:rPr>
  </w:style>
  <w:style w:type="character" w:customStyle="1" w:styleId="articleseperator">
    <w:name w:val="article_seperator"/>
    <w:basedOn w:val="a0"/>
    <w:rsid w:val="0090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2961">
      <w:bodyDiv w:val="1"/>
      <w:marLeft w:val="0"/>
      <w:marRight w:val="0"/>
      <w:marTop w:val="0"/>
      <w:marBottom w:val="0"/>
      <w:divBdr>
        <w:top w:val="none" w:sz="0" w:space="0" w:color="auto"/>
        <w:left w:val="none" w:sz="0" w:space="0" w:color="auto"/>
        <w:bottom w:val="none" w:sz="0" w:space="0" w:color="auto"/>
        <w:right w:val="none" w:sz="0" w:space="0" w:color="auto"/>
      </w:divBdr>
    </w:div>
    <w:div w:id="980228610">
      <w:bodyDiv w:val="1"/>
      <w:marLeft w:val="0"/>
      <w:marRight w:val="0"/>
      <w:marTop w:val="0"/>
      <w:marBottom w:val="0"/>
      <w:divBdr>
        <w:top w:val="none" w:sz="0" w:space="0" w:color="auto"/>
        <w:left w:val="none" w:sz="0" w:space="0" w:color="auto"/>
        <w:bottom w:val="none" w:sz="0" w:space="0" w:color="auto"/>
        <w:right w:val="none" w:sz="0" w:space="0" w:color="auto"/>
      </w:divBdr>
    </w:div>
    <w:div w:id="1579635365">
      <w:bodyDiv w:val="1"/>
      <w:marLeft w:val="0"/>
      <w:marRight w:val="0"/>
      <w:marTop w:val="0"/>
      <w:marBottom w:val="0"/>
      <w:divBdr>
        <w:top w:val="none" w:sz="0" w:space="0" w:color="auto"/>
        <w:left w:val="none" w:sz="0" w:space="0" w:color="auto"/>
        <w:bottom w:val="none" w:sz="0" w:space="0" w:color="auto"/>
        <w:right w:val="none" w:sz="0" w:space="0" w:color="auto"/>
      </w:divBdr>
    </w:div>
    <w:div w:id="19611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2420</Words>
  <Characters>13795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2020-12-07T06:03:00Z</dcterms:created>
  <dcterms:modified xsi:type="dcterms:W3CDTF">2020-12-07T06:45:00Z</dcterms:modified>
</cp:coreProperties>
</file>