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C51577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14</w:t>
      </w:r>
      <w:r w:rsidR="00104352">
        <w:rPr>
          <w:rFonts w:ascii="Times New Roman" w:hAnsi="Times New Roman" w:cs="Times New Roman"/>
          <w:sz w:val="28"/>
          <w:szCs w:val="28"/>
        </w:rPr>
        <w:t>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C51577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20-ПСО-1дк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E36214" w:rsidRDefault="00C51577" w:rsidP="0010435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104352" w:rsidRPr="00104352">
        <w:rPr>
          <w:rFonts w:ascii="Times New Roman" w:hAnsi="Times New Roman" w:cs="Times New Roman"/>
          <w:color w:val="000000"/>
          <w:sz w:val="28"/>
          <w:szCs w:val="28"/>
        </w:rPr>
        <w:t xml:space="preserve"> нахождения первообразных</w:t>
      </w:r>
      <w:r w:rsidR="001043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70AC" w:rsidRPr="00104352" w:rsidRDefault="001370AC" w:rsidP="00104352">
      <w:pPr>
        <w:jc w:val="center"/>
        <w:rPr>
          <w:color w:val="000000"/>
          <w:sz w:val="28"/>
          <w:szCs w:val="28"/>
        </w:rPr>
      </w:pPr>
    </w:p>
    <w:p w:rsidR="00770E0C" w:rsidRPr="00770E0C" w:rsidRDefault="00770E0C" w:rsidP="00770E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E0C">
        <w:rPr>
          <w:rFonts w:ascii="Times New Roman" w:hAnsi="Times New Roman" w:cs="Times New Roman"/>
          <w:sz w:val="28"/>
          <w:szCs w:val="28"/>
        </w:rPr>
        <w:t xml:space="preserve">   Правил всего три. В отличие от дифференцирования нет правила нахождения первообразной от произведения функций и от частного функций. При нахождении первообразной сложной функции аргументом (внутренней функцией) является лишь линейная функция.</w:t>
      </w:r>
    </w:p>
    <w:p w:rsidR="00770E0C" w:rsidRPr="00770E0C" w:rsidRDefault="00770E0C" w:rsidP="00770E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0E0C">
        <w:rPr>
          <w:rFonts w:ascii="Times New Roman" w:hAnsi="Times New Roman" w:cs="Times New Roman"/>
          <w:b/>
          <w:i/>
          <w:sz w:val="28"/>
          <w:szCs w:val="28"/>
        </w:rPr>
        <w:t>Правило 1</w:t>
      </w:r>
      <w:r w:rsidRPr="00770E0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70E0C">
        <w:rPr>
          <w:rFonts w:ascii="Times New Roman" w:hAnsi="Times New Roman" w:cs="Times New Roman"/>
          <w:sz w:val="28"/>
          <w:szCs w:val="28"/>
        </w:rPr>
        <w:t xml:space="preserve"> </w:t>
      </w:r>
      <w:r w:rsidRPr="00770E0C">
        <w:rPr>
          <w:rFonts w:ascii="Times New Roman" w:hAnsi="Times New Roman" w:cs="Times New Roman"/>
          <w:i/>
          <w:sz w:val="28"/>
          <w:szCs w:val="28"/>
        </w:rPr>
        <w:t xml:space="preserve">Если функция умножена на коэффициент -  </w:t>
      </w:r>
      <w:r w:rsidRPr="00770E0C">
        <w:rPr>
          <w:rFonts w:ascii="Times New Roman" w:hAnsi="Times New Roman" w:cs="Times New Roman"/>
          <w:i/>
          <w:position w:val="-10"/>
          <w:sz w:val="28"/>
          <w:szCs w:val="28"/>
        </w:rPr>
        <w:object w:dxaOrig="8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5pt;height:16.65pt" o:ole="">
            <v:imagedata r:id="rId5" o:title=""/>
          </v:shape>
          <o:OLEObject Type="Embed" ProgID="Equation.3" ShapeID="_x0000_i1025" DrawAspect="Content" ObjectID="_1671960915" r:id="rId6"/>
        </w:object>
      </w:r>
      <w:r w:rsidRPr="00770E0C">
        <w:rPr>
          <w:rFonts w:ascii="Times New Roman" w:hAnsi="Times New Roman" w:cs="Times New Roman"/>
          <w:i/>
          <w:sz w:val="28"/>
          <w:szCs w:val="28"/>
        </w:rPr>
        <w:t xml:space="preserve">, то ее первообразная </w:t>
      </w:r>
      <w:r w:rsidRPr="00770E0C">
        <w:rPr>
          <w:rFonts w:ascii="Times New Roman" w:hAnsi="Times New Roman" w:cs="Times New Roman"/>
          <w:i/>
          <w:position w:val="-10"/>
          <w:sz w:val="28"/>
          <w:szCs w:val="28"/>
        </w:rPr>
        <w:object w:dxaOrig="820" w:dyaOrig="340">
          <v:shape id="_x0000_i1026" type="#_x0000_t75" style="width:38.15pt;height:15.6pt" o:ole="">
            <v:imagedata r:id="rId7" o:title=""/>
          </v:shape>
          <o:OLEObject Type="Embed" ProgID="Equation.3" ShapeID="_x0000_i1026" DrawAspect="Content" ObjectID="_1671960916" r:id="rId8"/>
        </w:object>
      </w:r>
      <w:r w:rsidRPr="00770E0C">
        <w:rPr>
          <w:rFonts w:ascii="Times New Roman" w:hAnsi="Times New Roman" w:cs="Times New Roman"/>
          <w:i/>
          <w:sz w:val="28"/>
          <w:szCs w:val="28"/>
        </w:rPr>
        <w:t>;</w:t>
      </w:r>
    </w:p>
    <w:p w:rsidR="00770E0C" w:rsidRPr="00770E0C" w:rsidRDefault="00770E0C" w:rsidP="00770E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0E0C">
        <w:rPr>
          <w:rFonts w:ascii="Times New Roman" w:hAnsi="Times New Roman" w:cs="Times New Roman"/>
          <w:b/>
          <w:i/>
          <w:sz w:val="28"/>
          <w:szCs w:val="28"/>
        </w:rPr>
        <w:t xml:space="preserve">Правило 2. </w:t>
      </w:r>
      <w:r w:rsidRPr="00770E0C">
        <w:rPr>
          <w:rFonts w:ascii="Times New Roman" w:hAnsi="Times New Roman" w:cs="Times New Roman"/>
          <w:i/>
          <w:sz w:val="28"/>
          <w:szCs w:val="28"/>
        </w:rPr>
        <w:t xml:space="preserve">Первообразная суммы (разности) функций равна сумме (равности) их первообразных: т.е. для функции </w:t>
      </w:r>
      <w:r w:rsidRPr="00770E0C">
        <w:rPr>
          <w:rFonts w:ascii="Times New Roman" w:hAnsi="Times New Roman" w:cs="Times New Roman"/>
          <w:i/>
          <w:position w:val="-10"/>
          <w:sz w:val="28"/>
          <w:szCs w:val="28"/>
        </w:rPr>
        <w:object w:dxaOrig="1320" w:dyaOrig="340">
          <v:shape id="_x0000_i1027" type="#_x0000_t75" style="width:60.7pt;height:15.6pt" o:ole="">
            <v:imagedata r:id="rId9" o:title=""/>
          </v:shape>
          <o:OLEObject Type="Embed" ProgID="Equation.3" ShapeID="_x0000_i1027" DrawAspect="Content" ObjectID="_1671960917" r:id="rId10"/>
        </w:object>
      </w:r>
      <w:r w:rsidRPr="00770E0C">
        <w:rPr>
          <w:rFonts w:ascii="Times New Roman" w:hAnsi="Times New Roman" w:cs="Times New Roman"/>
          <w:i/>
          <w:sz w:val="28"/>
          <w:szCs w:val="28"/>
        </w:rPr>
        <w:t xml:space="preserve">первообразная: </w:t>
      </w:r>
      <w:r w:rsidRPr="00770E0C">
        <w:rPr>
          <w:rFonts w:ascii="Times New Roman" w:hAnsi="Times New Roman" w:cs="Times New Roman"/>
          <w:i/>
          <w:position w:val="-10"/>
          <w:sz w:val="28"/>
          <w:szCs w:val="28"/>
        </w:rPr>
        <w:object w:dxaOrig="1219" w:dyaOrig="340">
          <v:shape id="_x0000_i1028" type="#_x0000_t75" style="width:60.7pt;height:17.2pt" o:ole="">
            <v:imagedata r:id="rId11" o:title=""/>
          </v:shape>
          <o:OLEObject Type="Embed" ProgID="Equation.3" ShapeID="_x0000_i1028" DrawAspect="Content" ObjectID="_1671960918" r:id="rId12"/>
        </w:object>
      </w:r>
      <w:r w:rsidRPr="00770E0C">
        <w:rPr>
          <w:rFonts w:ascii="Times New Roman" w:hAnsi="Times New Roman" w:cs="Times New Roman"/>
          <w:i/>
          <w:sz w:val="28"/>
          <w:szCs w:val="28"/>
        </w:rPr>
        <w:t>.</w:t>
      </w:r>
    </w:p>
    <w:p w:rsidR="00770E0C" w:rsidRPr="00770E0C" w:rsidRDefault="00770E0C" w:rsidP="00770E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E0C">
        <w:rPr>
          <w:rFonts w:ascii="Times New Roman" w:hAnsi="Times New Roman" w:cs="Times New Roman"/>
          <w:b/>
          <w:i/>
          <w:sz w:val="28"/>
          <w:szCs w:val="28"/>
        </w:rPr>
        <w:t xml:space="preserve">Правило </w:t>
      </w:r>
      <w:proofErr w:type="gramStart"/>
      <w:r w:rsidRPr="00770E0C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770E0C">
        <w:rPr>
          <w:rFonts w:ascii="Times New Roman" w:hAnsi="Times New Roman" w:cs="Times New Roman"/>
          <w:i/>
          <w:sz w:val="28"/>
          <w:szCs w:val="28"/>
        </w:rPr>
        <w:t>Первообразная</w:t>
      </w:r>
      <w:proofErr w:type="gramEnd"/>
      <w:r w:rsidRPr="00770E0C">
        <w:rPr>
          <w:rFonts w:ascii="Times New Roman" w:hAnsi="Times New Roman" w:cs="Times New Roman"/>
          <w:i/>
          <w:sz w:val="28"/>
          <w:szCs w:val="28"/>
        </w:rPr>
        <w:t xml:space="preserve"> сложной функции. Для функции </w:t>
      </w:r>
      <w:r w:rsidRPr="00770E0C">
        <w:rPr>
          <w:rFonts w:ascii="Times New Roman" w:hAnsi="Times New Roman" w:cs="Times New Roman"/>
          <w:i/>
          <w:position w:val="-10"/>
          <w:sz w:val="28"/>
          <w:szCs w:val="28"/>
        </w:rPr>
        <w:object w:dxaOrig="960" w:dyaOrig="340">
          <v:shape id="_x0000_i1029" type="#_x0000_t75" style="width:47.8pt;height:17.2pt" o:ole="">
            <v:imagedata r:id="rId13" o:title=""/>
          </v:shape>
          <o:OLEObject Type="Embed" ProgID="Equation.3" ShapeID="_x0000_i1029" DrawAspect="Content" ObjectID="_1671960919" r:id="rId14"/>
        </w:object>
      </w:r>
      <w:r w:rsidRPr="00770E0C">
        <w:rPr>
          <w:rFonts w:ascii="Times New Roman" w:hAnsi="Times New Roman" w:cs="Times New Roman"/>
          <w:i/>
          <w:sz w:val="28"/>
          <w:szCs w:val="28"/>
        </w:rPr>
        <w:t xml:space="preserve"> первообразная: </w:t>
      </w:r>
      <w:r w:rsidRPr="00770E0C">
        <w:rPr>
          <w:rFonts w:ascii="Times New Roman" w:hAnsi="Times New Roman" w:cs="Times New Roman"/>
          <w:i/>
          <w:position w:val="-24"/>
          <w:sz w:val="28"/>
          <w:szCs w:val="28"/>
        </w:rPr>
        <w:object w:dxaOrig="1020" w:dyaOrig="620">
          <v:shape id="_x0000_i1030" type="#_x0000_t75" style="width:45.15pt;height:27.95pt" o:ole="">
            <v:imagedata r:id="rId15" o:title=""/>
          </v:shape>
          <o:OLEObject Type="Embed" ProgID="Equation.3" ShapeID="_x0000_i1030" DrawAspect="Content" ObjectID="_1671960920" r:id="rId16"/>
        </w:object>
      </w:r>
      <w:r w:rsidRPr="00770E0C">
        <w:rPr>
          <w:rFonts w:ascii="Times New Roman" w:hAnsi="Times New Roman" w:cs="Times New Roman"/>
          <w:sz w:val="28"/>
          <w:szCs w:val="28"/>
        </w:rPr>
        <w:t>.</w:t>
      </w:r>
    </w:p>
    <w:p w:rsidR="00770E0C" w:rsidRPr="00770E0C" w:rsidRDefault="00770E0C" w:rsidP="00770E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0E0C">
        <w:rPr>
          <w:rFonts w:ascii="Times New Roman" w:hAnsi="Times New Roman" w:cs="Times New Roman"/>
          <w:b/>
          <w:i/>
          <w:sz w:val="28"/>
          <w:szCs w:val="28"/>
        </w:rPr>
        <w:t>Решение задач</w:t>
      </w:r>
      <w:r w:rsidRPr="00770E0C">
        <w:rPr>
          <w:rFonts w:ascii="Times New Roman" w:hAnsi="Times New Roman" w:cs="Times New Roman"/>
          <w:i/>
          <w:sz w:val="28"/>
          <w:szCs w:val="28"/>
        </w:rPr>
        <w:t>. Найти одну из первообразных следующих функций:</w:t>
      </w:r>
    </w:p>
    <w:p w:rsidR="00770E0C" w:rsidRPr="00770E0C" w:rsidRDefault="00770E0C" w:rsidP="00770E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E0C">
        <w:rPr>
          <w:rFonts w:ascii="Times New Roman" w:hAnsi="Times New Roman" w:cs="Times New Roman"/>
          <w:position w:val="-246"/>
          <w:sz w:val="28"/>
          <w:szCs w:val="28"/>
        </w:rPr>
        <w:object w:dxaOrig="10500" w:dyaOrig="5040">
          <v:shape id="_x0000_i1031" type="#_x0000_t75" style="width:479.8pt;height:209pt" o:ole="" filled="t" fillcolor="#f2dbdb">
            <v:fill color2="fill lighten(103)" recolor="t" rotate="t" method="linear sigma" focus="100%" type="gradient"/>
            <v:imagedata r:id="rId17" o:title=""/>
          </v:shape>
          <o:OLEObject Type="Embed" ProgID="Equation.3" ShapeID="_x0000_i1031" DrawAspect="Content" ObjectID="_1671960921" r:id="rId18"/>
        </w:object>
      </w:r>
    </w:p>
    <w:p w:rsidR="00770E0C" w:rsidRPr="00770E0C" w:rsidRDefault="00770E0C" w:rsidP="00770E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0E0C" w:rsidRPr="00770E0C" w:rsidRDefault="00770E0C" w:rsidP="00770E0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0E0C">
        <w:rPr>
          <w:rFonts w:ascii="Times New Roman" w:hAnsi="Times New Roman" w:cs="Times New Roman"/>
          <w:b/>
          <w:i/>
          <w:sz w:val="28"/>
          <w:szCs w:val="28"/>
        </w:rPr>
        <w:t>Задание для самостоятельной работы</w:t>
      </w:r>
    </w:p>
    <w:p w:rsidR="00770E0C" w:rsidRPr="00770E0C" w:rsidRDefault="00770E0C" w:rsidP="00770E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0E0C">
        <w:rPr>
          <w:rFonts w:ascii="Times New Roman" w:hAnsi="Times New Roman" w:cs="Times New Roman"/>
          <w:i/>
          <w:sz w:val="28"/>
          <w:szCs w:val="28"/>
        </w:rPr>
        <w:t>Найти одну из первообразных следующих функций:</w:t>
      </w:r>
    </w:p>
    <w:p w:rsidR="00770E0C" w:rsidRPr="00770E0C" w:rsidRDefault="00770E0C" w:rsidP="00770E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E0C">
        <w:rPr>
          <w:rFonts w:ascii="Times New Roman" w:hAnsi="Times New Roman" w:cs="Times New Roman"/>
          <w:position w:val="-68"/>
          <w:sz w:val="28"/>
          <w:szCs w:val="28"/>
        </w:rPr>
        <w:object w:dxaOrig="10460" w:dyaOrig="1480">
          <v:shape id="_x0000_i1032" type="#_x0000_t75" style="width:454.55pt;height:63.95pt" o:ole="">
            <v:imagedata r:id="rId19" o:title=""/>
          </v:shape>
          <o:OLEObject Type="Embed" ProgID="Equation.3" ShapeID="_x0000_i1032" DrawAspect="Content" ObjectID="_1671960922" r:id="rId20"/>
        </w:objec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6176FD">
        <w:rPr>
          <w:rFonts w:ascii="Times New Roman" w:hAnsi="Times New Roman" w:cs="Times New Roman"/>
          <w:b/>
          <w:i/>
          <w:sz w:val="28"/>
          <w:szCs w:val="28"/>
        </w:rPr>
        <w:t>Таблица первообразных элементарных функций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881"/>
        <w:gridCol w:w="4349"/>
      </w:tblGrid>
      <w:tr w:rsidR="006176FD" w:rsidRPr="006176FD" w:rsidTr="00073486">
        <w:trPr>
          <w:trHeight w:val="485"/>
        </w:trPr>
        <w:tc>
          <w:tcPr>
            <w:tcW w:w="4589" w:type="dxa"/>
            <w:gridSpan w:val="2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176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Функция </w:t>
            </w:r>
            <w:r w:rsidRPr="006176F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f(x)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176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Первообразная </w:t>
            </w:r>
            <w:r w:rsidRPr="006176F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F(x)+C</w:t>
            </w:r>
          </w:p>
        </w:tc>
      </w:tr>
      <w:tr w:rsidR="006176FD" w:rsidRPr="006176FD" w:rsidTr="00073486">
        <w:trPr>
          <w:trHeight w:val="233"/>
        </w:trPr>
        <w:tc>
          <w:tcPr>
            <w:tcW w:w="675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Постоянная: </w:t>
            </w:r>
            <w:r w:rsidRPr="00617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C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6176F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Cx</w:t>
            </w:r>
            <w:proofErr w:type="spellEnd"/>
          </w:p>
        </w:tc>
      </w:tr>
      <w:tr w:rsidR="006176FD" w:rsidRPr="006176FD" w:rsidTr="00073486">
        <w:trPr>
          <w:trHeight w:val="555"/>
        </w:trPr>
        <w:tc>
          <w:tcPr>
            <w:tcW w:w="675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 xml:space="preserve">Степенная:                  </w:t>
            </w:r>
            <w:r w:rsidRPr="006176FD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1080" w:dyaOrig="360">
                <v:shape id="_x0000_i1033" type="#_x0000_t75" style="width:53.2pt;height:18.25pt" o:ole="">
                  <v:imagedata r:id="rId21" o:title=""/>
                </v:shape>
                <o:OLEObject Type="Embed" ProgID="Equation.3" ShapeID="_x0000_i1033" DrawAspect="Content" ObjectID="_1671960923" r:id="rId22"/>
              </w:objec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20" w:dyaOrig="660">
                <v:shape id="_x0000_i1034" type="#_x0000_t75" style="width:56.4pt;height:26.85pt" o:ole="">
                  <v:imagedata r:id="rId23" o:title=""/>
                </v:shape>
                <o:OLEObject Type="Embed" ProgID="Equation.3" ShapeID="_x0000_i1034" DrawAspect="Content" ObjectID="_1671960924" r:id="rId24"/>
              </w:object>
            </w:r>
          </w:p>
        </w:tc>
      </w:tr>
      <w:tr w:rsidR="006176FD" w:rsidRPr="006176FD" w:rsidTr="00073486">
        <w:trPr>
          <w:trHeight w:val="573"/>
        </w:trPr>
        <w:tc>
          <w:tcPr>
            <w:tcW w:w="675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1680" w:dyaOrig="620">
                <v:shape id="_x0000_i1035" type="#_x0000_t75" style="width:1in;height:26.85pt" o:ole="">
                  <v:imagedata r:id="rId25" o:title=""/>
                </v:shape>
                <o:OLEObject Type="Embed" ProgID="Equation.3" ShapeID="_x0000_i1035" DrawAspect="Content" ObjectID="_1671960925" r:id="rId26"/>
              </w:objec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560" w:dyaOrig="400">
                <v:shape id="_x0000_i1036" type="#_x0000_t75" style="width:70.4pt;height:18.25pt" o:ole="">
                  <v:imagedata r:id="rId27" o:title=""/>
                </v:shape>
                <o:OLEObject Type="Embed" ProgID="Equation.3" ShapeID="_x0000_i1036" DrawAspect="Content" ObjectID="_1671960926" r:id="rId28"/>
              </w:object>
            </w:r>
          </w:p>
        </w:tc>
      </w:tr>
      <w:tr w:rsidR="006176FD" w:rsidRPr="006176FD" w:rsidTr="00073486">
        <w:trPr>
          <w:trHeight w:val="913"/>
        </w:trPr>
        <w:tc>
          <w:tcPr>
            <w:tcW w:w="675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Показательная:             </w:t>
            </w:r>
            <w:r w:rsidRPr="006176F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320">
                <v:shape id="_x0000_i1037" type="#_x0000_t75" style="width:15.05pt;height:15.6pt" o:ole="">
                  <v:imagedata r:id="rId29" o:title=""/>
                </v:shape>
                <o:OLEObject Type="Embed" ProgID="Equation.3" ShapeID="_x0000_i1037" DrawAspect="Content" ObjectID="_1671960927" r:id="rId30"/>
              </w:object>
            </w:r>
          </w:p>
          <w:p w:rsidR="006176FD" w:rsidRPr="006176FD" w:rsidRDefault="006176FD" w:rsidP="0007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FD" w:rsidRPr="006176FD" w:rsidRDefault="006176FD" w:rsidP="0007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6176F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79" w:dyaOrig="320">
                <v:shape id="_x0000_i1038" type="#_x0000_t75" style="width:14.5pt;height:15.6pt" o:ole="">
                  <v:imagedata r:id="rId31" o:title=""/>
                </v:shape>
                <o:OLEObject Type="Embed" ProgID="Equation.3" ShapeID="_x0000_i1038" DrawAspect="Content" ObjectID="_1671960928" r:id="rId32"/>
              </w:objec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59" w:dyaOrig="660">
                <v:shape id="_x0000_i1039" type="#_x0000_t75" style="width:41.9pt;height:26.85pt" o:ole="">
                  <v:imagedata r:id="rId33" o:title=""/>
                </v:shape>
                <o:OLEObject Type="Embed" ProgID="Equation.3" ShapeID="_x0000_i1039" DrawAspect="Content" ObjectID="_1671960929" r:id="rId34"/>
              </w:object>
            </w:r>
          </w:p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320">
                <v:shape id="_x0000_i1040" type="#_x0000_t75" style="width:36pt;height:15.6pt" o:ole="">
                  <v:imagedata r:id="rId35" o:title=""/>
                </v:shape>
                <o:OLEObject Type="Embed" ProgID="Equation.3" ShapeID="_x0000_i1040" DrawAspect="Content" ObjectID="_1671960930" r:id="rId36"/>
              </w:object>
            </w:r>
          </w:p>
        </w:tc>
      </w:tr>
      <w:tr w:rsidR="006176FD" w:rsidRPr="006176FD" w:rsidTr="00073486">
        <w:trPr>
          <w:trHeight w:val="286"/>
        </w:trPr>
        <w:tc>
          <w:tcPr>
            <w:tcW w:w="675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Тригонометрические:                           </w:t>
            </w:r>
            <w:r w:rsidRPr="006176F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20" w:dyaOrig="279">
                <v:shape id="_x0000_i1041" type="#_x0000_t75" style="width:24.2pt;height:13.45pt" o:ole="">
                  <v:imagedata r:id="rId37" o:title=""/>
                </v:shape>
                <o:OLEObject Type="Embed" ProgID="Equation.3" ShapeID="_x0000_i1041" DrawAspect="Content" ObjectID="_1671960931" r:id="rId38"/>
              </w:objec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20" w:dyaOrig="279">
                <v:shape id="_x0000_i1042" type="#_x0000_t75" style="width:49.95pt;height:13.45pt" o:ole="">
                  <v:imagedata r:id="rId39" o:title=""/>
                </v:shape>
                <o:OLEObject Type="Embed" ProgID="Equation.3" ShapeID="_x0000_i1042" DrawAspect="Content" ObjectID="_1671960932" r:id="rId40"/>
              </w:object>
            </w:r>
          </w:p>
        </w:tc>
      </w:tr>
      <w:tr w:rsidR="006176FD" w:rsidRPr="006176FD" w:rsidTr="00073486">
        <w:trPr>
          <w:trHeight w:val="286"/>
        </w:trPr>
        <w:tc>
          <w:tcPr>
            <w:tcW w:w="675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6176F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60" w:dyaOrig="220">
                <v:shape id="_x0000_i1043" type="#_x0000_t75" style="width:26.85pt;height:10.75pt" o:ole="">
                  <v:imagedata r:id="rId41" o:title=""/>
                </v:shape>
                <o:OLEObject Type="Embed" ProgID="Equation.3" ShapeID="_x0000_i1043" DrawAspect="Content" ObjectID="_1671960933" r:id="rId42"/>
              </w:objec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40" w:dyaOrig="279">
                <v:shape id="_x0000_i1044" type="#_x0000_t75" style="width:43.5pt;height:13.45pt" o:ole="">
                  <v:imagedata r:id="rId43" o:title=""/>
                </v:shape>
                <o:OLEObject Type="Embed" ProgID="Equation.3" ShapeID="_x0000_i1044" DrawAspect="Content" ObjectID="_1671960934" r:id="rId44"/>
              </w:object>
            </w:r>
          </w:p>
        </w:tc>
      </w:tr>
      <w:tr w:rsidR="006176FD" w:rsidRPr="006176FD" w:rsidTr="00073486">
        <w:trPr>
          <w:trHeight w:val="608"/>
        </w:trPr>
        <w:tc>
          <w:tcPr>
            <w:tcW w:w="675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6176FD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720" w:dyaOrig="639">
                <v:shape id="_x0000_i1045" type="#_x0000_t75" style="width:32.8pt;height:28.5pt" o:ole="">
                  <v:imagedata r:id="rId45" o:title=""/>
                </v:shape>
                <o:OLEObject Type="Embed" ProgID="Equation.3" ShapeID="_x0000_i1045" DrawAspect="Content" ObjectID="_1671960935" r:id="rId46"/>
              </w:objec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80" w:dyaOrig="320">
                <v:shape id="_x0000_i1046" type="#_x0000_t75" style="width:36.55pt;height:15.05pt" o:ole="">
                  <v:imagedata r:id="rId47" o:title=""/>
                </v:shape>
                <o:OLEObject Type="Embed" ProgID="Equation.3" ShapeID="_x0000_i1046" DrawAspect="Content" ObjectID="_1671960936" r:id="rId48"/>
              </w:object>
            </w:r>
          </w:p>
        </w:tc>
      </w:tr>
      <w:tr w:rsidR="006176FD" w:rsidRPr="006176FD" w:rsidTr="00073486">
        <w:trPr>
          <w:trHeight w:val="591"/>
        </w:trPr>
        <w:tc>
          <w:tcPr>
            <w:tcW w:w="675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6176F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60" w:dyaOrig="620">
                <v:shape id="_x0000_i1047" type="#_x0000_t75" style="width:30.1pt;height:27.95pt" o:ole="">
                  <v:imagedata r:id="rId49" o:title=""/>
                </v:shape>
                <o:OLEObject Type="Embed" ProgID="Equation.3" ShapeID="_x0000_i1047" DrawAspect="Content" ObjectID="_1671960937" r:id="rId50"/>
              </w:objec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80" w:dyaOrig="320">
                <v:shape id="_x0000_i1048" type="#_x0000_t75" style="width:54.25pt;height:15.6pt" o:ole="">
                  <v:imagedata r:id="rId51" o:title=""/>
                </v:shape>
                <o:OLEObject Type="Embed" ProgID="Equation.3" ShapeID="_x0000_i1048" DrawAspect="Content" ObjectID="_1671960938" r:id="rId52"/>
              </w:object>
            </w:r>
          </w:p>
        </w:tc>
      </w:tr>
      <w:tr w:rsidR="006176FD" w:rsidRPr="006176FD" w:rsidTr="00073486">
        <w:trPr>
          <w:trHeight w:val="233"/>
        </w:trPr>
        <w:tc>
          <w:tcPr>
            <w:tcW w:w="675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gridSpan w:val="2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интегрирования</w:t>
            </w:r>
          </w:p>
        </w:tc>
      </w:tr>
      <w:tr w:rsidR="006176FD" w:rsidRPr="006176FD" w:rsidTr="0007348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820" w:dyaOrig="340">
                <v:shape id="_x0000_i1049" type="#_x0000_t75" style="width:41.35pt;height:16.65pt" o:ole="">
                  <v:imagedata r:id="rId5" o:title=""/>
                </v:shape>
                <o:OLEObject Type="Embed" ProgID="Equation.3" ShapeID="_x0000_i1049" DrawAspect="Content" ObjectID="_1671960939" r:id="rId53"/>
              </w:objec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1180" w:dyaOrig="340">
                <v:shape id="_x0000_i1050" type="#_x0000_t75" style="width:55.35pt;height:15.6pt" o:ole="">
                  <v:imagedata r:id="rId54" o:title=""/>
                </v:shape>
                <o:OLEObject Type="Embed" ProgID="Equation.3" ShapeID="_x0000_i1050" DrawAspect="Content" ObjectID="_1671960940" r:id="rId55"/>
              </w:object>
            </w:r>
          </w:p>
        </w:tc>
      </w:tr>
      <w:tr w:rsidR="006176FD" w:rsidRPr="006176FD" w:rsidTr="00073486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1140" w:dyaOrig="340">
                <v:shape id="_x0000_i1051" type="#_x0000_t75" style="width:52.65pt;height:15.6pt" o:ole="">
                  <v:imagedata r:id="rId56" o:title=""/>
                </v:shape>
                <o:OLEObject Type="Embed" ProgID="Equation.3" ShapeID="_x0000_i1051" DrawAspect="Content" ObjectID="_1671960941" r:id="rId57"/>
              </w:objec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1620" w:dyaOrig="340">
                <v:shape id="_x0000_i1052" type="#_x0000_t75" style="width:75.2pt;height:15.6pt" o:ole="">
                  <v:imagedata r:id="rId58" o:title=""/>
                </v:shape>
                <o:OLEObject Type="Embed" ProgID="Equation.3" ShapeID="_x0000_i1052" DrawAspect="Content" ObjectID="_1671960942" r:id="rId59"/>
              </w:object>
            </w:r>
          </w:p>
        </w:tc>
      </w:tr>
      <w:tr w:rsidR="006176FD" w:rsidRPr="006176FD" w:rsidTr="00073486">
        <w:trPr>
          <w:trHeight w:val="608"/>
        </w:trPr>
        <w:tc>
          <w:tcPr>
            <w:tcW w:w="675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 xml:space="preserve">Сложная функция:  </w:t>
            </w:r>
            <w:r w:rsidRPr="006176FD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960" w:dyaOrig="340">
                <v:shape id="_x0000_i1053" type="#_x0000_t75" style="width:47.8pt;height:17.2pt" o:ole="">
                  <v:imagedata r:id="rId13" o:title=""/>
                </v:shape>
                <o:OLEObject Type="Embed" ProgID="Equation.3" ShapeID="_x0000_i1053" DrawAspect="Content" ObjectID="_1671960943" r:id="rId60"/>
              </w:objec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600" w:dyaOrig="620">
                <v:shape id="_x0000_i1054" type="#_x0000_t75" style="width:72.55pt;height:27.95pt" o:ole="">
                  <v:imagedata r:id="rId61" o:title=""/>
                </v:shape>
                <o:OLEObject Type="Embed" ProgID="Equation.3" ShapeID="_x0000_i1054" DrawAspect="Content" ObjectID="_1671960944" r:id="rId62"/>
              </w:object>
            </w:r>
          </w:p>
        </w:tc>
      </w:tr>
    </w:tbl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6176FD">
        <w:rPr>
          <w:rFonts w:ascii="Times New Roman" w:hAnsi="Times New Roman" w:cs="Times New Roman"/>
          <w:b/>
          <w:i/>
          <w:sz w:val="28"/>
          <w:szCs w:val="28"/>
        </w:rPr>
        <w:t>Решение задач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6176FD">
        <w:rPr>
          <w:rFonts w:ascii="Times New Roman" w:hAnsi="Times New Roman" w:cs="Times New Roman"/>
          <w:i/>
          <w:sz w:val="28"/>
          <w:szCs w:val="28"/>
        </w:rPr>
        <w:t>Найти одну из первообразных функций: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position w:val="-212"/>
          <w:sz w:val="28"/>
          <w:szCs w:val="28"/>
        </w:rPr>
        <w:object w:dxaOrig="9520" w:dyaOrig="4360">
          <v:shape id="_x0000_i1055" type="#_x0000_t75" style="width:442.75pt;height:187.5pt" o:ole="" filled="t" fillcolor="#eaf1dd">
            <v:fill color2="fill lighten(188)" recolor="t" rotate="t" method="linear sigma" focus="100%" type="gradient"/>
            <v:imagedata r:id="rId63" o:title=""/>
          </v:shape>
          <o:OLEObject Type="Embed" ProgID="Equation.3" ShapeID="_x0000_i1055" DrawAspect="Content" ObjectID="_1671960945" r:id="rId64"/>
        </w:objec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Примечание: примеры 4, 5, 6 – нахождение первообразной сложной функции. </w:t>
      </w:r>
      <w:r w:rsidRPr="006176FD">
        <w:rPr>
          <w:rFonts w:ascii="Times New Roman" w:hAnsi="Times New Roman" w:cs="Times New Roman"/>
          <w:i/>
          <w:sz w:val="28"/>
          <w:szCs w:val="28"/>
        </w:rPr>
        <w:t>Главное – аргумент функции не меняется, и не забыть разделить на коэффициент при переменной (</w:t>
      </w:r>
      <w:r w:rsidRPr="006176F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176FD">
        <w:rPr>
          <w:rFonts w:ascii="Times New Roman" w:hAnsi="Times New Roman" w:cs="Times New Roman"/>
          <w:i/>
          <w:sz w:val="28"/>
          <w:szCs w:val="28"/>
        </w:rPr>
        <w:t>).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i/>
          <w:sz w:val="28"/>
          <w:szCs w:val="28"/>
        </w:rPr>
        <w:t xml:space="preserve">Найти </w:t>
      </w:r>
      <w:r w:rsidRPr="006176FD">
        <w:rPr>
          <w:rFonts w:ascii="Times New Roman" w:hAnsi="Times New Roman" w:cs="Times New Roman"/>
          <w:b/>
          <w:i/>
          <w:sz w:val="28"/>
          <w:szCs w:val="28"/>
        </w:rPr>
        <w:t xml:space="preserve">все первообразные </w:t>
      </w:r>
      <w:r w:rsidRPr="006176FD">
        <w:rPr>
          <w:rFonts w:ascii="Times New Roman" w:hAnsi="Times New Roman" w:cs="Times New Roman"/>
          <w:i/>
          <w:sz w:val="28"/>
          <w:szCs w:val="28"/>
        </w:rPr>
        <w:t>функций:</w:t>
      </w:r>
      <w:r w:rsidRPr="006176FD">
        <w:rPr>
          <w:rFonts w:ascii="Times New Roman" w:hAnsi="Times New Roman" w:cs="Times New Roman"/>
          <w:sz w:val="28"/>
          <w:szCs w:val="28"/>
        </w:rPr>
        <w:t xml:space="preserve"> при такой постановке задачи ответ должен иметь вид 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176FD">
        <w:rPr>
          <w:rFonts w:ascii="Times New Roman" w:hAnsi="Times New Roman" w:cs="Times New Roman"/>
          <w:sz w:val="28"/>
          <w:szCs w:val="28"/>
        </w:rPr>
        <w:t>(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76FD">
        <w:rPr>
          <w:rFonts w:ascii="Times New Roman" w:hAnsi="Times New Roman" w:cs="Times New Roman"/>
          <w:sz w:val="28"/>
          <w:szCs w:val="28"/>
        </w:rPr>
        <w:t>)+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position w:val="-76"/>
          <w:sz w:val="28"/>
          <w:szCs w:val="28"/>
        </w:rPr>
        <w:object w:dxaOrig="10180" w:dyaOrig="1520">
          <v:shape id="_x0000_i1056" type="#_x0000_t75" style="width:467.45pt;height:70.4pt" o:ole="" filled="t" fillcolor="#e5dfec">
            <v:fill color2="fill lighten(128)" recolor="t" rotate="t" method="linear sigma" focus="100%" type="gradient"/>
            <v:imagedata r:id="rId65" o:title=""/>
          </v:shape>
          <o:OLEObject Type="Embed" ProgID="Equation.3" ShapeID="_x0000_i1056" DrawAspect="Content" ObjectID="_1671960946" r:id="rId66"/>
        </w:objec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6176FD">
        <w:rPr>
          <w:rFonts w:ascii="Times New Roman" w:hAnsi="Times New Roman" w:cs="Times New Roman"/>
          <w:i/>
          <w:sz w:val="28"/>
          <w:szCs w:val="28"/>
        </w:rPr>
        <w:t xml:space="preserve"> Найти какую-нибудь первообразную, удовлетворяющую заданному условию: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1) Найдите первообразную функции </w:t>
      </w:r>
      <w:r w:rsidRPr="006176FD">
        <w:rPr>
          <w:rFonts w:ascii="Times New Roman" w:hAnsi="Times New Roman" w:cs="Times New Roman"/>
          <w:position w:val="-10"/>
          <w:sz w:val="28"/>
          <w:szCs w:val="28"/>
        </w:rPr>
        <w:object w:dxaOrig="1460" w:dyaOrig="360">
          <v:shape id="_x0000_i1057" type="#_x0000_t75" style="width:65pt;height:16.65pt" o:ole="">
            <v:imagedata r:id="rId67" o:title=""/>
          </v:shape>
          <o:OLEObject Type="Embed" ProgID="Equation.3" ShapeID="_x0000_i1057" DrawAspect="Content" ObjectID="_1671960947" r:id="rId68"/>
        </w:object>
      </w:r>
      <w:r w:rsidRPr="006176FD">
        <w:rPr>
          <w:rFonts w:ascii="Times New Roman" w:hAnsi="Times New Roman" w:cs="Times New Roman"/>
          <w:sz w:val="28"/>
          <w:szCs w:val="28"/>
        </w:rPr>
        <w:t xml:space="preserve">, значение которой при  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76FD">
        <w:rPr>
          <w:rFonts w:ascii="Times New Roman" w:hAnsi="Times New Roman" w:cs="Times New Roman"/>
          <w:sz w:val="28"/>
          <w:szCs w:val="28"/>
        </w:rPr>
        <w:t xml:space="preserve">= 2 отрицательно, т.е. </w:t>
      </w:r>
      <w:r w:rsidRPr="006176FD">
        <w:rPr>
          <w:rFonts w:ascii="Times New Roman" w:hAnsi="Times New Roman" w:cs="Times New Roman"/>
          <w:position w:val="-10"/>
          <w:sz w:val="28"/>
          <w:szCs w:val="28"/>
        </w:rPr>
        <w:object w:dxaOrig="880" w:dyaOrig="340">
          <v:shape id="_x0000_i1058" type="#_x0000_t75" style="width:39.2pt;height:15.05pt" o:ole="">
            <v:imagedata r:id="rId69" o:title=""/>
          </v:shape>
          <o:OLEObject Type="Embed" ProgID="Equation.3" ShapeID="_x0000_i1058" DrawAspect="Content" ObjectID="_1671960948" r:id="rId70"/>
        </w:object>
      </w:r>
      <w:r w:rsidRPr="006176FD">
        <w:rPr>
          <w:rFonts w:ascii="Times New Roman" w:hAnsi="Times New Roman" w:cs="Times New Roman"/>
          <w:sz w:val="28"/>
          <w:szCs w:val="28"/>
        </w:rPr>
        <w:t>.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Решение. А) Находим все первообразные: </w:t>
      </w:r>
      <w:r w:rsidRPr="006176FD">
        <w:rPr>
          <w:rFonts w:ascii="Times New Roman" w:hAnsi="Times New Roman" w:cs="Times New Roman"/>
          <w:position w:val="-24"/>
          <w:sz w:val="28"/>
          <w:szCs w:val="28"/>
        </w:rPr>
        <w:object w:dxaOrig="3780" w:dyaOrig="660">
          <v:shape id="_x0000_i1059" type="#_x0000_t75" style="width:170.85pt;height:29pt" o:ole="">
            <v:imagedata r:id="rId71" o:title=""/>
          </v:shape>
          <o:OLEObject Type="Embed" ProgID="Equation.3" ShapeID="_x0000_i1059" DrawAspect="Content" ObjectID="_1671960949" r:id="rId72"/>
        </w:objec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Б) Подставляем в равенство заданное значение 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76FD">
        <w:rPr>
          <w:rFonts w:ascii="Times New Roman" w:hAnsi="Times New Roman" w:cs="Times New Roman"/>
          <w:sz w:val="28"/>
          <w:szCs w:val="28"/>
        </w:rPr>
        <w:t xml:space="preserve">: </w:t>
      </w:r>
      <w:r w:rsidRPr="006176FD">
        <w:rPr>
          <w:rFonts w:ascii="Times New Roman" w:hAnsi="Times New Roman" w:cs="Times New Roman"/>
          <w:position w:val="-10"/>
          <w:sz w:val="28"/>
          <w:szCs w:val="28"/>
        </w:rPr>
        <w:object w:dxaOrig="3200" w:dyaOrig="360">
          <v:shape id="_x0000_i1060" type="#_x0000_t75" style="width:147.2pt;height:17.2pt" o:ole="">
            <v:imagedata r:id="rId73" o:title=""/>
          </v:shape>
          <o:OLEObject Type="Embed" ProgID="Equation.3" ShapeID="_x0000_i1060" DrawAspect="Content" ObjectID="_1671960950" r:id="rId74"/>
        </w:object>
      </w:r>
      <w:r w:rsidRPr="006176FD">
        <w:rPr>
          <w:rFonts w:ascii="Times New Roman" w:hAnsi="Times New Roman" w:cs="Times New Roman"/>
          <w:sz w:val="28"/>
          <w:szCs w:val="28"/>
        </w:rPr>
        <w:t>;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В) По условию </w:t>
      </w:r>
      <w:r w:rsidRPr="006176FD">
        <w:rPr>
          <w:rFonts w:ascii="Times New Roman" w:hAnsi="Times New Roman" w:cs="Times New Roman"/>
          <w:position w:val="-10"/>
          <w:sz w:val="28"/>
          <w:szCs w:val="28"/>
        </w:rPr>
        <w:object w:dxaOrig="880" w:dyaOrig="340">
          <v:shape id="_x0000_i1061" type="#_x0000_t75" style="width:39.2pt;height:15.05pt" o:ole="">
            <v:imagedata r:id="rId69" o:title=""/>
          </v:shape>
          <o:OLEObject Type="Embed" ProgID="Equation.3" ShapeID="_x0000_i1061" DrawAspect="Content" ObjectID="_1671960951" r:id="rId75"/>
        </w:object>
      </w:r>
      <w:r w:rsidRPr="006176FD">
        <w:rPr>
          <w:rFonts w:ascii="Times New Roman" w:hAnsi="Times New Roman" w:cs="Times New Roman"/>
          <w:sz w:val="28"/>
          <w:szCs w:val="28"/>
        </w:rPr>
        <w:t xml:space="preserve">, следовательно, получаем неравенство относительно 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176FD">
        <w:rPr>
          <w:rFonts w:ascii="Times New Roman" w:hAnsi="Times New Roman" w:cs="Times New Roman"/>
          <w:sz w:val="28"/>
          <w:szCs w:val="28"/>
        </w:rPr>
        <w:t xml:space="preserve">: </w:t>
      </w:r>
      <w:r w:rsidRPr="006176FD">
        <w:rPr>
          <w:rFonts w:ascii="Times New Roman" w:hAnsi="Times New Roman" w:cs="Times New Roman"/>
          <w:position w:val="-6"/>
          <w:sz w:val="28"/>
          <w:szCs w:val="28"/>
        </w:rPr>
        <w:object w:dxaOrig="2299" w:dyaOrig="279">
          <v:shape id="_x0000_i1062" type="#_x0000_t75" style="width:94.55pt;height:11.8pt" o:ole="">
            <v:imagedata r:id="rId76" o:title=""/>
          </v:shape>
          <o:OLEObject Type="Embed" ProgID="Equation.3" ShapeID="_x0000_i1062" DrawAspect="Content" ObjectID="_1671960952" r:id="rId77"/>
        </w:object>
      </w:r>
      <w:r w:rsidRPr="006176FD">
        <w:rPr>
          <w:rFonts w:ascii="Times New Roman" w:hAnsi="Times New Roman" w:cs="Times New Roman"/>
          <w:sz w:val="28"/>
          <w:szCs w:val="28"/>
        </w:rPr>
        <w:t>;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Г) Значений 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176FD">
        <w:rPr>
          <w:rFonts w:ascii="Times New Roman" w:hAnsi="Times New Roman" w:cs="Times New Roman"/>
          <w:sz w:val="28"/>
          <w:szCs w:val="28"/>
        </w:rPr>
        <w:t xml:space="preserve">, удовлетворяющих этому неравенству, бесконечно много. Выбираем, например, 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176FD">
        <w:rPr>
          <w:rFonts w:ascii="Times New Roman" w:hAnsi="Times New Roman" w:cs="Times New Roman"/>
          <w:sz w:val="28"/>
          <w:szCs w:val="28"/>
        </w:rPr>
        <w:t xml:space="preserve"> = - 31;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6176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76FD">
        <w:rPr>
          <w:rFonts w:ascii="Times New Roman" w:hAnsi="Times New Roman" w:cs="Times New Roman"/>
          <w:sz w:val="28"/>
          <w:szCs w:val="28"/>
        </w:rPr>
        <w:t xml:space="preserve"> ответе – первообразная, где вместо постоянной 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176FD">
        <w:rPr>
          <w:rFonts w:ascii="Times New Roman" w:hAnsi="Times New Roman" w:cs="Times New Roman"/>
          <w:sz w:val="28"/>
          <w:szCs w:val="28"/>
        </w:rPr>
        <w:t xml:space="preserve"> – выбранное число.          Ответ: </w:t>
      </w:r>
      <w:r w:rsidRPr="006176FD">
        <w:rPr>
          <w:rFonts w:ascii="Times New Roman" w:hAnsi="Times New Roman" w:cs="Times New Roman"/>
          <w:position w:val="-6"/>
          <w:sz w:val="28"/>
          <w:szCs w:val="28"/>
          <w:u w:val="single"/>
        </w:rPr>
        <w:object w:dxaOrig="1380" w:dyaOrig="320">
          <v:shape id="_x0000_i1063" type="#_x0000_t75" style="width:60.7pt;height:14.5pt" o:ole="">
            <v:imagedata r:id="rId78" o:title=""/>
          </v:shape>
          <o:OLEObject Type="Embed" ProgID="Equation.3" ShapeID="_x0000_i1063" DrawAspect="Content" ObjectID="_1671960953" r:id="rId79"/>
        </w:object>
      </w:r>
      <w:r w:rsidRPr="00617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2)  Найдите какую-нибудь первообразную функции   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176FD">
        <w:rPr>
          <w:rFonts w:ascii="Times New Roman" w:hAnsi="Times New Roman" w:cs="Times New Roman"/>
          <w:sz w:val="28"/>
          <w:szCs w:val="28"/>
        </w:rPr>
        <w:t>(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76FD">
        <w:rPr>
          <w:rFonts w:ascii="Times New Roman" w:hAnsi="Times New Roman" w:cs="Times New Roman"/>
          <w:sz w:val="28"/>
          <w:szCs w:val="28"/>
        </w:rPr>
        <w:t>) = 6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76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176FD">
        <w:rPr>
          <w:rFonts w:ascii="Times New Roman" w:hAnsi="Times New Roman" w:cs="Times New Roman"/>
          <w:sz w:val="28"/>
          <w:szCs w:val="28"/>
        </w:rPr>
        <w:t xml:space="preserve"> + 6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76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6FD">
        <w:rPr>
          <w:rFonts w:ascii="Times New Roman" w:hAnsi="Times New Roman" w:cs="Times New Roman"/>
          <w:sz w:val="28"/>
          <w:szCs w:val="28"/>
        </w:rPr>
        <w:t xml:space="preserve"> + 3, которая принимает положительные значения при   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76FD">
        <w:rPr>
          <w:rFonts w:ascii="Times New Roman" w:hAnsi="Times New Roman" w:cs="Times New Roman"/>
          <w:sz w:val="28"/>
          <w:szCs w:val="28"/>
        </w:rPr>
        <w:t xml:space="preserve"> = -1.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Решение. А) </w:t>
      </w:r>
      <w:r w:rsidRPr="006176FD">
        <w:rPr>
          <w:rFonts w:ascii="Times New Roman" w:hAnsi="Times New Roman" w:cs="Times New Roman"/>
          <w:position w:val="-24"/>
          <w:sz w:val="28"/>
          <w:szCs w:val="28"/>
        </w:rPr>
        <w:object w:dxaOrig="5240" w:dyaOrig="660">
          <v:shape id="_x0000_i1064" type="#_x0000_t75" style="width:240.7pt;height:30.1pt" o:ole="">
            <v:imagedata r:id="rId80" o:title=""/>
          </v:shape>
          <o:OLEObject Type="Embed" ProgID="Equation.3" ShapeID="_x0000_i1064" DrawAspect="Content" ObjectID="_1671960954" r:id="rId81"/>
        </w:objec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Б) </w:t>
      </w:r>
      <w:r w:rsidRPr="006176FD">
        <w:rPr>
          <w:rFonts w:ascii="Times New Roman" w:hAnsi="Times New Roman" w:cs="Times New Roman"/>
          <w:position w:val="-24"/>
          <w:sz w:val="28"/>
          <w:szCs w:val="28"/>
        </w:rPr>
        <w:object w:dxaOrig="9980" w:dyaOrig="620">
          <v:shape id="_x0000_i1065" type="#_x0000_t75" style="width:435.75pt;height:26.85pt" o:ole="">
            <v:imagedata r:id="rId82" o:title=""/>
          </v:shape>
          <o:OLEObject Type="Embed" ProgID="Equation.3" ShapeID="_x0000_i1065" DrawAspect="Content" ObjectID="_1671960955" r:id="rId83"/>
        </w:objec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6176FD">
        <w:rPr>
          <w:rFonts w:ascii="Times New Roman" w:hAnsi="Times New Roman" w:cs="Times New Roman"/>
          <w:position w:val="-24"/>
          <w:sz w:val="28"/>
          <w:szCs w:val="28"/>
          <w:u w:val="single"/>
        </w:rPr>
        <w:object w:dxaOrig="1980" w:dyaOrig="620">
          <v:shape id="_x0000_i1066" type="#_x0000_t75" style="width:82.2pt;height:26.35pt" o:ole="">
            <v:imagedata r:id="rId84" o:title=""/>
          </v:shape>
          <o:OLEObject Type="Embed" ProgID="Equation.3" ShapeID="_x0000_i1066" DrawAspect="Content" ObjectID="_1671960956" r:id="rId85"/>
        </w:objec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3) Найдите первообразную функции </w:t>
      </w:r>
      <w:r w:rsidRPr="006176FD">
        <w:rPr>
          <w:rFonts w:ascii="Times New Roman" w:hAnsi="Times New Roman" w:cs="Times New Roman"/>
          <w:position w:val="-10"/>
          <w:sz w:val="28"/>
          <w:szCs w:val="28"/>
        </w:rPr>
        <w:object w:dxaOrig="2380" w:dyaOrig="380">
          <v:shape id="_x0000_i1067" type="#_x0000_t75" style="width:110.15pt;height:17.75pt" o:ole="">
            <v:imagedata r:id="rId86" o:title=""/>
          </v:shape>
          <o:OLEObject Type="Embed" ProgID="Equation.3" ShapeID="_x0000_i1067" DrawAspect="Content" ObjectID="_1671960957" r:id="rId87"/>
        </w:object>
      </w:r>
      <w:r w:rsidRPr="006176FD">
        <w:rPr>
          <w:rFonts w:ascii="Times New Roman" w:hAnsi="Times New Roman" w:cs="Times New Roman"/>
          <w:sz w:val="28"/>
          <w:szCs w:val="28"/>
        </w:rPr>
        <w:t xml:space="preserve">, график которой проходит через точку с координатами </w:t>
      </w:r>
      <w:r w:rsidRPr="006176FD">
        <w:rPr>
          <w:rFonts w:ascii="Times New Roman" w:hAnsi="Times New Roman" w:cs="Times New Roman"/>
          <w:position w:val="-28"/>
          <w:sz w:val="28"/>
          <w:szCs w:val="28"/>
        </w:rPr>
        <w:object w:dxaOrig="999" w:dyaOrig="680">
          <v:shape id="_x0000_i1068" type="#_x0000_t75" style="width:40.3pt;height:27.95pt" o:ole="">
            <v:imagedata r:id="rId88" o:title=""/>
          </v:shape>
          <o:OLEObject Type="Embed" ProgID="Equation.3" ShapeID="_x0000_i1068" DrawAspect="Content" ObjectID="_1671960958" r:id="rId89"/>
        </w:object>
      </w:r>
      <w:r w:rsidRPr="006176FD">
        <w:rPr>
          <w:rFonts w:ascii="Times New Roman" w:hAnsi="Times New Roman" w:cs="Times New Roman"/>
          <w:sz w:val="28"/>
          <w:szCs w:val="28"/>
        </w:rPr>
        <w:t>.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Решение. </w:t>
      </w:r>
      <w:r w:rsidRPr="006176FD">
        <w:rPr>
          <w:rFonts w:ascii="Times New Roman" w:hAnsi="Times New Roman" w:cs="Times New Roman"/>
          <w:position w:val="-10"/>
          <w:sz w:val="28"/>
          <w:szCs w:val="28"/>
        </w:rPr>
        <w:object w:dxaOrig="2820" w:dyaOrig="380">
          <v:shape id="_x0000_i1069" type="#_x0000_t75" style="width:128.4pt;height:17.2pt" o:ole="">
            <v:imagedata r:id="rId90" o:title=""/>
          </v:shape>
          <o:OLEObject Type="Embed" ProgID="Equation.3" ShapeID="_x0000_i1069" DrawAspect="Content" ObjectID="_1671960959" r:id="rId91"/>
        </w:object>
      </w:r>
      <w:r w:rsidRPr="006176FD">
        <w:rPr>
          <w:rFonts w:ascii="Times New Roman" w:hAnsi="Times New Roman" w:cs="Times New Roman"/>
          <w:sz w:val="28"/>
          <w:szCs w:val="28"/>
        </w:rPr>
        <w:t xml:space="preserve">.  По условию </w:t>
      </w:r>
      <w:r w:rsidRPr="006176FD">
        <w:rPr>
          <w:rFonts w:ascii="Times New Roman" w:hAnsi="Times New Roman" w:cs="Times New Roman"/>
          <w:position w:val="-28"/>
          <w:sz w:val="28"/>
          <w:szCs w:val="28"/>
        </w:rPr>
        <w:object w:dxaOrig="1040" w:dyaOrig="680">
          <v:shape id="_x0000_i1070" type="#_x0000_t75" style="width:45.15pt;height:29pt" o:ole="">
            <v:imagedata r:id="rId92" o:title=""/>
          </v:shape>
          <o:OLEObject Type="Embed" ProgID="Equation.3" ShapeID="_x0000_i1070" DrawAspect="Content" ObjectID="_1671960960" r:id="rId93"/>
        </w:object>
      </w:r>
      <w:r w:rsidRPr="006176FD">
        <w:rPr>
          <w:rFonts w:ascii="Times New Roman" w:hAnsi="Times New Roman" w:cs="Times New Roman"/>
          <w:sz w:val="28"/>
          <w:szCs w:val="28"/>
        </w:rPr>
        <w:t>; подставляем координаты точки в равенство: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position w:val="-28"/>
          <w:sz w:val="28"/>
          <w:szCs w:val="28"/>
        </w:rPr>
        <w:object w:dxaOrig="7140" w:dyaOrig="720">
          <v:shape id="_x0000_i1071" type="#_x0000_t75" style="width:300.35pt;height:30.65pt" o:ole="">
            <v:imagedata r:id="rId94" o:title=""/>
          </v:shape>
          <o:OLEObject Type="Embed" ProgID="Equation.3" ShapeID="_x0000_i1071" DrawAspect="Content" ObjectID="_1671960961" r:id="rId95"/>
        </w:object>
      </w:r>
      <w:r w:rsidRPr="006176FD">
        <w:rPr>
          <w:rFonts w:ascii="Times New Roman" w:hAnsi="Times New Roman" w:cs="Times New Roman"/>
          <w:sz w:val="28"/>
          <w:szCs w:val="28"/>
        </w:rPr>
        <w:t xml:space="preserve">;  значит, </w:t>
      </w:r>
      <w:r w:rsidRPr="006176FD">
        <w:rPr>
          <w:rFonts w:ascii="Times New Roman" w:hAnsi="Times New Roman" w:cs="Times New Roman"/>
          <w:position w:val="-10"/>
          <w:sz w:val="28"/>
          <w:szCs w:val="28"/>
        </w:rPr>
        <w:object w:dxaOrig="2020" w:dyaOrig="320">
          <v:shape id="_x0000_i1072" type="#_x0000_t75" style="width:89.2pt;height:14.5pt" o:ole="">
            <v:imagedata r:id="rId96" o:title=""/>
          </v:shape>
          <o:OLEObject Type="Embed" ProgID="Equation.3" ShapeID="_x0000_i1072" DrawAspect="Content" ObjectID="_1671960962" r:id="rId97"/>
        </w:objec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Ответ:  </w:t>
      </w:r>
      <w:r w:rsidRPr="006176FD">
        <w:rPr>
          <w:rFonts w:ascii="Times New Roman" w:hAnsi="Times New Roman" w:cs="Times New Roman"/>
          <w:position w:val="-10"/>
          <w:sz w:val="28"/>
          <w:szCs w:val="28"/>
          <w:u w:val="single"/>
        </w:rPr>
        <w:object w:dxaOrig="2880" w:dyaOrig="380">
          <v:shape id="_x0000_i1073" type="#_x0000_t75" style="width:124.65pt;height:17.2pt" o:ole="">
            <v:imagedata r:id="rId98" o:title=""/>
          </v:shape>
          <o:OLEObject Type="Embed" ProgID="Equation.3" ShapeID="_x0000_i1073" DrawAspect="Content" ObjectID="_1671960963" r:id="rId99"/>
        </w:objec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Примечание: в последней задаче, в отличие от двух предыдущих, в ответе </w:t>
      </w:r>
      <w:r w:rsidRPr="006176FD">
        <w:rPr>
          <w:rFonts w:ascii="Times New Roman" w:hAnsi="Times New Roman" w:cs="Times New Roman"/>
          <w:i/>
          <w:sz w:val="28"/>
          <w:szCs w:val="28"/>
        </w:rPr>
        <w:t xml:space="preserve">должно быть совершенно определенное значение </w:t>
      </w:r>
      <w:r w:rsidRPr="006176F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176FD">
        <w:rPr>
          <w:rFonts w:ascii="Times New Roman" w:hAnsi="Times New Roman" w:cs="Times New Roman"/>
          <w:i/>
          <w:sz w:val="28"/>
          <w:szCs w:val="28"/>
        </w:rPr>
        <w:t>, одинаковое для всех.</w:t>
      </w:r>
    </w:p>
    <w:p w:rsidR="0016682F" w:rsidRDefault="0016682F" w:rsidP="0016682F">
      <w:pPr>
        <w:autoSpaceDE w:val="0"/>
        <w:autoSpaceDN w:val="0"/>
        <w:adjustRightInd w:val="0"/>
        <w:spacing w:before="240" w:after="0" w:line="360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6176FD" w:rsidRPr="006176FD" w:rsidRDefault="006176FD" w:rsidP="006176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76FD" w:rsidRPr="006176FD" w:rsidRDefault="006176FD" w:rsidP="006176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6FD">
        <w:rPr>
          <w:rFonts w:ascii="Times New Roman" w:hAnsi="Times New Roman" w:cs="Times New Roman"/>
          <w:b/>
          <w:i/>
          <w:sz w:val="28"/>
          <w:szCs w:val="28"/>
        </w:rPr>
        <w:t>Задание для самостоятельной работы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>1. Найдите одну из первообразных функций: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position w:val="-26"/>
          <w:sz w:val="28"/>
          <w:szCs w:val="28"/>
        </w:rPr>
        <w:object w:dxaOrig="11400" w:dyaOrig="639">
          <v:shape id="_x0000_i1074" type="#_x0000_t75" style="width:477.15pt;height:26.35pt" o:ole="">
            <v:imagedata r:id="rId100" o:title=""/>
          </v:shape>
          <o:OLEObject Type="Embed" ProgID="Equation.3" ShapeID="_x0000_i1074" DrawAspect="Content" ObjectID="_1671960964" r:id="rId101"/>
        </w:objec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>2. Найдите все первообразные функций: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position w:val="-62"/>
          <w:sz w:val="28"/>
          <w:szCs w:val="28"/>
        </w:rPr>
        <w:object w:dxaOrig="7560" w:dyaOrig="1359">
          <v:shape id="_x0000_i1075" type="#_x0000_t75" style="width:311.1pt;height:53.2pt" o:ole="">
            <v:imagedata r:id="rId102" o:title=""/>
          </v:shape>
          <o:OLEObject Type="Embed" ProgID="Equation.3" ShapeID="_x0000_i1075" DrawAspect="Content" ObjectID="_1671960965" r:id="rId103"/>
        </w:objec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3.  Найдите  какую-нибудь первообразную функции  </w:t>
      </w:r>
      <w:r w:rsidRPr="006176FD">
        <w:rPr>
          <w:rFonts w:ascii="Times New Roman" w:hAnsi="Times New Roman" w:cs="Times New Roman"/>
          <w:position w:val="-10"/>
          <w:sz w:val="28"/>
          <w:szCs w:val="28"/>
        </w:rPr>
        <w:object w:dxaOrig="2060" w:dyaOrig="360">
          <v:shape id="_x0000_i1076" type="#_x0000_t75" style="width:81.15pt;height:14.5pt" o:ole="">
            <v:imagedata r:id="rId104" o:title=""/>
          </v:shape>
          <o:OLEObject Type="Embed" ProgID="Equation.3" ShapeID="_x0000_i1076" DrawAspect="Content" ObjectID="_1671960966" r:id="rId105"/>
        </w:object>
      </w:r>
      <w:r w:rsidRPr="006176FD">
        <w:rPr>
          <w:rFonts w:ascii="Times New Roman" w:hAnsi="Times New Roman" w:cs="Times New Roman"/>
          <w:sz w:val="28"/>
          <w:szCs w:val="28"/>
        </w:rPr>
        <w:t xml:space="preserve">,  значение которой положительно при  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76FD">
        <w:rPr>
          <w:rFonts w:ascii="Times New Roman" w:hAnsi="Times New Roman" w:cs="Times New Roman"/>
          <w:sz w:val="28"/>
          <w:szCs w:val="28"/>
        </w:rPr>
        <w:t>=1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4. Найдите первообразную функции </w:t>
      </w:r>
      <w:r w:rsidRPr="006176FD">
        <w:rPr>
          <w:rFonts w:ascii="Times New Roman" w:hAnsi="Times New Roman" w:cs="Times New Roman"/>
          <w:position w:val="-10"/>
          <w:sz w:val="28"/>
          <w:szCs w:val="28"/>
        </w:rPr>
        <w:object w:dxaOrig="1320" w:dyaOrig="360">
          <v:shape id="_x0000_i1077" type="#_x0000_t75" style="width:53.2pt;height:15.05pt" o:ole="">
            <v:imagedata r:id="rId106" o:title=""/>
          </v:shape>
          <o:OLEObject Type="Embed" ProgID="Equation.3" ShapeID="_x0000_i1077" DrawAspect="Content" ObjectID="_1671960967" r:id="rId107"/>
        </w:object>
      </w:r>
      <w:r w:rsidRPr="006176FD">
        <w:rPr>
          <w:rFonts w:ascii="Times New Roman" w:hAnsi="Times New Roman" w:cs="Times New Roman"/>
          <w:sz w:val="28"/>
          <w:szCs w:val="28"/>
        </w:rPr>
        <w:t>, график которой проходит через точку (-3; 10);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5. Найдите значение первообразной функции </w:t>
      </w:r>
      <w:r w:rsidRPr="006176FD">
        <w:rPr>
          <w:rFonts w:ascii="Times New Roman" w:hAnsi="Times New Roman" w:cs="Times New Roman"/>
          <w:position w:val="-10"/>
          <w:sz w:val="28"/>
          <w:szCs w:val="28"/>
        </w:rPr>
        <w:object w:dxaOrig="3300" w:dyaOrig="360">
          <v:shape id="_x0000_i1078" type="#_x0000_t75" style="width:135.95pt;height:15.05pt" o:ole="">
            <v:imagedata r:id="rId108" o:title=""/>
          </v:shape>
          <o:OLEObject Type="Embed" ProgID="Equation.3" ShapeID="_x0000_i1078" DrawAspect="Content" ObjectID="_1671960968" r:id="rId109"/>
        </w:object>
      </w:r>
      <w:r w:rsidRPr="00617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6. Найдите значение первообразной функции </w:t>
      </w:r>
      <w:r w:rsidRPr="006176FD">
        <w:rPr>
          <w:rFonts w:ascii="Times New Roman" w:hAnsi="Times New Roman" w:cs="Times New Roman"/>
          <w:position w:val="-10"/>
          <w:sz w:val="28"/>
          <w:szCs w:val="28"/>
        </w:rPr>
        <w:object w:dxaOrig="3780" w:dyaOrig="340">
          <v:shape id="_x0000_i1079" type="#_x0000_t75" style="width:155.3pt;height:14.5pt" o:ole="">
            <v:imagedata r:id="rId110" o:title=""/>
          </v:shape>
          <o:OLEObject Type="Embed" ProgID="Equation.3" ShapeID="_x0000_i1079" DrawAspect="Content" ObjectID="_1671960969" r:id="rId111"/>
        </w:object>
      </w:r>
    </w:p>
    <w:p w:rsidR="000B7DF6" w:rsidRPr="0016682F" w:rsidRDefault="006176FD" w:rsidP="001668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7*. Найдите все первообразные функции: </w:t>
      </w:r>
      <w:r w:rsidRPr="006176FD">
        <w:rPr>
          <w:rFonts w:ascii="Times New Roman" w:hAnsi="Times New Roman" w:cs="Times New Roman"/>
          <w:position w:val="-10"/>
          <w:sz w:val="28"/>
          <w:szCs w:val="28"/>
        </w:rPr>
        <w:object w:dxaOrig="5460" w:dyaOrig="360">
          <v:shape id="_x0000_i1080" type="#_x0000_t75" style="width:246.65pt;height:16.65pt" o:ole="">
            <v:imagedata r:id="rId112" o:title=""/>
          </v:shape>
          <o:OLEObject Type="Embed" ProgID="Equation.3" ShapeID="_x0000_i1080" DrawAspect="Content" ObjectID="_1671960970" r:id="rId113"/>
        </w:object>
      </w:r>
    </w:p>
    <w:p w:rsidR="0016682F" w:rsidRDefault="0016682F" w:rsidP="008B64D0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F4B1C" w:rsidRPr="00754E53" w:rsidRDefault="000F4B1C" w:rsidP="00754E5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2F" w:rsidRPr="000F4B1C" w:rsidRDefault="0016682F" w:rsidP="000F4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35F1" w:rsidRPr="001A3AE3" w:rsidRDefault="00F55E7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D50CD"/>
    <w:multiLevelType w:val="hybridMultilevel"/>
    <w:tmpl w:val="E5A82334"/>
    <w:lvl w:ilvl="0" w:tplc="BA004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9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CEF5025"/>
    <w:multiLevelType w:val="hybridMultilevel"/>
    <w:tmpl w:val="8F60F5C4"/>
    <w:lvl w:ilvl="0" w:tplc="1FF8D80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3"/>
  </w:num>
  <w:num w:numId="15">
    <w:abstractNumId w:val="16"/>
  </w:num>
  <w:num w:numId="16">
    <w:abstractNumId w:val="1"/>
  </w:num>
  <w:num w:numId="17">
    <w:abstractNumId w:val="12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61CC6"/>
    <w:rsid w:val="00072377"/>
    <w:rsid w:val="000B7C2F"/>
    <w:rsid w:val="000B7DF6"/>
    <w:rsid w:val="000E35F1"/>
    <w:rsid w:val="000F4B1C"/>
    <w:rsid w:val="00102F5F"/>
    <w:rsid w:val="00104352"/>
    <w:rsid w:val="00112DF4"/>
    <w:rsid w:val="001370AC"/>
    <w:rsid w:val="00141420"/>
    <w:rsid w:val="00143A6B"/>
    <w:rsid w:val="00145566"/>
    <w:rsid w:val="0016682F"/>
    <w:rsid w:val="001A3AE3"/>
    <w:rsid w:val="00212A43"/>
    <w:rsid w:val="002E3362"/>
    <w:rsid w:val="003A611B"/>
    <w:rsid w:val="00431F19"/>
    <w:rsid w:val="004517A4"/>
    <w:rsid w:val="004D774A"/>
    <w:rsid w:val="004F75AF"/>
    <w:rsid w:val="00501110"/>
    <w:rsid w:val="005070DA"/>
    <w:rsid w:val="00525E6D"/>
    <w:rsid w:val="005413A0"/>
    <w:rsid w:val="006176FD"/>
    <w:rsid w:val="00617DB6"/>
    <w:rsid w:val="00692B67"/>
    <w:rsid w:val="006A13DD"/>
    <w:rsid w:val="006B4F55"/>
    <w:rsid w:val="006D2F89"/>
    <w:rsid w:val="0071441A"/>
    <w:rsid w:val="00754E53"/>
    <w:rsid w:val="00770E0C"/>
    <w:rsid w:val="0079523D"/>
    <w:rsid w:val="007B43A7"/>
    <w:rsid w:val="00831C8C"/>
    <w:rsid w:val="00882D86"/>
    <w:rsid w:val="00887FBF"/>
    <w:rsid w:val="008B64D0"/>
    <w:rsid w:val="008B74C2"/>
    <w:rsid w:val="00905E53"/>
    <w:rsid w:val="00982467"/>
    <w:rsid w:val="0099356F"/>
    <w:rsid w:val="00995434"/>
    <w:rsid w:val="00A60866"/>
    <w:rsid w:val="00A93864"/>
    <w:rsid w:val="00AC6053"/>
    <w:rsid w:val="00AE344D"/>
    <w:rsid w:val="00B1674E"/>
    <w:rsid w:val="00B16D09"/>
    <w:rsid w:val="00B614FB"/>
    <w:rsid w:val="00B65CB1"/>
    <w:rsid w:val="00C21B4D"/>
    <w:rsid w:val="00C51577"/>
    <w:rsid w:val="00C60DB5"/>
    <w:rsid w:val="00CE6DF0"/>
    <w:rsid w:val="00D32F52"/>
    <w:rsid w:val="00D559F2"/>
    <w:rsid w:val="00D65E4E"/>
    <w:rsid w:val="00DB3038"/>
    <w:rsid w:val="00DD2ED3"/>
    <w:rsid w:val="00E11BCC"/>
    <w:rsid w:val="00E124F6"/>
    <w:rsid w:val="00E36214"/>
    <w:rsid w:val="00E61674"/>
    <w:rsid w:val="00E72817"/>
    <w:rsid w:val="00EA464D"/>
    <w:rsid w:val="00EC1EF2"/>
    <w:rsid w:val="00EC70A8"/>
    <w:rsid w:val="00F34730"/>
    <w:rsid w:val="00F55E71"/>
    <w:rsid w:val="00F6512E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21534BB0"/>
  <w15:docId w15:val="{4184CC0A-4119-4599-A8E1-3172AD4D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character" w:styleId="a9">
    <w:name w:val="Strong"/>
    <w:basedOn w:val="a0"/>
    <w:qFormat/>
    <w:rsid w:val="00754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3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102" Type="http://schemas.openxmlformats.org/officeDocument/2006/relationships/image" Target="media/image48.wmf"/><Relationship Id="rId110" Type="http://schemas.openxmlformats.org/officeDocument/2006/relationships/image" Target="media/image52.wmf"/><Relationship Id="rId115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7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1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0.wmf"/><Relationship Id="rId114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dcterms:created xsi:type="dcterms:W3CDTF">2020-12-07T11:16:00Z</dcterms:created>
  <dcterms:modified xsi:type="dcterms:W3CDTF">2021-01-12T09:48:00Z</dcterms:modified>
</cp:coreProperties>
</file>