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52" w:rsidRDefault="00205F52" w:rsidP="00205F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5F52" w:rsidRDefault="00205F52" w:rsidP="0020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Группа:19-ЭК-1д</w:t>
      </w:r>
    </w:p>
    <w:p w:rsidR="00205F52" w:rsidRDefault="00205F52" w:rsidP="0020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дисциплины:ЭОП</w:t>
      </w:r>
      <w:proofErr w:type="spellEnd"/>
      <w:proofErr w:type="gramEnd"/>
    </w:p>
    <w:p w:rsid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52" w:rsidRP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52"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52">
        <w:rPr>
          <w:rFonts w:ascii="Times New Roman" w:hAnsi="Times New Roman" w:cs="Times New Roman"/>
          <w:b/>
          <w:sz w:val="28"/>
          <w:szCs w:val="28"/>
        </w:rPr>
        <w:t>«Международное сотрудничество в решении проблем природопользования».</w:t>
      </w:r>
    </w:p>
    <w:p w:rsidR="00205F52" w:rsidRDefault="00205F52" w:rsidP="00205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обсуждение проблемы значимости международного сотрудничества в решении проблем природопользования; умения ориентироваться в принципах, формах и направлениях сотрудничества.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Вопросы для обсуждения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Основной смысл создания международных организаций, занимающихся изучение окружающей среды и восстановлением природных ресурсов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Приведите аргументы в защиту тезиса: «Меры предосторожности, предпринимаемые в целях защиты окружающей среды от вредных последствий интенсивного освоения природы, недостаточны, а для их эффективности часто требуется сотрудничество нескольких государств.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По каким принципам осуществляется международное сотрудничество по проблемам природопользования?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Какие из регионов мира, на ваш взгляд нуждаются в совместной работе различных стран для решения экологических проблем и почему?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Дать характеристику направлений международного сотрудничества по проблемам природопользования, в которых принимает участие Россия.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Почему сегодня так актуален девиз: «Мыслить глобально, действовать локально»?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Дискуссия</w:t>
      </w:r>
    </w:p>
    <w:p w:rsid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Эколог Данило Ж. Маркович пишет: «Международное сотрудничество в области охраны окружающей среды должно строиться с учетом идеи единства человечества, которое, существуя, должно помнить, что оно плывет во Вселенной на одном маленьком островке (наша Земля и все его потребности можно удовлетворить из материальных запасов, находящихся на этом островке. Поэтому сегодня люди, невзирая на страну и характер социально-экономических отношений, должны знать, какую опасность представляют неконтролируемые поступки для сохранения экологического равновесия как условия существования человека».</w:t>
      </w:r>
    </w:p>
    <w:p w:rsidR="00C94A91" w:rsidRPr="00205F52" w:rsidRDefault="00205F52" w:rsidP="00205F5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Почему при всей очевидности этого тезиса на нашей планете существуют международные экологические проблемы? Как их решить?</w:t>
      </w:r>
    </w:p>
    <w:sectPr w:rsidR="00C94A91" w:rsidRPr="00205F52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4"/>
    <w:rsid w:val="00194E64"/>
    <w:rsid w:val="00205F52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CBF4-7CB0-4DC0-ACF8-623CE2C2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5F52"/>
  </w:style>
  <w:style w:type="character" w:customStyle="1" w:styleId="c2">
    <w:name w:val="c2"/>
    <w:basedOn w:val="a0"/>
    <w:rsid w:val="0020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2020-12-06T10:50:00Z</dcterms:created>
  <dcterms:modified xsi:type="dcterms:W3CDTF">2020-12-06T10:58:00Z</dcterms:modified>
</cp:coreProperties>
</file>