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A4" w:rsidRPr="00A21605" w:rsidRDefault="005D39A4" w:rsidP="00F77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605"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A21605">
        <w:rPr>
          <w:rFonts w:ascii="Times New Roman" w:hAnsi="Times New Roman"/>
          <w:sz w:val="24"/>
          <w:szCs w:val="24"/>
          <w:u w:val="single"/>
        </w:rPr>
        <w:t>.12.2020</w:t>
      </w:r>
    </w:p>
    <w:p w:rsidR="005D39A4" w:rsidRPr="00A21605" w:rsidRDefault="005D39A4" w:rsidP="00F77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605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  <w:u w:val="single"/>
        </w:rPr>
        <w:t>20-ЭК-1</w:t>
      </w:r>
      <w:r w:rsidRPr="00A21605">
        <w:rPr>
          <w:rFonts w:ascii="Times New Roman" w:hAnsi="Times New Roman"/>
          <w:sz w:val="24"/>
          <w:szCs w:val="24"/>
          <w:u w:val="single"/>
        </w:rPr>
        <w:t>д</w:t>
      </w:r>
    </w:p>
    <w:p w:rsidR="005D39A4" w:rsidRPr="00A21605" w:rsidRDefault="005D39A4" w:rsidP="00F774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1605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A21605">
        <w:rPr>
          <w:rFonts w:ascii="Times New Roman" w:hAnsi="Times New Roman"/>
          <w:sz w:val="24"/>
          <w:szCs w:val="24"/>
          <w:u w:val="single"/>
        </w:rPr>
        <w:t>Естествознание (физика)</w:t>
      </w:r>
    </w:p>
    <w:p w:rsidR="005D39A4" w:rsidRPr="00A21605" w:rsidRDefault="005D39A4" w:rsidP="00F77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A4" w:rsidRDefault="005D39A4" w:rsidP="00F77430">
      <w:pPr>
        <w:pStyle w:val="BodyText2"/>
        <w:spacing w:after="0" w:line="240" w:lineRule="auto"/>
        <w:jc w:val="center"/>
        <w:rPr>
          <w:color w:val="000000"/>
          <w:u w:val="single"/>
        </w:rPr>
      </w:pPr>
      <w:r w:rsidRPr="00A21605">
        <w:rPr>
          <w:b/>
        </w:rPr>
        <w:t xml:space="preserve">Тема урока </w:t>
      </w:r>
      <w:r w:rsidRPr="00CC64C6">
        <w:rPr>
          <w:color w:val="000000"/>
          <w:u w:val="single"/>
        </w:rPr>
        <w:t>Физика атома</w:t>
      </w:r>
    </w:p>
    <w:p w:rsidR="005D39A4" w:rsidRPr="00CC64C6" w:rsidRDefault="005D39A4" w:rsidP="00F77430">
      <w:pPr>
        <w:pStyle w:val="BodyText2"/>
        <w:spacing w:after="0" w:line="240" w:lineRule="auto"/>
        <w:jc w:val="center"/>
        <w:rPr>
          <w:color w:val="000000"/>
          <w:u w:val="single"/>
        </w:rPr>
      </w:pP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Долгое время, физика накапливала факты о свойстве вещества для полного представления о строении атома. И только в XIX веке изучение атомического строения вещества существенно сдвинулось с точки покоя.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Большую роль в развитии атомистической теории сыграл выдающийся русский химик Дмитрий Иванович Менделеев, разработавший в 1869 году периодическую систему элементов, в которой впервые был поставлен вопрос о единой природе атомов.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Важным свидетельством сложной структуры атомов явились исследования спектров, излучаемые веществом, которые привели к открытию линейчатых спектров атомов. В начале XIX века в излучении атома водорода были открыты спектральные линии в видимой части спектра.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Идеи электронной структуры атома теоретически и гипотетически формулировались учёными. В 1896 году Хендрик Лоренц создал электронную теорию о том, что электроны являются частью атома. Эту гипотезу в 1897 году подтвердили эксперименты Джозефа Джона Томсона. Им был сформулирован вывод о том, что существуют частицы с наименьшим отрицательным зарядом - электроны и они являются частью атомов.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По мысли Томсона, положительный заряд занимает весь объём атома и распределён он в этом сферическом объёме равномерно. У более сложных атомов в положительно заряжённом шаре есть несколько электронов, так что атом подобен кексу, в котором роль изюма играют электроны. Распространённый термин этой модели - «Пудинг с изюмом» или «Булочка с изюмом».</w:t>
      </w:r>
    </w:p>
    <w:p w:rsidR="005D39A4" w:rsidRPr="00B37EEC" w:rsidRDefault="005D39A4" w:rsidP="00B37EEC">
      <w:pPr>
        <w:shd w:val="clear" w:color="auto" w:fill="FFFFFF"/>
        <w:tabs>
          <w:tab w:val="left" w:pos="6720"/>
        </w:tabs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>
        <w:rPr>
          <w:rFonts w:ascii="Times New Roman" w:hAnsi="Times New Roman"/>
          <w:color w:val="1D1D1B"/>
          <w:sz w:val="24"/>
          <w:szCs w:val="24"/>
        </w:rPr>
        <w:tab/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Таким образом, к началу XX века учёные сделали вывод о том, что атомы материи имеют сложную внутреннюю структуру. Они являются электрически нейтральными системами, а носителями отрицательного заряда атомов являются лёгкие электроны, масса которых составляет лишь малую долю массы атомов. Однако модель атома Томсона находилась в полном противоречии с экспериментами по изучению распределения положительных зарядов.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b/>
          <w:bCs/>
          <w:color w:val="1D1D1B"/>
          <w:sz w:val="24"/>
          <w:szCs w:val="24"/>
        </w:rPr>
        <w:t>Электрон</w:t>
      </w:r>
      <w:r w:rsidRPr="00B37EEC">
        <w:rPr>
          <w:rFonts w:ascii="Times New Roman" w:hAnsi="Times New Roman"/>
          <w:color w:val="1D1D1B"/>
          <w:sz w:val="24"/>
          <w:szCs w:val="24"/>
        </w:rPr>
        <w:t> – наименьшая электроотрицательная заряжённая элементарная частица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Масса покоя электрона m</w:t>
      </w:r>
      <w:r w:rsidRPr="00B37EEC">
        <w:rPr>
          <w:rFonts w:ascii="Times New Roman" w:hAnsi="Times New Roman"/>
          <w:color w:val="1D1D1B"/>
          <w:sz w:val="24"/>
          <w:szCs w:val="24"/>
          <w:vertAlign w:val="subscript"/>
        </w:rPr>
        <w:t>e </w:t>
      </w:r>
      <w:r w:rsidRPr="00B37EEC">
        <w:rPr>
          <w:rFonts w:ascii="Times New Roman" w:hAnsi="Times New Roman"/>
          <w:color w:val="1D1D1B"/>
          <w:sz w:val="24"/>
          <w:szCs w:val="24"/>
        </w:rPr>
        <w:t>= 9,1·10</w:t>
      </w:r>
      <w:r w:rsidRPr="00B37EEC">
        <w:rPr>
          <w:rFonts w:ascii="Times New Roman" w:hAnsi="Times New Roman"/>
          <w:color w:val="1D1D1B"/>
          <w:sz w:val="24"/>
          <w:szCs w:val="24"/>
          <w:vertAlign w:val="superscript"/>
        </w:rPr>
        <w:t>-31</w:t>
      </w:r>
      <w:r w:rsidRPr="00B37EEC">
        <w:rPr>
          <w:rFonts w:ascii="Times New Roman" w:hAnsi="Times New Roman"/>
          <w:color w:val="1D1D1B"/>
          <w:sz w:val="24"/>
          <w:szCs w:val="24"/>
        </w:rPr>
        <w:t>кг;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s://resh.edu.ru/uploads/lesson_extract/3910/20190204174509/OEBPS/objects/c_phys_11_24_1/d8ab2351-4e9c-4d17-a150-bd348eea4523.png" style="width:114pt;height:25.5pt;visibility:visible">
            <v:imagedata r:id="rId5" o:title=""/>
          </v:shape>
        </w:pict>
      </w:r>
      <w:r>
        <w:rPr>
          <w:rFonts w:ascii="Times New Roman" w:hAnsi="Times New Roman"/>
          <w:color w:val="1D1D1B"/>
          <w:sz w:val="24"/>
          <w:szCs w:val="24"/>
        </w:rPr>
        <w:t> </w:t>
      </w:r>
      <w:r w:rsidRPr="00B37EEC">
        <w:rPr>
          <w:rFonts w:ascii="Times New Roman" w:hAnsi="Times New Roman"/>
          <w:color w:val="1D1D1B"/>
          <w:sz w:val="24"/>
          <w:szCs w:val="24"/>
        </w:rPr>
        <w:t xml:space="preserve"> </w:t>
      </w:r>
      <w:r>
        <w:rPr>
          <w:rFonts w:ascii="Times New Roman" w:hAnsi="Times New Roman"/>
          <w:color w:val="1D1D1B"/>
          <w:sz w:val="24"/>
          <w:szCs w:val="24"/>
        </w:rPr>
        <w:t>(</w:t>
      </w:r>
      <w:r w:rsidRPr="00B37EEC">
        <w:rPr>
          <w:rFonts w:ascii="Times New Roman" w:hAnsi="Times New Roman"/>
          <w:color w:val="1D1D1B"/>
          <w:sz w:val="24"/>
          <w:szCs w:val="24"/>
        </w:rPr>
        <w:t>отношение заряда электрона к его массе</w:t>
      </w:r>
      <w:r>
        <w:rPr>
          <w:rFonts w:ascii="Times New Roman" w:hAnsi="Times New Roman"/>
          <w:color w:val="1D1D1B"/>
          <w:sz w:val="24"/>
          <w:szCs w:val="24"/>
        </w:rPr>
        <w:t>)</w:t>
      </w:r>
      <w:r w:rsidRPr="00B37EEC">
        <w:rPr>
          <w:rFonts w:ascii="Times New Roman" w:hAnsi="Times New Roman"/>
          <w:color w:val="1D1D1B"/>
          <w:sz w:val="24"/>
          <w:szCs w:val="24"/>
        </w:rPr>
        <w:t>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Немецкий физик Филипп фон Ленард в 1903 году проводил опыты, в которых пучок быстрых электронов легко проходил через тонкую металлическую фольгу. На основании этого Ленард предположил, что атом состоит из нейтральных частиц или нейтральных дуплетов с совмещённым положительным и отрицательным зарядами, рассредоточенными в атоме, где большая площадь представляет собой пустоту.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В 1904 году японский физик Хентаро Нагаока выдвинул гипотезу о том, что атом состоит из тяжелого положительно заряженного ядра, окруженного кольцами из большого числа электронов, колебания которых и являются причиной испускания атомных спектров, по аналогии с теорией устойчивости колец Сатурна.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Но в физике уже более 200 лет существует главное правило: окончательный выбор между гипотезами может быть сделан только на основе опыта. Эксперименты, проведенные в первый раз Эрнестом Резерфордом, сыграли решающую роль в понимании структуры атома.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Британский физик новозеландского происхождения</w:t>
      </w:r>
      <w:r>
        <w:rPr>
          <w:rFonts w:ascii="Times New Roman" w:hAnsi="Times New Roman"/>
          <w:color w:val="1D1D1B"/>
          <w:sz w:val="24"/>
          <w:szCs w:val="24"/>
        </w:rPr>
        <w:t xml:space="preserve"> </w:t>
      </w:r>
      <w:r w:rsidRPr="00B37EEC">
        <w:rPr>
          <w:rFonts w:ascii="Times New Roman" w:hAnsi="Times New Roman"/>
          <w:color w:val="1D1D1B"/>
          <w:sz w:val="24"/>
          <w:szCs w:val="24"/>
        </w:rPr>
        <w:t>Лауреат Нобелевской премии по химии 1908 года</w:t>
      </w:r>
      <w:r>
        <w:rPr>
          <w:rFonts w:ascii="Times New Roman" w:hAnsi="Times New Roman"/>
          <w:color w:val="1D1D1B"/>
          <w:sz w:val="24"/>
          <w:szCs w:val="24"/>
        </w:rPr>
        <w:t xml:space="preserve">. </w:t>
      </w:r>
      <w:r w:rsidRPr="00B37EEC">
        <w:rPr>
          <w:rFonts w:ascii="Times New Roman" w:hAnsi="Times New Roman"/>
          <w:color w:val="1D1D1B"/>
          <w:sz w:val="24"/>
          <w:szCs w:val="24"/>
        </w:rPr>
        <w:t xml:space="preserve">Для экспериментального изучения распределения положительного заряда, а значит, и массы внутри атома Эрнест Резерфорд в </w:t>
      </w:r>
      <w:smartTag w:uri="urn:schemas-microsoft-com:office:smarttags" w:element="metricconverter">
        <w:smartTagPr>
          <w:attr w:name="ProductID" w:val="1906 г"/>
        </w:smartTagPr>
        <w:r w:rsidRPr="00B37EEC">
          <w:rPr>
            <w:rFonts w:ascii="Times New Roman" w:hAnsi="Times New Roman"/>
            <w:color w:val="1D1D1B"/>
            <w:sz w:val="24"/>
            <w:szCs w:val="24"/>
          </w:rPr>
          <w:t>1906 г</w:t>
        </w:r>
      </w:smartTag>
      <w:r w:rsidRPr="00B37EEC">
        <w:rPr>
          <w:rFonts w:ascii="Times New Roman" w:hAnsi="Times New Roman"/>
          <w:color w:val="1D1D1B"/>
          <w:sz w:val="24"/>
          <w:szCs w:val="24"/>
        </w:rPr>
        <w:t>. предложил применить зондирование атома α-частицами, скорость которых составляет 1/15 скорости света.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Эти частицы возникают при распаде, например, радия и некоторых других радиоактивных элементов. Сами же α-частицы – это ионизированные атомы гелия, положительный заряд гелия в два раза больше заряда электрона </w:t>
      </w:r>
      <w:r w:rsidRPr="00B37EEC">
        <w:rPr>
          <w:rFonts w:ascii="Times New Roman" w:hAnsi="Times New Roman"/>
          <w:color w:val="1D1D1B"/>
          <w:sz w:val="24"/>
          <w:szCs w:val="24"/>
          <w:vertAlign w:val="subscript"/>
        </w:rPr>
        <w:t>+2</w:t>
      </w:r>
      <w:r w:rsidRPr="00B37EEC">
        <w:rPr>
          <w:rFonts w:ascii="Times New Roman" w:hAnsi="Times New Roman"/>
          <w:color w:val="1D1D1B"/>
          <w:sz w:val="24"/>
          <w:szCs w:val="24"/>
        </w:rPr>
        <w:t>He. Этими частицами Резерфорд бомбардировал атомы тяжёлых элементов (золото, медь и др.). Если бы электроны были равномерно распределены по всему объёму атома (по модели атома Томсона), электроны не могли бы заметно изменять траекторию α –частиц, так как размеры и масса электронов в 8000 раз меньше массы α-частиц. Точно так же камушек в несколько десятков граммов при столкновении с автомобилем не может изменить его скорость.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Изменение направления движения α-частиц может вызвать только массивная часть атома, при этом положительно заряжённая. Весь прибор размещался в сосуде, из которого был откачан воздух. Радиоактивный препарат, помещался внутри свинцового цилиндра, вдоль которого был высверлен узкий канал. Пучок α -частиц из канала падал на тонкую фольгу из тяжёлого металла. После рассеяния α-частицы попадали на полупрозрачный экран, покрытый сульфидом цинка. Столкновение каждой частицы с экраном сопровождалось сцинтилляцией (вспышкой света), которую можно было наблюдать в микроскоп.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Чтобы обнаружить отклонение α-частиц на большие углы Резерфорд окружил фольгу экранами. Сотрудники Резерфорда вели счёт α-частиц, попадающих в регистрирующее устройство при отклонении их на от первоначального направления на определённый угол φ (фи). Данные из серии опытов, за определённый период времени, приведены в таблице: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68"/>
        <w:gridCol w:w="750"/>
        <w:gridCol w:w="390"/>
        <w:gridCol w:w="390"/>
        <w:gridCol w:w="390"/>
        <w:gridCol w:w="390"/>
      </w:tblGrid>
      <w:tr w:rsidR="005D39A4" w:rsidRPr="00C31F66" w:rsidTr="00B37E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Угол отклонения α-частиц φ, 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D39A4" w:rsidRPr="00C31F66" w:rsidTr="00B37E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Число частиц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</w:tbl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Отсюда можно сделать вывод: такое поведение α-частиц возможно только в том случае, если они упруго взаимодействуют с массивным положительно заряжённым телом малых по сравнению с атомом размеров.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Позднее Резерфорд признался, что, предложив своим ученикам провести эксперимент по наблюдению за рассеянием α-частиц, он сам не верил в положительный результат. Он сравнил такой эффект с 15-дюймовым снарядом, как если бы его выстрелили в кусок тонкой бумаги, а снаряд возвратился бы и нанёс обратный удар.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Резерфорд понял, что α-частица могла быть отброшена назад лишь в том случае, если положительный заряд атома и его масса сконцентрированы в очень малой области пространства. Так Резерфорд пришел к мысли о существовании атомного ядра.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Подсчитывая число α-частиц, рассеянных на различные углы, Резерфорд смог оценить размеры ядра. Оказалось, что ядро имеет диаметр порядка 10</w:t>
      </w:r>
      <w:r w:rsidRPr="00B37EEC">
        <w:rPr>
          <w:rFonts w:ascii="Times New Roman" w:hAnsi="Times New Roman"/>
          <w:color w:val="1D1D1B"/>
          <w:sz w:val="24"/>
          <w:szCs w:val="24"/>
          <w:vertAlign w:val="superscript"/>
        </w:rPr>
        <w:t>-12</w:t>
      </w:r>
      <w:r w:rsidRPr="00B37EEC">
        <w:rPr>
          <w:rFonts w:ascii="Times New Roman" w:hAnsi="Times New Roman"/>
          <w:color w:val="1D1D1B"/>
          <w:sz w:val="24"/>
          <w:szCs w:val="24"/>
        </w:rPr>
        <w:t>—10</w:t>
      </w:r>
      <w:r w:rsidRPr="00B37EEC">
        <w:rPr>
          <w:rFonts w:ascii="Times New Roman" w:hAnsi="Times New Roman"/>
          <w:color w:val="1D1D1B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3 см"/>
        </w:smartTagPr>
        <w:r w:rsidRPr="00B37EEC">
          <w:rPr>
            <w:rFonts w:ascii="Times New Roman" w:hAnsi="Times New Roman"/>
            <w:color w:val="1D1D1B"/>
            <w:sz w:val="24"/>
            <w:szCs w:val="24"/>
            <w:vertAlign w:val="superscript"/>
          </w:rPr>
          <w:t>13</w:t>
        </w:r>
        <w:r w:rsidRPr="00B37EEC">
          <w:rPr>
            <w:rFonts w:ascii="Times New Roman" w:hAnsi="Times New Roman"/>
            <w:color w:val="1D1D1B"/>
            <w:sz w:val="24"/>
            <w:szCs w:val="24"/>
          </w:rPr>
          <w:t> см</w:t>
        </w:r>
      </w:smartTag>
      <w:r w:rsidRPr="00B37EEC">
        <w:rPr>
          <w:rFonts w:ascii="Times New Roman" w:hAnsi="Times New Roman"/>
          <w:color w:val="1D1D1B"/>
          <w:sz w:val="24"/>
          <w:szCs w:val="24"/>
        </w:rPr>
        <w:t xml:space="preserve"> (у разных ядер диаметры различны). Размер же самого атома 10</w:t>
      </w:r>
      <w:r w:rsidRPr="00B37EEC">
        <w:rPr>
          <w:rFonts w:ascii="Times New Roman" w:hAnsi="Times New Roman"/>
          <w:color w:val="1D1D1B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8 см"/>
        </w:smartTagPr>
        <w:r w:rsidRPr="00B37EEC">
          <w:rPr>
            <w:rFonts w:ascii="Times New Roman" w:hAnsi="Times New Roman"/>
            <w:color w:val="1D1D1B"/>
            <w:sz w:val="24"/>
            <w:szCs w:val="24"/>
            <w:vertAlign w:val="superscript"/>
          </w:rPr>
          <w:t>8</w:t>
        </w:r>
        <w:r w:rsidRPr="00B37EEC">
          <w:rPr>
            <w:rFonts w:ascii="Times New Roman" w:hAnsi="Times New Roman"/>
            <w:color w:val="1D1D1B"/>
            <w:sz w:val="24"/>
            <w:szCs w:val="24"/>
          </w:rPr>
          <w:t> см</w:t>
        </w:r>
      </w:smartTag>
      <w:r w:rsidRPr="00B37EEC">
        <w:rPr>
          <w:rFonts w:ascii="Times New Roman" w:hAnsi="Times New Roman"/>
          <w:color w:val="1D1D1B"/>
          <w:sz w:val="24"/>
          <w:szCs w:val="24"/>
        </w:rPr>
        <w:t>, то есть от 10 до 100 тысяч раз превышает размеры ядра. Впоследствии удалось определить и заряд ядра.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b/>
          <w:bCs/>
          <w:color w:val="1D1D1B"/>
          <w:sz w:val="24"/>
          <w:szCs w:val="24"/>
        </w:rPr>
        <w:t>Планетарная модель атома Резерфорда: </w:t>
      </w:r>
      <w:r w:rsidRPr="00B37EEC">
        <w:rPr>
          <w:rFonts w:ascii="Times New Roman" w:hAnsi="Times New Roman"/>
          <w:color w:val="1D1D1B"/>
          <w:sz w:val="24"/>
          <w:szCs w:val="24"/>
        </w:rPr>
        <w:t>в целом атом нейтрален, в центре атома расположено положительно заряженное ядро, в котором сосредоточена почти вся масса атома. Число внутриатомных электронов, как и заряд ядра, равны порядковому номеру элемента в периодической системе Д. И. Менделеева.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Электроны движутся вокруг ядра, подобно тому как планеты обращаются вокруг Солнца.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9" o:spid="_x0000_i1026" type="#_x0000_t75" alt="https://resh.edu.ru/uploads/lesson_extract/3910/20190204174509/OEBPS/objects/c_phys_11_24_1/f3f8ede8-4dcb-4ae0-9da2-29d8a36ddc60.png" style="width:129pt;height:62.25pt;visibility:visible">
            <v:imagedata r:id="rId6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Такой характер движения электронов определяется действием кулоновских сил притяжения со стороны ядра.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Закон Кулона: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10" o:spid="_x0000_i1027" type="#_x0000_t75" alt="https://resh.edu.ru/uploads/lesson_extract/3910/20190204174509/OEBPS/objects/c_phys_11_24_1/f31ae204-0422-43b9-9902-74b91d79d460.png" style="width:70.5pt;height:23.25pt;visibility:visible">
            <v:imagedata r:id="rId7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q</w:t>
      </w:r>
      <w:r w:rsidRPr="00B37EEC">
        <w:rPr>
          <w:rFonts w:ascii="Times New Roman" w:hAnsi="Times New Roman"/>
          <w:color w:val="1D1D1B"/>
          <w:sz w:val="24"/>
          <w:szCs w:val="24"/>
          <w:vertAlign w:val="subscript"/>
        </w:rPr>
        <w:t>α </w:t>
      </w:r>
      <w:r w:rsidRPr="00B37EEC">
        <w:rPr>
          <w:rFonts w:ascii="Times New Roman" w:hAnsi="Times New Roman"/>
          <w:color w:val="1D1D1B"/>
          <w:sz w:val="24"/>
          <w:szCs w:val="24"/>
        </w:rPr>
        <w:t>— заряд α-частицы;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q — положительный заряд атома;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r — его радиус;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11" o:spid="_x0000_i1028" type="#_x0000_t75" alt="https://resh.edu.ru/uploads/lesson_extract/3910/20190204174509/OEBPS/objects/c_phys_11_24_1/afafa128-3c62-490c-acc7-d1a14a2a54e7.png" style="width:115.5pt;height:14.25pt;visibility:visible">
            <v:imagedata r:id="rId8" o:title=""/>
          </v:shape>
        </w:pict>
      </w:r>
      <w:r w:rsidRPr="00B37EEC">
        <w:rPr>
          <w:rFonts w:ascii="Times New Roman" w:hAnsi="Times New Roman"/>
          <w:color w:val="1D1D1B"/>
          <w:sz w:val="24"/>
          <w:szCs w:val="24"/>
        </w:rPr>
        <w:t>— коэффициент пропорциональности.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b/>
          <w:bCs/>
          <w:color w:val="1D1D1B"/>
          <w:sz w:val="24"/>
          <w:szCs w:val="24"/>
        </w:rPr>
        <w:t>Ядро атома водорода</w:t>
      </w:r>
      <w:r w:rsidRPr="00B37EEC">
        <w:rPr>
          <w:rFonts w:ascii="Times New Roman" w:hAnsi="Times New Roman"/>
          <w:color w:val="1D1D1B"/>
          <w:sz w:val="24"/>
          <w:szCs w:val="24"/>
        </w:rPr>
        <w:t> имеет положительный заряд, который по модулю равен заряду электрона, и массу, примерно в 1836,1 раза больше массы электрона.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b/>
          <w:bCs/>
          <w:color w:val="1D1D1B"/>
          <w:sz w:val="24"/>
          <w:szCs w:val="24"/>
        </w:rPr>
        <w:t>Размер атома водорода</w:t>
      </w:r>
      <w:r w:rsidRPr="00B37EEC">
        <w:rPr>
          <w:rFonts w:ascii="Times New Roman" w:hAnsi="Times New Roman"/>
          <w:color w:val="1D1D1B"/>
          <w:sz w:val="24"/>
          <w:szCs w:val="24"/>
        </w:rPr>
        <w:t> — это радиус орбиты его электрона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Простая и наглядная планетарная модель атома имеет прямое экспериментальное обоснование. Она кажется совершенно необходимой для объяснения опытов по рассеиванию α-частиц. Но на основе этой модели нельзя объяснить факт существования атома, его устойчивость. Ведь движение электронов по орбитам происходит с ускорением. Ускоренно движущийся заряд должен излучать электромагнитные волны с частотой, равной частоте его обращения вокруг ядра. Электроны должны приближаться к ядру, подобно тому как спутник приближается к Земле при торможении в верхних слоях атмосферы. Атом должен прекратить свое существование. В действительности ничего подобного не происходит. Атомы устойчивы и в невозбужденном состоянии могут существовать неограниченно долго, совершенно не излучая электромагнитные волны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В начале XX века было уже известно, что вещество излучает свет конкретных длин волн в определенных, очень узких спектральных интервалах - спектральных линиях, все линии имеют конечную длину.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Линейчатые спектры дают все вещества в газообразном атомарном (но не молекулярном состоянии). Классическим примером линейчатого спектра является спектр атома водорода.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Швейцарский физик и математикИоганн Якоб Бальмер определил, что в видимой части спектра атома водорода имеются четыре линии, соответствующие длинам волн: λ</w:t>
      </w:r>
      <w:r w:rsidRPr="00B37EEC">
        <w:rPr>
          <w:rFonts w:ascii="Times New Roman" w:hAnsi="Times New Roman"/>
          <w:color w:val="1D1D1B"/>
          <w:sz w:val="24"/>
          <w:szCs w:val="24"/>
          <w:vertAlign w:val="subscript"/>
        </w:rPr>
        <w:t>1</w:t>
      </w:r>
      <w:r w:rsidRPr="00B37EEC">
        <w:rPr>
          <w:rFonts w:ascii="Times New Roman" w:hAnsi="Times New Roman"/>
          <w:color w:val="1D1D1B"/>
          <w:sz w:val="24"/>
          <w:szCs w:val="24"/>
        </w:rPr>
        <w:t> = 434 нм; λ</w:t>
      </w:r>
      <w:r w:rsidRPr="00B37EEC">
        <w:rPr>
          <w:rFonts w:ascii="Times New Roman" w:hAnsi="Times New Roman"/>
          <w:color w:val="1D1D1B"/>
          <w:sz w:val="24"/>
          <w:szCs w:val="24"/>
          <w:vertAlign w:val="subscript"/>
        </w:rPr>
        <w:t>2</w:t>
      </w:r>
      <w:r w:rsidRPr="00B37EEC">
        <w:rPr>
          <w:rFonts w:ascii="Times New Roman" w:hAnsi="Times New Roman"/>
          <w:color w:val="1D1D1B"/>
          <w:sz w:val="24"/>
          <w:szCs w:val="24"/>
        </w:rPr>
        <w:t> = 486 нм; λ</w:t>
      </w:r>
      <w:r w:rsidRPr="00B37EEC">
        <w:rPr>
          <w:rFonts w:ascii="Times New Roman" w:hAnsi="Times New Roman"/>
          <w:color w:val="1D1D1B"/>
          <w:sz w:val="24"/>
          <w:szCs w:val="24"/>
          <w:vertAlign w:val="subscript"/>
        </w:rPr>
        <w:t>3</w:t>
      </w:r>
      <w:r w:rsidRPr="00B37EEC">
        <w:rPr>
          <w:rFonts w:ascii="Times New Roman" w:hAnsi="Times New Roman"/>
          <w:color w:val="1D1D1B"/>
          <w:sz w:val="24"/>
          <w:szCs w:val="24"/>
        </w:rPr>
        <w:t> = 410 нм; λ</w:t>
      </w:r>
      <w:r w:rsidRPr="00B37EEC">
        <w:rPr>
          <w:rFonts w:ascii="Times New Roman" w:hAnsi="Times New Roman"/>
          <w:color w:val="1D1D1B"/>
          <w:sz w:val="24"/>
          <w:szCs w:val="24"/>
          <w:vertAlign w:val="subscript"/>
        </w:rPr>
        <w:t>4</w:t>
      </w:r>
      <w:r w:rsidRPr="00B37EEC">
        <w:rPr>
          <w:rFonts w:ascii="Times New Roman" w:hAnsi="Times New Roman"/>
          <w:color w:val="1D1D1B"/>
          <w:sz w:val="24"/>
          <w:szCs w:val="24"/>
        </w:rPr>
        <w:t> = 656 нм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Частота излучений атома водорода составляет ряд серий, каждая из которых образуется в процессе перехода атома в одно из энергетических состояний, переходов электрона с верхних энергетических уровней на нижние уровни.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12" o:spid="_x0000_i1029" type="#_x0000_t75" alt="https://resh.edu.ru/uploads/lesson_extract/3910/20190204174509/OEBPS/objects/c_phys_11_24_1/21b8da79-acdd-40fa-be8c-c4ed563ff948.png" style="width:192pt;height:226.5pt;visibility:visible">
            <v:imagedata r:id="rId9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На рисунке можно увидеть переходы электрона на другой энергетический уровень, частоты излучения которого находятся в видимой области спектра.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Серию уровней назвали в честь швейцарского учителя Иоганна Бальмера, который ещё в 1885 году основываясь на результатах экспериментов вывел формулу для определения частот видимой части спектра водорода: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13" o:spid="_x0000_i1030" type="#_x0000_t75" alt="https://resh.edu.ru/uploads/lesson_extract/3910/20190204174509/OEBPS/objects/c_phys_11_24_1/7b9f3662-d5f7-48d0-aec9-fcbf9c350cfe.png" style="width:135.75pt;height:26.25pt;visibility:visible">
            <v:imagedata r:id="rId10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14" o:spid="_x0000_i1031" type="#_x0000_t75" alt="https://resh.edu.ru/uploads/lesson_extract/3910/20190204174509/OEBPS/objects/c_phys_11_24_1/95a8eb15-44a4-40c1-80ff-0a7a1ed63add.png" style="width:211.5pt;height:26.25pt;visibility:visible">
            <v:imagedata r:id="rId11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где Z – число протонов в атоме или порядковый номер в периодической таблице Менделеева;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n и m (целое число – 1, 2, 3, 4, 5, и так далее) - энергетические уровни, где m &gt; n.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В этой формуле v — не частота, которая измеряется в с</w:t>
      </w:r>
      <w:r w:rsidRPr="00B37EEC">
        <w:rPr>
          <w:rFonts w:ascii="Times New Roman" w:hAnsi="Times New Roman"/>
          <w:color w:val="1D1D1B"/>
          <w:sz w:val="24"/>
          <w:szCs w:val="24"/>
          <w:vertAlign w:val="superscript"/>
        </w:rPr>
        <w:t>-1</w:t>
      </w:r>
      <w:r w:rsidRPr="00B37EEC">
        <w:rPr>
          <w:rFonts w:ascii="Times New Roman" w:hAnsi="Times New Roman"/>
          <w:color w:val="1D1D1B"/>
          <w:sz w:val="24"/>
          <w:szCs w:val="24"/>
        </w:rPr>
        <w:t>, а волновое число, которое равно обратному значению длины волны 1/λ и которое измеряется в м</w:t>
      </w:r>
      <w:r w:rsidRPr="00B37EEC">
        <w:rPr>
          <w:rFonts w:ascii="Times New Roman" w:hAnsi="Times New Roman"/>
          <w:color w:val="1D1D1B"/>
          <w:sz w:val="24"/>
          <w:szCs w:val="24"/>
          <w:vertAlign w:val="superscript"/>
        </w:rPr>
        <w:t>-1</w:t>
      </w:r>
      <w:r w:rsidRPr="00B37EEC">
        <w:rPr>
          <w:rFonts w:ascii="Times New Roman" w:hAnsi="Times New Roman"/>
          <w:color w:val="1D1D1B"/>
          <w:sz w:val="24"/>
          <w:szCs w:val="24"/>
        </w:rPr>
        <w:t>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15" o:spid="_x0000_i1032" type="#_x0000_t75" alt="https://resh.edu.ru/uploads/lesson_extract/3910/20190204174509/OEBPS/objects/c_phys_11_24_1/527f96bc-f061-4e25-9fa5-501058aa432a.png" style="width:89.25pt;height:14.25pt;visibility:visible">
            <v:imagedata r:id="rId12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16" o:spid="_x0000_i1033" type="#_x0000_t75" alt="https://resh.edu.ru/uploads/lesson_extract/3910/20190204174509/OEBPS/objects/c_phys_11_24_1/bf16beeb-56f8-43a9-a3fe-fcb7bde65e2c.png" style="width:176.25pt;height:14.25pt;visibility:visible">
            <v:imagedata r:id="rId13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R — это постоянная Ридберга (для данного вещества), которая определена из спектральных данных, учитывая, что скорость распространения видимого излучения составляет: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17" o:spid="_x0000_i1034" type="#_x0000_t75" alt="https://resh.edu.ru/uploads/lesson_extract/3910/20190204174509/OEBPS/objects/c_phys_11_24_1/fe5cb6ab-288f-4271-b9f0-c28b7118a927.png" style="width:48.75pt;height:14.25pt;visibility:visible">
            <v:imagedata r:id="rId14" o:title=""/>
          </v:shape>
        </w:pict>
      </w:r>
    </w:p>
    <w:p w:rsidR="005D39A4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Не согласующийся с опытом вывод о неизбежной гибели атома вследствие потери энергии на излучение — это результат применения законов классической физики к явлениям, происходящим внутри атома. Отсюда следует, что к таким явлениям законы классической физики неприменимы. Все выводы об устойчивости атома и спектре, которые излучает атом будут подтверждены Нильсом Бором в 1913 году.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</w:p>
    <w:p w:rsidR="005D39A4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b/>
          <w:bCs/>
          <w:color w:val="1D1D1B"/>
          <w:sz w:val="24"/>
          <w:szCs w:val="24"/>
        </w:rPr>
        <w:t>Рассмотрим задач</w:t>
      </w:r>
      <w:r>
        <w:rPr>
          <w:rFonts w:ascii="Times New Roman" w:hAnsi="Times New Roman"/>
          <w:b/>
          <w:bCs/>
          <w:color w:val="1D1D1B"/>
          <w:sz w:val="24"/>
          <w:szCs w:val="24"/>
        </w:rPr>
        <w:t>у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b/>
          <w:bCs/>
          <w:color w:val="1D1D1B"/>
          <w:sz w:val="24"/>
          <w:szCs w:val="24"/>
        </w:rPr>
        <w:t> </w:t>
      </w:r>
      <w:r w:rsidRPr="00B37EEC">
        <w:rPr>
          <w:rFonts w:ascii="Times New Roman" w:hAnsi="Times New Roman"/>
          <w:color w:val="1D1D1B"/>
          <w:sz w:val="24"/>
          <w:szCs w:val="24"/>
        </w:rPr>
        <w:t>Рассчитайте на какое наименьшее расстояние α-частица может приблизиться к ядру атома золота, двигаясь по прямой, проходящей через центр ядра. Масса α-частицы, её заряд, скорость движения и заряд ядра золота приведены в таблице: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30"/>
        <w:gridCol w:w="1499"/>
        <w:gridCol w:w="2119"/>
        <w:gridCol w:w="1392"/>
        <w:gridCol w:w="1830"/>
      </w:tblGrid>
      <w:tr w:rsidR="005D39A4" w:rsidRPr="00C31F66" w:rsidTr="00F7743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Масса α-частицы,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Заряд α-частицы,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Скорость движения α-частицы, 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Заряд ядра золота,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Расстояние сближения, м</w:t>
            </w:r>
          </w:p>
        </w:tc>
      </w:tr>
      <w:tr w:rsidR="005D39A4" w:rsidRPr="00C31F66" w:rsidTr="00F7743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6,6·10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3,2·10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1,9·10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1,3·10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По закону сохранения энергии максимальная кинетическая энергия α-частицы будет равна максимальной потенциальной энергии взаимодействия частицы с ядром атома золота:</w:t>
      </w:r>
    </w:p>
    <w:p w:rsidR="005D39A4" w:rsidRPr="00B37EEC" w:rsidRDefault="005D39A4" w:rsidP="00F774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25" o:spid="_x0000_i1035" type="#_x0000_t75" alt="https://resh.edu.ru/uploads/lesson_extract/3910/20190204174509/OEBPS/objects/c_phys_11_24_1/d3c84b1c-bc15-45cd-afb5-be67aa645900.png" style="width:59.25pt;height:14.25pt;visibility:visible">
            <v:imagedata r:id="rId15" o:title=""/>
          </v:shape>
        </w:pic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Потенциальная энергия кулоновского взаимодействия зарядов.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Для определения наименьшего расстояния между α-частицей и ядра атома золота используем формулу взаимодействия заряжённых частиц - закон Кулона: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26" o:spid="_x0000_i1036" type="#_x0000_t75" alt="https://resh.edu.ru/uploads/lesson_extract/3910/20190204174509/OEBPS/objects/c_phys_11_24_1/111d29a6-429f-4855-b8eb-5f198bc3acbd.png" style="width:70.5pt;height:23.25pt;visibility:visible">
            <v:imagedata r:id="rId16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27" o:spid="_x0000_i1037" type="#_x0000_t75" alt="https://resh.edu.ru/uploads/lesson_extract/3910/20190204174509/OEBPS/objects/c_phys_11_24_1/08bc57d2-7694-4bd6-bd79-9dd4bf62c840.png" style="width:115.5pt;height:14.25pt;visibility:visible">
            <v:imagedata r:id="rId8" o:title=""/>
          </v:shape>
        </w:pict>
      </w:r>
      <w:r w:rsidRPr="00B37EEC">
        <w:rPr>
          <w:rFonts w:ascii="Times New Roman" w:hAnsi="Times New Roman"/>
          <w:color w:val="1D1D1B"/>
          <w:sz w:val="24"/>
          <w:szCs w:val="24"/>
        </w:rPr>
        <w:t>— коэффициент пропорциональности.</w:t>
      </w:r>
    </w:p>
    <w:p w:rsidR="005D39A4" w:rsidRPr="00B37EEC" w:rsidRDefault="005D39A4" w:rsidP="00F7743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Чтобы определить силу взаимодействия зарядов на кратчайшем расстоянии, запишем II закон Ньютона, устанавливающий зависимость силы от ускорения, для движения тела движущегося по окружности с центростремительным ускорением: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28" o:spid="_x0000_i1038" type="#_x0000_t75" alt="https://resh.edu.ru/uploads/lesson_extract/3910/20190204174509/OEBPS/objects/c_phys_11_24_1/db4ffae2-ad8b-4b54-92c5-f156f4f7f149.png" style="width:95.25pt;height:27.75pt;visibility:visible">
            <v:imagedata r:id="rId17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Приравняем выражения для силы взаимодействия двух точечных зарядов: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29" o:spid="_x0000_i1039" type="#_x0000_t75" alt="https://resh.edu.ru/uploads/lesson_extract/3910/20190204174509/OEBPS/objects/c_phys_11_24_1/3b0cb525-1b7c-453d-8eb5-07557c94f9c4.png" style="width:77.25pt;height:27.75pt;visibility:visible">
            <v:imagedata r:id="rId18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Отсюда выразим расстояние сближения двух зарядов, считая его радиусом от центра ядра золота до точки сближения с α-частицей: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30" o:spid="_x0000_i1040" type="#_x0000_t75" alt="https://resh.edu.ru/uploads/lesson_extract/3910/20190204174509/OEBPS/objects/c_phys_11_24_1/56014db0-a774-4d43-9fcf-cc9922fb9e0e.png" style="width:121.5pt;height:24pt;visibility:visible">
            <v:imagedata r:id="rId19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color w:val="1D1D1B"/>
          <w:sz w:val="24"/>
          <w:szCs w:val="24"/>
        </w:rPr>
        <w:t>Подставим числовые значения в полученную формулу:</w: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C31F66">
        <w:rPr>
          <w:rFonts w:ascii="Times New Roman" w:hAnsi="Times New Roman"/>
          <w:noProof/>
          <w:color w:val="1D1D1B"/>
          <w:sz w:val="24"/>
          <w:szCs w:val="24"/>
        </w:rPr>
        <w:pict>
          <v:shape id="Рисунок 31" o:spid="_x0000_i1041" type="#_x0000_t75" alt="https://resh.edu.ru/uploads/lesson_extract/3910/20190204174509/OEBPS/objects/c_phys_11_24_1/4682b9ac-d84a-4be6-be5e-47cb04020eb9.png" style="width:320.25pt;height:30pt;visibility:visible">
            <v:imagedata r:id="rId20" o:title=""/>
          </v:shape>
        </w:pict>
      </w:r>
    </w:p>
    <w:p w:rsidR="005D39A4" w:rsidRPr="00B37EEC" w:rsidRDefault="005D39A4" w:rsidP="00B37EEC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B37EEC">
        <w:rPr>
          <w:rFonts w:ascii="Times New Roman" w:hAnsi="Times New Roman"/>
          <w:b/>
          <w:bCs/>
          <w:color w:val="1D1D1B"/>
          <w:sz w:val="24"/>
          <w:szCs w:val="24"/>
        </w:rPr>
        <w:t>Ответ: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5"/>
        <w:gridCol w:w="1499"/>
        <w:gridCol w:w="2119"/>
        <w:gridCol w:w="1392"/>
        <w:gridCol w:w="1830"/>
      </w:tblGrid>
      <w:tr w:rsidR="005D39A4" w:rsidRPr="00C31F66" w:rsidTr="00B37E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Масса α-частицы,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Заряд α-частицы,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Скорость движения α-частицы, 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Заряд ядра золота, 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b/>
                <w:bCs/>
                <w:sz w:val="24"/>
                <w:szCs w:val="24"/>
              </w:rPr>
              <w:t>Расстояние сближения, м</w:t>
            </w:r>
          </w:p>
        </w:tc>
      </w:tr>
      <w:tr w:rsidR="005D39A4" w:rsidRPr="00C31F66" w:rsidTr="00B37E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6,6·10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3,2·10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1,9·10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1,3·10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A4" w:rsidRPr="00B37EEC" w:rsidRDefault="005D39A4" w:rsidP="00B3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EC">
              <w:rPr>
                <w:rFonts w:ascii="Times New Roman" w:hAnsi="Times New Roman"/>
                <w:sz w:val="24"/>
                <w:szCs w:val="24"/>
              </w:rPr>
              <w:t>3,1·10</w:t>
            </w:r>
            <w:r w:rsidRPr="00B37EEC">
              <w:rPr>
                <w:rFonts w:ascii="Times New Roman" w:hAnsi="Times New Roman"/>
                <w:sz w:val="24"/>
                <w:szCs w:val="24"/>
                <w:vertAlign w:val="superscript"/>
              </w:rPr>
              <w:t>-14</w:t>
            </w:r>
          </w:p>
        </w:tc>
      </w:tr>
    </w:tbl>
    <w:p w:rsidR="005D39A4" w:rsidRDefault="005D39A4" w:rsidP="00B3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A4" w:rsidRPr="006232C8" w:rsidRDefault="005D39A4" w:rsidP="00F774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:rsidR="005D39A4" w:rsidRPr="006232C8" w:rsidRDefault="005D39A4" w:rsidP="00F774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Какие элементарные частицы входят в состав ядра атома?</w:t>
      </w:r>
    </w:p>
    <w:p w:rsidR="005D39A4" w:rsidRPr="006232C8" w:rsidRDefault="005D39A4" w:rsidP="00F774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К какому выводу привел опыт Э.Резерфорда по рассеянию альфа-частиц?</w:t>
      </w:r>
    </w:p>
    <w:p w:rsidR="005D39A4" w:rsidRPr="006232C8" w:rsidRDefault="005D39A4" w:rsidP="00F774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Почему модель атома называют планетарной?</w:t>
      </w:r>
    </w:p>
    <w:p w:rsidR="005D39A4" w:rsidRPr="006232C8" w:rsidRDefault="005D39A4" w:rsidP="00F77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A4" w:rsidRDefault="005D39A4" w:rsidP="00F77430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A4" w:rsidRDefault="005D39A4" w:rsidP="00F77430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A4" w:rsidRDefault="005D39A4" w:rsidP="00F77430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A4" w:rsidRPr="00A21605" w:rsidRDefault="005D39A4" w:rsidP="00F7743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Преподаватель________________</w:t>
      </w:r>
      <w:r w:rsidRPr="00A21605">
        <w:rPr>
          <w:rFonts w:ascii="Times New Roman" w:hAnsi="Times New Roman"/>
          <w:sz w:val="24"/>
          <w:szCs w:val="24"/>
        </w:rPr>
        <w:t>Исмаилова Зарема Исаевна</w:t>
      </w:r>
    </w:p>
    <w:p w:rsidR="005D39A4" w:rsidRPr="00F77430" w:rsidRDefault="005D39A4" w:rsidP="00F77430">
      <w:pPr>
        <w:rPr>
          <w:rFonts w:ascii="Times New Roman" w:hAnsi="Times New Roman"/>
          <w:sz w:val="24"/>
          <w:szCs w:val="24"/>
        </w:rPr>
      </w:pPr>
    </w:p>
    <w:sectPr w:rsidR="005D39A4" w:rsidRPr="00F77430" w:rsidSect="00ED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405"/>
    <w:multiLevelType w:val="multilevel"/>
    <w:tmpl w:val="9D7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EEC"/>
    <w:rsid w:val="005D39A4"/>
    <w:rsid w:val="006232C8"/>
    <w:rsid w:val="00A21605"/>
    <w:rsid w:val="00B37EEC"/>
    <w:rsid w:val="00C31F66"/>
    <w:rsid w:val="00CC64C6"/>
    <w:rsid w:val="00D57379"/>
    <w:rsid w:val="00ED6309"/>
    <w:rsid w:val="00F7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E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7743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7743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1690</Words>
  <Characters>9637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зарема</cp:lastModifiedBy>
  <cp:revision>3</cp:revision>
  <dcterms:created xsi:type="dcterms:W3CDTF">2020-12-05T13:19:00Z</dcterms:created>
  <dcterms:modified xsi:type="dcterms:W3CDTF">2020-12-09T04:09:00Z</dcterms:modified>
</cp:coreProperties>
</file>