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B" w:rsidRDefault="00EC2EEA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22</w:t>
      </w:r>
      <w:bookmarkStart w:id="0" w:name="_GoBack"/>
      <w:bookmarkEnd w:id="0"/>
      <w:r w:rsidR="0015028B">
        <w:rPr>
          <w:rFonts w:ascii="Times New Roman" w:hAnsi="Times New Roman" w:cs="Times New Roman"/>
          <w:sz w:val="28"/>
          <w:szCs w:val="28"/>
        </w:rPr>
        <w:t>.12.2020г.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19-СЗС-1д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</w:p>
    <w:p w:rsidR="00F81A11" w:rsidRDefault="00F81A11" w:rsidP="00937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5A1" w:rsidRPr="008045A1" w:rsidRDefault="00B972CB" w:rsidP="004B22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ПЗ</w:t>
      </w:r>
      <w:r w:rsidRPr="00B972CB">
        <w:rPr>
          <w:rFonts w:ascii="Times New Roman" w:hAnsi="Times New Roman" w:cs="Times New Roman"/>
          <w:bCs/>
          <w:sz w:val="28"/>
          <w:szCs w:val="28"/>
        </w:rPr>
        <w:t xml:space="preserve"> № 12.  Составление статистического распределения выборки, построение полигона и гистограммы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CB" w:rsidRPr="00B972CB" w:rsidRDefault="00655A52" w:rsidP="00B972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B972CB" w:rsidRPr="00B972CB" w:rsidRDefault="00B972CB" w:rsidP="00B972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7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Статистическим распределением выборки или статистическим рядом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перечень вариант и соответствующих им частот или относительных частот.</w:t>
      </w:r>
    </w:p>
    <w:p w:rsidR="00B972CB" w:rsidRPr="00B972CB" w:rsidRDefault="00B972CB" w:rsidP="00B972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Пример 1</w:t>
      </w:r>
      <w:r w:rsidRPr="00B97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группировки данных в выборке статистический ряд задан таблицей 1 (где объём выборки n = 15).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00"/>
        <w:gridCol w:w="1095"/>
        <w:gridCol w:w="975"/>
        <w:gridCol w:w="1020"/>
      </w:tblGrid>
      <w:tr w:rsidR="00B972CB" w:rsidRPr="00B972CB" w:rsidTr="003E7C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72CB" w:rsidRPr="00B972CB" w:rsidTr="003E7C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1 значения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называют вариантами. Последовательность вариант, записанных в возрастающем порядке (вся строка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называется </w:t>
      </w:r>
      <w:r w:rsidRPr="00B9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вариационным рядом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Число наблюдений </w:t>
      </w:r>
      <w:proofErr w:type="spellStart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 </w:t>
      </w:r>
      <w:r w:rsidRPr="00B9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частотами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 – номер варианты.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</w:t>
      </w:r>
      <w:r w:rsidRPr="00B972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color w:val="000000"/>
            <w:sz w:val="24"/>
            <w:szCs w:val="24"/>
          </w:rPr>
          <m:t>=n</m:t>
        </m:r>
      </m:oMath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объем выборки, можно найти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относительную частоту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/n,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наблюдаемого значения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варианты,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k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вариант.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w:proofErr w:type="gramStart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 будет</w:t>
      </w:r>
      <w:proofErr w:type="gram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вид: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Ind w:w="1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00"/>
        <w:gridCol w:w="1140"/>
        <w:gridCol w:w="1260"/>
        <w:gridCol w:w="1260"/>
      </w:tblGrid>
      <w:tr w:rsidR="00B972CB" w:rsidRPr="00B972CB" w:rsidTr="003E7C1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72CB" w:rsidRPr="00B972CB" w:rsidTr="003E7C1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Табличные данные могут быть представлены графически в виде </w:t>
      </w:r>
      <w:r w:rsidRPr="00B972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полигона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B972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гистограммы.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выборка задана в виде отдельных точек, а не интервалов, тогда строят полигон частот. </w:t>
      </w:r>
      <w:r w:rsidRPr="00B972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Полигоном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относительных частот называется ломанная, отрезки которой соединяют точки (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x; </w:t>
      </w:r>
      <w:proofErr w:type="spell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рис. 1 изображен полигон частот, приведённых в таблице 1.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71800" cy="2152650"/>
            <wp:effectExtent l="0" t="0" r="0" b="0"/>
            <wp:docPr id="1" name="Рисунок 1" descr="http://festival.1september.ru/articles/57966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festival.1september.ru/articles/579668/img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Полигон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Пример 2</w:t>
      </w:r>
      <w:r w:rsidRPr="00B97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примере наблюдаемые значения случайной величины после группировки данных в выборке разбиты на последовательные непересекающиеся частичные интервалы. В результате получается статистический ряд, который задан таблицей 3.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260"/>
        <w:gridCol w:w="1260"/>
        <w:gridCol w:w="1155"/>
        <w:gridCol w:w="1155"/>
      </w:tblGrid>
      <w:tr w:rsidR="00B972CB" w:rsidRPr="00B972CB" w:rsidTr="003E7C1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0¸2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2¸4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4¸6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6¸8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</w:tr>
      <w:tr w:rsidR="00B972CB" w:rsidRPr="00B972CB" w:rsidTr="003E7C1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таблицу можно представить через относительную частоту </w:t>
      </w:r>
      <w:proofErr w:type="spellStart"/>
      <w:proofErr w:type="gram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proofErr w:type="gram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/n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(где объём выборки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 = 30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таблице 4.                                                                                        Таблица 4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140"/>
        <w:gridCol w:w="1260"/>
        <w:gridCol w:w="1170"/>
        <w:gridCol w:w="1095"/>
      </w:tblGrid>
      <w:tr w:rsidR="00B972CB" w:rsidRPr="00B972CB" w:rsidTr="003E7C18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=x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-x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i-1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[0¸2)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[2¸4)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[4¸6)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[6¸8]</w:t>
            </w:r>
          </w:p>
        </w:tc>
      </w:tr>
      <w:tr w:rsidR="00B972CB" w:rsidRPr="00B972CB" w:rsidTr="003E7C18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частоты </w:t>
      </w:r>
      <w:proofErr w:type="spellStart"/>
      <w:proofErr w:type="gram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удовлетворяют</w:t>
      </w:r>
      <w:proofErr w:type="gram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условию</w:t>
      </w:r>
    </w:p>
    <w:p w:rsidR="00B972CB" w:rsidRPr="00B972CB" w:rsidRDefault="00EC2EEA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B972CB"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=1.</w:t>
      </w:r>
      <w:r w:rsidR="00B972CB" w:rsidRPr="00B972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выборка задана в виде интервалов, тогда строят гистограмму.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Гистограмма частот 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Гистограммой частот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ступенчатая фигура, состоящая из прямоугольников, основаниями которых служат </w:t>
      </w:r>
      <w:proofErr w:type="gramStart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частичные  интервалы</w:t>
      </w:r>
      <w:proofErr w:type="gram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длиной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=x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i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-x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i-1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их высоты равны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относительных частот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/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объем выборки из генеральной совокупности случайной непрерывной величины велик, то прибегают к предварительной группировке данных: размах выборки разбивают на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k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частичных интервалов 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интервалов подсчитывается по формуле: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k=</m:t>
        </m:r>
        <m:func>
          <m:func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1+[log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n]</m:t>
            </m:r>
          </m:e>
        </m:func>
      </m:oMath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или  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k=</m:t>
        </m:r>
        <m:func>
          <m:func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1+[3,322lg</m:t>
                </m:r>
              </m:e>
              <m:sub/>
            </m:sSub>
          </m:fName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n]</m:t>
            </m:r>
          </m:e>
        </m:func>
      </m:oMath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[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] – целая часть числа х.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Подсчитывается, сколько значений из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1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n</w:t>
      </w:r>
      <w:proofErr w:type="gramStart"/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2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,...</w:t>
      </w:r>
      <w:proofErr w:type="gram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попало в каждый из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интервалов. Вариантами для выборки считают середины этих интервалов. 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Рассмотреть все возможные варианты раскладки междуэтажных плит перекрытия по серии 1.141.1-89, если размеры помещения 8,76</w:t>
      </w:r>
      <w:proofErr w:type="gram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  на</w:t>
      </w:r>
      <w:proofErr w:type="gram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 м. Плиты размещаются вдоль меньшей стороны помещения. Номинальная ширина плит 1,0; 1,2; 1,5; 1,8; 2,4; 2,7; 3,0; 3,6.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все возможные варианты. Найти относительную частоту повторяемости плит указанной ширины. Построить гистограмму, </w:t>
      </w: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кумуляту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 частот и функцию распределения.  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моду, медиану и среднюю ширину плит. Найти математическое ожидание, дисперсию для каждого размера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плит по их ширине произвести, исходя из размера 7,6м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664"/>
      </w:tblGrid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швы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Составим частотную таблицу по этой задаче.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относительную частоту и накопленную.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955"/>
        <w:gridCol w:w="956"/>
        <w:gridCol w:w="956"/>
        <w:gridCol w:w="956"/>
        <w:gridCol w:w="956"/>
        <w:gridCol w:w="957"/>
        <w:gridCol w:w="957"/>
        <w:gridCol w:w="957"/>
      </w:tblGrid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/N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Накопленная 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/N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0,805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0,877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0,959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97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Медианой является плита, стоящая на 49-м месте в вариационном ряду.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97/2=48 и остаток 1.  Медиана 1,2.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равна 1, т.к.  плита, имеющая ширину 1м, встречается 32 раза.</w:t>
      </w:r>
    </w:p>
    <w:p w:rsidR="00B972CB" w:rsidRPr="00B972CB" w:rsidRDefault="00B972CB" w:rsidP="00B972CB">
      <w:pPr>
        <w:widowControl w:val="0"/>
        <w:tabs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972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r w:rsidRPr="00B972C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15.75pt" o:ole="">
            <v:imagedata r:id="rId6" o:title=""/>
          </v:shape>
          <o:OLEObject Type="Embed" ProgID="Equation.3" ShapeID="_x0000_i1025" DrawAspect="Content" ObjectID="_1669724824" r:id="rId7"/>
        </w:object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=152/97=1,52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частот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290" cy="2437765"/>
            <wp:effectExtent l="381000" t="0" r="35306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8529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распределения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1355" cy="2712720"/>
            <wp:effectExtent l="381000" t="0" r="35369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5135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Кумулята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7840" cy="2826385"/>
            <wp:effectExtent l="533400" t="0" r="5181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76784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Гистограмма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040" cy="3789680"/>
            <wp:effectExtent l="1485900" t="0" r="145796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2804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8225" cy="3664585"/>
            <wp:effectExtent l="685800" t="0" r="6635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30822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655A52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практической работы</w:t>
      </w:r>
    </w:p>
    <w:p w:rsidR="00B972CB" w:rsidRPr="00655A52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CB" w:rsidRPr="00655A52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все возможные варианты раскладки междуэтажных плит перекрытия по серии 1.141.1-89, если размеры помещения 8,76</w:t>
      </w:r>
      <w:proofErr w:type="gram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  на</w:t>
      </w:r>
      <w:proofErr w:type="gram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 м. Плиты размещаются вдоль меньшей стороны помещения. Номинальная ширина плит 1,0; 1,2; 1,5; 1,8; 2,4; 2,7; 3,0; 3,6.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все возможные варианты. Найти относительную частоту повторяемости плит указанной ширины. Построить гистограмму, </w:t>
      </w: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кумуляту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 частот и функцию распределения.  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моду, медиану и среднюю ширину плит. Найти математическое ожидание, дисперсию для каждого размера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плит по их ширине производим, исходя из размера 9,9м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Швы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все возможные варианты раскладки междуэтажных плит перекрытия по серии 1.141.1-89, если размеры помещения 8,76</w:t>
      </w:r>
      <w:proofErr w:type="gram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  на</w:t>
      </w:r>
      <w:proofErr w:type="gram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 м. Плиты размещаются вдоль меньшей стороны помещения. Номинальная ширина плит 1,0; 1,2; 1,5; 1,8; 2,4; 2,7; 3,0; 3,6.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все возможные варианты. Найти относительную частоту повторяемости плит указанной ширины. Построить гистограмму, </w:t>
      </w: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кумуляту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 частот и функцию распределения.  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моду, медиану и среднюю ширину плит. Найти математическое ожидание, дисперсию для каждого размера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плит по их ширине производим, исходя из размера 8,8м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швы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7DD" w:rsidRPr="00F44D59" w:rsidRDefault="009847DD" w:rsidP="00F44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28B" w:rsidRPr="001D1094" w:rsidRDefault="0015028B" w:rsidP="00150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521C3" w:rsidRDefault="00C521C3"/>
    <w:sectPr w:rsidR="00C521C3" w:rsidSect="00E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A8C6F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F7ABD"/>
    <w:multiLevelType w:val="hybridMultilevel"/>
    <w:tmpl w:val="04FEE808"/>
    <w:lvl w:ilvl="0" w:tplc="35EE4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534"/>
    <w:multiLevelType w:val="hybridMultilevel"/>
    <w:tmpl w:val="1F764D06"/>
    <w:lvl w:ilvl="0" w:tplc="67DAA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5C29A6"/>
    <w:multiLevelType w:val="hybridMultilevel"/>
    <w:tmpl w:val="145C8098"/>
    <w:lvl w:ilvl="0" w:tplc="6740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0A6"/>
    <w:multiLevelType w:val="hybridMultilevel"/>
    <w:tmpl w:val="E1E8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BA8"/>
    <w:multiLevelType w:val="hybridMultilevel"/>
    <w:tmpl w:val="555CFBDE"/>
    <w:lvl w:ilvl="0" w:tplc="FC4EC6DA">
      <w:start w:val="1"/>
      <w:numFmt w:val="russianLower"/>
      <w:pStyle w:val="MTDisplayEquation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A1AC9"/>
    <w:multiLevelType w:val="hybridMultilevel"/>
    <w:tmpl w:val="9AB21E8A"/>
    <w:lvl w:ilvl="0" w:tplc="709A3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7F1BED"/>
    <w:multiLevelType w:val="hybridMultilevel"/>
    <w:tmpl w:val="D14E4F1E"/>
    <w:lvl w:ilvl="0" w:tplc="94A4EA46">
      <w:start w:val="1"/>
      <w:numFmt w:val="bullet"/>
      <w:lvlText w:val="▫"/>
      <w:lvlJc w:val="left"/>
      <w:pPr>
        <w:tabs>
          <w:tab w:val="num" w:pos="427"/>
        </w:tabs>
        <w:ind w:left="4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D70A4"/>
    <w:multiLevelType w:val="multilevel"/>
    <w:tmpl w:val="14F20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B51A9"/>
    <w:multiLevelType w:val="hybridMultilevel"/>
    <w:tmpl w:val="CCF8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3BBF"/>
    <w:multiLevelType w:val="hybridMultilevel"/>
    <w:tmpl w:val="65909F8A"/>
    <w:lvl w:ilvl="0" w:tplc="B7FCAE62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A0048"/>
    <w:multiLevelType w:val="hybridMultilevel"/>
    <w:tmpl w:val="EBE8C6F6"/>
    <w:lvl w:ilvl="0" w:tplc="74844F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C3560"/>
    <w:multiLevelType w:val="hybridMultilevel"/>
    <w:tmpl w:val="44DA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A7B9D"/>
    <w:multiLevelType w:val="hybridMultilevel"/>
    <w:tmpl w:val="B4AEF020"/>
    <w:lvl w:ilvl="0" w:tplc="8FDED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7661"/>
    <w:multiLevelType w:val="hybridMultilevel"/>
    <w:tmpl w:val="8F60D516"/>
    <w:lvl w:ilvl="0" w:tplc="7EB2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316C9C"/>
    <w:multiLevelType w:val="multilevel"/>
    <w:tmpl w:val="F94C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F44FC"/>
    <w:multiLevelType w:val="hybridMultilevel"/>
    <w:tmpl w:val="8280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52B3"/>
    <w:multiLevelType w:val="hybridMultilevel"/>
    <w:tmpl w:val="033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650EF"/>
    <w:multiLevelType w:val="hybridMultilevel"/>
    <w:tmpl w:val="0FDE3B04"/>
    <w:lvl w:ilvl="0" w:tplc="818A22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66691"/>
    <w:multiLevelType w:val="multilevel"/>
    <w:tmpl w:val="0B96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9223F"/>
    <w:multiLevelType w:val="multilevel"/>
    <w:tmpl w:val="084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669E"/>
    <w:multiLevelType w:val="hybridMultilevel"/>
    <w:tmpl w:val="EA14C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C684F"/>
    <w:multiLevelType w:val="hybridMultilevel"/>
    <w:tmpl w:val="CF0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94277"/>
    <w:multiLevelType w:val="hybridMultilevel"/>
    <w:tmpl w:val="1BB8C09A"/>
    <w:lvl w:ilvl="0" w:tplc="49F00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CA9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42E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0A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E7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866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8DC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2A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0C5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F059E"/>
    <w:multiLevelType w:val="multilevel"/>
    <w:tmpl w:val="679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8229E"/>
    <w:multiLevelType w:val="multilevel"/>
    <w:tmpl w:val="9E965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6B518C"/>
    <w:multiLevelType w:val="multilevel"/>
    <w:tmpl w:val="58422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721BE"/>
    <w:multiLevelType w:val="multilevel"/>
    <w:tmpl w:val="7D94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C2D0DAA"/>
    <w:multiLevelType w:val="multilevel"/>
    <w:tmpl w:val="C4C2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7"/>
  </w:num>
  <w:num w:numId="10">
    <w:abstractNumId w:val="2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29"/>
  </w:num>
  <w:num w:numId="18">
    <w:abstractNumId w:val="8"/>
  </w:num>
  <w:num w:numId="19">
    <w:abstractNumId w:val="16"/>
  </w:num>
  <w:num w:numId="20">
    <w:abstractNumId w:val="27"/>
  </w:num>
  <w:num w:numId="21">
    <w:abstractNumId w:val="21"/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3"/>
  </w:num>
  <w:num w:numId="27">
    <w:abstractNumId w:val="11"/>
  </w:num>
  <w:num w:numId="28">
    <w:abstractNumId w:val="14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DC"/>
    <w:rsid w:val="00025F81"/>
    <w:rsid w:val="00095169"/>
    <w:rsid w:val="000C72DC"/>
    <w:rsid w:val="0010434A"/>
    <w:rsid w:val="0015028B"/>
    <w:rsid w:val="00156C5E"/>
    <w:rsid w:val="001E6267"/>
    <w:rsid w:val="002214B9"/>
    <w:rsid w:val="0041520F"/>
    <w:rsid w:val="004B2296"/>
    <w:rsid w:val="00630FDF"/>
    <w:rsid w:val="00655A52"/>
    <w:rsid w:val="008045A1"/>
    <w:rsid w:val="008A3ACC"/>
    <w:rsid w:val="00937415"/>
    <w:rsid w:val="009847DD"/>
    <w:rsid w:val="00B972CB"/>
    <w:rsid w:val="00C513D4"/>
    <w:rsid w:val="00C521C3"/>
    <w:rsid w:val="00D52509"/>
    <w:rsid w:val="00E3645C"/>
    <w:rsid w:val="00E513B3"/>
    <w:rsid w:val="00E96A23"/>
    <w:rsid w:val="00EA5540"/>
    <w:rsid w:val="00EC2EEA"/>
    <w:rsid w:val="00EC3E01"/>
    <w:rsid w:val="00F44D59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3A43C"/>
  <w15:docId w15:val="{0488F6DD-6ECE-44A7-A1AC-C5057A3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028B"/>
  </w:style>
  <w:style w:type="paragraph" w:styleId="1">
    <w:name w:val="heading 1"/>
    <w:basedOn w:val="a0"/>
    <w:next w:val="a0"/>
    <w:link w:val="10"/>
    <w:qFormat/>
    <w:rsid w:val="00B972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B972C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B97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B972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972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972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B972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972C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972C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1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E5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0"/>
    <w:link w:val="a7"/>
    <w:unhideWhenUsed/>
    <w:rsid w:val="00E364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1"/>
    <w:link w:val="a6"/>
    <w:rsid w:val="00E364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ody Text"/>
    <w:basedOn w:val="a0"/>
    <w:link w:val="a9"/>
    <w:unhideWhenUsed/>
    <w:rsid w:val="00F81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F8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nhideWhenUsed/>
    <w:rsid w:val="009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847DD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F4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nhideWhenUsed/>
    <w:rsid w:val="00655A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655A52"/>
  </w:style>
  <w:style w:type="character" w:customStyle="1" w:styleId="10">
    <w:name w:val="Заголовок 1 Знак"/>
    <w:basedOn w:val="a1"/>
    <w:link w:val="1"/>
    <w:rsid w:val="00B97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97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B972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97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97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972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972C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B972CB"/>
  </w:style>
  <w:style w:type="paragraph" w:customStyle="1" w:styleId="af">
    <w:name w:val="Знак"/>
    <w:basedOn w:val="a0"/>
    <w:rsid w:val="00B972C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0">
    <w:name w:val="Table Grid"/>
    <w:basedOn w:val="a2"/>
    <w:uiPriority w:val="59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B972C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1">
    <w:name w:val="Hyperlink"/>
    <w:basedOn w:val="a1"/>
    <w:uiPriority w:val="99"/>
    <w:rsid w:val="00B972CB"/>
    <w:rPr>
      <w:color w:val="0000FF"/>
      <w:u w:val="single"/>
    </w:rPr>
  </w:style>
  <w:style w:type="character" w:styleId="af2">
    <w:name w:val="Strong"/>
    <w:basedOn w:val="a1"/>
    <w:uiPriority w:val="22"/>
    <w:qFormat/>
    <w:rsid w:val="00B972CB"/>
    <w:rPr>
      <w:b/>
      <w:bCs/>
    </w:rPr>
  </w:style>
  <w:style w:type="paragraph" w:customStyle="1" w:styleId="12">
    <w:name w:val="Абзац списка1"/>
    <w:basedOn w:val="a0"/>
    <w:rsid w:val="00B972C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B97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7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97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FollowedHyperlink"/>
    <w:basedOn w:val="a1"/>
    <w:rsid w:val="00B972CB"/>
    <w:rPr>
      <w:color w:val="800080"/>
      <w:u w:val="single"/>
    </w:rPr>
  </w:style>
  <w:style w:type="paragraph" w:customStyle="1" w:styleId="Noparagraphstyle">
    <w:name w:val="[No paragraph style]"/>
    <w:rsid w:val="00B972C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Bold">
    <w:name w:val="Bold"/>
    <w:rsid w:val="00B972CB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21">
    <w:name w:val="Body Text Indent 2"/>
    <w:basedOn w:val="a0"/>
    <w:link w:val="22"/>
    <w:rsid w:val="00B97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B97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B972CB"/>
  </w:style>
  <w:style w:type="paragraph" w:customStyle="1" w:styleId="MainStyl">
    <w:name w:val="MainStyl"/>
    <w:basedOn w:val="Noparagraphstyle"/>
    <w:rsid w:val="00B972CB"/>
    <w:pPr>
      <w:spacing w:line="246" w:lineRule="atLeast"/>
      <w:ind w:firstLine="283"/>
      <w:jc w:val="both"/>
    </w:pPr>
    <w:rPr>
      <w:rFonts w:ascii="NewtonC" w:hAnsi="NewtonC" w:cs="Times New Roman"/>
      <w:sz w:val="21"/>
      <w:szCs w:val="21"/>
    </w:rPr>
  </w:style>
  <w:style w:type="paragraph" w:customStyle="1" w:styleId="Centr">
    <w:name w:val="Centr"/>
    <w:basedOn w:val="MainStyl"/>
    <w:next w:val="MainStyl"/>
    <w:rsid w:val="00B972CB"/>
    <w:pPr>
      <w:ind w:firstLine="0"/>
      <w:jc w:val="center"/>
    </w:pPr>
  </w:style>
  <w:style w:type="paragraph" w:customStyle="1" w:styleId="MainSt-1">
    <w:name w:val="MainSt-1"/>
    <w:basedOn w:val="MainStyl"/>
    <w:rsid w:val="00B972CB"/>
    <w:pPr>
      <w:spacing w:line="254" w:lineRule="atLeast"/>
    </w:pPr>
  </w:style>
  <w:style w:type="paragraph" w:styleId="23">
    <w:name w:val="Body Text 2"/>
    <w:basedOn w:val="a0"/>
    <w:link w:val="24"/>
    <w:rsid w:val="00B972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972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97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972CB"/>
    <w:pPr>
      <w:widowControl w:val="0"/>
      <w:autoSpaceDE w:val="0"/>
      <w:autoSpaceDN w:val="0"/>
      <w:adjustRightInd w:val="0"/>
      <w:spacing w:before="160" w:after="0" w:line="240" w:lineRule="auto"/>
      <w:ind w:left="64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7">
    <w:name w:val="Block Text"/>
    <w:basedOn w:val="a0"/>
    <w:rsid w:val="00B972CB"/>
    <w:pPr>
      <w:widowControl w:val="0"/>
      <w:autoSpaceDE w:val="0"/>
      <w:autoSpaceDN w:val="0"/>
      <w:adjustRightInd w:val="0"/>
      <w:spacing w:before="40" w:after="0" w:line="260" w:lineRule="auto"/>
      <w:ind w:left="280" w:right="200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8">
    <w:name w:val="List Number"/>
    <w:basedOn w:val="a0"/>
    <w:rsid w:val="00B972C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Subtitle"/>
    <w:basedOn w:val="a0"/>
    <w:link w:val="af9"/>
    <w:qFormat/>
    <w:rsid w:val="00B972CB"/>
    <w:pPr>
      <w:numPr>
        <w:numId w:val="6"/>
      </w:numPr>
      <w:tabs>
        <w:tab w:val="clear" w:pos="72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"/>
    <w:rsid w:val="00B972CB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B972CB"/>
    <w:rPr>
      <w:i/>
      <w:iCs/>
    </w:rPr>
  </w:style>
  <w:style w:type="paragraph" w:customStyle="1" w:styleId="ConsPlusNormal">
    <w:name w:val="ConsPlusNormal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B972C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B972CB"/>
    <w:pPr>
      <w:widowControl w:val="0"/>
      <w:tabs>
        <w:tab w:val="right" w:leader="dot" w:pos="1062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5">
    <w:name w:val="toc 2"/>
    <w:basedOn w:val="a0"/>
    <w:next w:val="a0"/>
    <w:autoRedefine/>
    <w:uiPriority w:val="39"/>
    <w:rsid w:val="00B972C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B972C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B97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B972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rsid w:val="00B972CB"/>
  </w:style>
  <w:style w:type="paragraph" w:customStyle="1" w:styleId="MTDisplayEquation">
    <w:name w:val="MTDisplayEquation"/>
    <w:basedOn w:val="a6"/>
    <w:next w:val="a0"/>
    <w:rsid w:val="00B972CB"/>
    <w:pPr>
      <w:widowControl/>
      <w:numPr>
        <w:numId w:val="23"/>
      </w:numPr>
      <w:tabs>
        <w:tab w:val="clear" w:pos="4677"/>
        <w:tab w:val="clear" w:pos="9355"/>
        <w:tab w:val="center" w:pos="4860"/>
        <w:tab w:val="right" w:pos="9000"/>
      </w:tabs>
    </w:pPr>
    <w:rPr>
      <w:rFonts w:ascii="Times New Roman" w:eastAsia="Times New Roman" w:hAnsi="Times New Roman" w:cs="Times New Roman"/>
      <w:color w:val="auto"/>
      <w:lang w:bidi="ar-SA"/>
    </w:rPr>
  </w:style>
  <w:style w:type="paragraph" w:styleId="35">
    <w:name w:val="toc 3"/>
    <w:basedOn w:val="a0"/>
    <w:next w:val="a0"/>
    <w:autoRedefine/>
    <w:uiPriority w:val="39"/>
    <w:rsid w:val="00B972CB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B972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Book Title"/>
    <w:basedOn w:val="a1"/>
    <w:uiPriority w:val="33"/>
    <w:qFormat/>
    <w:rsid w:val="00B972CB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2020-12-08T07:47:00Z</dcterms:created>
  <dcterms:modified xsi:type="dcterms:W3CDTF">2020-12-17T12:41:00Z</dcterms:modified>
</cp:coreProperties>
</file>