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24" w:rsidRPr="00336524" w:rsidRDefault="00336524" w:rsidP="00336524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336524">
        <w:rPr>
          <w:rFonts w:ascii="Times New Roman" w:eastAsia="Calibri" w:hAnsi="Times New Roman" w:cs="Times New Roman"/>
          <w:b/>
          <w:sz w:val="32"/>
          <w:szCs w:val="32"/>
        </w:rPr>
        <w:t xml:space="preserve">Дата:    </w:t>
      </w:r>
      <w:r w:rsidR="00795B3D"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28.01.2021</w:t>
      </w:r>
    </w:p>
    <w:p w:rsidR="00336524" w:rsidRPr="00336524" w:rsidRDefault="00336524" w:rsidP="00336524">
      <w:pPr>
        <w:spacing w:after="0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336524">
        <w:rPr>
          <w:rFonts w:ascii="Times New Roman" w:eastAsia="Calibri" w:hAnsi="Times New Roman" w:cs="Times New Roman"/>
          <w:b/>
          <w:sz w:val="32"/>
          <w:szCs w:val="32"/>
        </w:rPr>
        <w:t xml:space="preserve">Группа:  </w:t>
      </w:r>
      <w:r w:rsidR="00B53C31">
        <w:rPr>
          <w:rFonts w:ascii="Times New Roman" w:eastAsia="Calibri" w:hAnsi="Times New Roman" w:cs="Times New Roman"/>
          <w:sz w:val="32"/>
          <w:szCs w:val="32"/>
          <w:u w:val="single"/>
        </w:rPr>
        <w:t>20-ИСиП</w:t>
      </w:r>
      <w:r w:rsidRPr="00336524">
        <w:rPr>
          <w:rFonts w:ascii="Times New Roman" w:eastAsia="Calibri" w:hAnsi="Times New Roman" w:cs="Times New Roman"/>
          <w:sz w:val="32"/>
          <w:szCs w:val="32"/>
          <w:u w:val="single"/>
        </w:rPr>
        <w:t>-1д</w:t>
      </w:r>
      <w:r w:rsidR="00B53C31">
        <w:rPr>
          <w:rFonts w:ascii="Times New Roman" w:eastAsia="Calibri" w:hAnsi="Times New Roman" w:cs="Times New Roman"/>
          <w:sz w:val="32"/>
          <w:szCs w:val="32"/>
          <w:u w:val="single"/>
        </w:rPr>
        <w:t>к</w:t>
      </w:r>
      <w:bookmarkStart w:id="0" w:name="_GoBack"/>
      <w:bookmarkEnd w:id="0"/>
    </w:p>
    <w:p w:rsidR="00336524" w:rsidRPr="00336524" w:rsidRDefault="00336524" w:rsidP="00336524">
      <w:pPr>
        <w:spacing w:after="0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336524">
        <w:rPr>
          <w:rFonts w:ascii="Times New Roman" w:eastAsia="Calibri" w:hAnsi="Times New Roman" w:cs="Times New Roman"/>
          <w:b/>
          <w:sz w:val="32"/>
          <w:szCs w:val="32"/>
        </w:rPr>
        <w:t xml:space="preserve">Наименование дисциплины: </w:t>
      </w:r>
      <w:r w:rsidRPr="00336524">
        <w:rPr>
          <w:rFonts w:ascii="Times New Roman" w:eastAsia="Calibri" w:hAnsi="Times New Roman" w:cs="Times New Roman"/>
          <w:sz w:val="32"/>
          <w:szCs w:val="32"/>
          <w:u w:val="single"/>
        </w:rPr>
        <w:t>ИСТОРИЯ</w:t>
      </w:r>
      <w:r>
        <w:rPr>
          <w:rFonts w:ascii="Times New Roman" w:eastAsia="Calibri" w:hAnsi="Times New Roman" w:cs="Times New Roman"/>
          <w:sz w:val="32"/>
          <w:szCs w:val="32"/>
          <w:u w:val="single"/>
        </w:rPr>
        <w:t xml:space="preserve"> </w:t>
      </w:r>
      <w:r w:rsidR="00B53C31">
        <w:rPr>
          <w:rFonts w:ascii="Times New Roman" w:eastAsia="Calibri" w:hAnsi="Times New Roman" w:cs="Times New Roman"/>
          <w:sz w:val="32"/>
          <w:szCs w:val="32"/>
          <w:u w:val="single"/>
        </w:rPr>
        <w:t>(2 урок)</w:t>
      </w:r>
    </w:p>
    <w:p w:rsidR="00336524" w:rsidRDefault="00336524" w:rsidP="0033652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36524" w:rsidRDefault="00336524" w:rsidP="00336524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36524">
        <w:rPr>
          <w:rFonts w:ascii="Times New Roman" w:hAnsi="Times New Roman" w:cs="Times New Roman"/>
          <w:b/>
          <w:sz w:val="32"/>
          <w:szCs w:val="32"/>
        </w:rPr>
        <w:t>Тема:</w:t>
      </w:r>
      <w:r w:rsidRPr="00336524">
        <w:rPr>
          <w:rFonts w:ascii="Times New Roman" w:hAnsi="Times New Roman" w:cs="Times New Roman"/>
          <w:sz w:val="32"/>
          <w:szCs w:val="32"/>
        </w:rPr>
        <w:t xml:space="preserve"> </w:t>
      </w:r>
      <w:r w:rsidRPr="0033652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«Процесс  модернизации  в </w:t>
      </w:r>
      <w:proofErr w:type="gramStart"/>
      <w:r w:rsidRPr="00336524">
        <w:rPr>
          <w:rFonts w:ascii="Times New Roman" w:hAnsi="Times New Roman" w:cs="Times New Roman"/>
          <w:b/>
          <w:color w:val="C00000"/>
          <w:sz w:val="32"/>
          <w:szCs w:val="32"/>
        </w:rPr>
        <w:t>традиционных</w:t>
      </w:r>
      <w:proofErr w:type="gramEnd"/>
    </w:p>
    <w:p w:rsidR="00FF58F0" w:rsidRDefault="00336524" w:rsidP="0033652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36524">
        <w:rPr>
          <w:rFonts w:ascii="Times New Roman" w:hAnsi="Times New Roman" w:cs="Times New Roman"/>
          <w:b/>
          <w:color w:val="C00000"/>
          <w:sz w:val="32"/>
          <w:szCs w:val="32"/>
        </w:rPr>
        <w:t>обществах</w:t>
      </w:r>
      <w:proofErr w:type="gramEnd"/>
      <w:r w:rsidRPr="00336524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Востока»</w:t>
      </w:r>
      <w:r w:rsidRPr="00336524">
        <w:rPr>
          <w:rFonts w:ascii="Times New Roman" w:hAnsi="Times New Roman" w:cs="Times New Roman"/>
          <w:sz w:val="32"/>
          <w:szCs w:val="32"/>
        </w:rPr>
        <w:t>.</w:t>
      </w:r>
    </w:p>
    <w:p w:rsidR="00A96EA9" w:rsidRDefault="00A96EA9" w:rsidP="00336524">
      <w:pPr>
        <w:pStyle w:val="a3"/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6524" w:rsidRPr="00B53C31" w:rsidRDefault="00A96EA9" w:rsidP="00A96EA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96EA9">
        <w:rPr>
          <w:rFonts w:ascii="Times New Roman" w:eastAsia="Times New Roman" w:hAnsi="Times New Roman" w:cs="Times New Roman"/>
          <w:bCs/>
          <w:color w:val="4A4A4A"/>
          <w:sz w:val="28"/>
          <w:szCs w:val="28"/>
          <w:lang w:eastAsia="ru-RU"/>
        </w:rPr>
        <w:t xml:space="preserve">         </w:t>
      </w:r>
      <w:r w:rsidRPr="00B53C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B53C31">
        <w:rPr>
          <w:rFonts w:ascii="Georgia" w:eastAsia="Times New Roman" w:hAnsi="Georgia" w:cs="Times New Roman"/>
          <w:bCs/>
          <w:sz w:val="28"/>
          <w:szCs w:val="28"/>
          <w:lang w:eastAsia="ru-RU"/>
        </w:rPr>
        <w:t xml:space="preserve"> Восток после окончания Первой мировой войны. </w:t>
      </w:r>
    </w:p>
    <w:p w:rsidR="00A96EA9" w:rsidRPr="00B53C31" w:rsidRDefault="00A96EA9" w:rsidP="00A96EA9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53C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</w:t>
      </w:r>
      <w:r w:rsidRPr="00B53C31">
        <w:rPr>
          <w:rFonts w:ascii="Times New Roman" w:hAnsi="Times New Roman"/>
          <w:bCs/>
          <w:sz w:val="28"/>
          <w:szCs w:val="28"/>
          <w:lang w:eastAsia="ru-RU"/>
        </w:rPr>
        <w:t>2.Революционные события в Турции.</w:t>
      </w:r>
    </w:p>
    <w:p w:rsidR="00A96EA9" w:rsidRPr="00B53C31" w:rsidRDefault="00A96EA9" w:rsidP="00A96EA9">
      <w:pPr>
        <w:pStyle w:val="a3"/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53C31">
        <w:rPr>
          <w:rFonts w:ascii="Times New Roman" w:hAnsi="Times New Roman"/>
          <w:bCs/>
          <w:sz w:val="28"/>
          <w:szCs w:val="28"/>
          <w:lang w:eastAsia="ru-RU"/>
        </w:rPr>
        <w:t xml:space="preserve">          3.Национально-освободительное движение в Индии.</w:t>
      </w:r>
    </w:p>
    <w:p w:rsidR="00A96EA9" w:rsidRPr="00A96EA9" w:rsidRDefault="00392DDA" w:rsidP="00A96EA9">
      <w:pPr>
        <w:pStyle w:val="a3"/>
        <w:spacing w:line="276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53C31">
        <w:rPr>
          <w:rFonts w:ascii="Times New Roman" w:hAnsi="Times New Roman"/>
          <w:bCs/>
          <w:sz w:val="28"/>
          <w:szCs w:val="28"/>
          <w:lang w:eastAsia="ru-RU"/>
        </w:rPr>
        <w:t xml:space="preserve">          4.Революция в Китае</w:t>
      </w:r>
      <w:r w:rsidRPr="00392DD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96EA9" w:rsidRPr="00A96EA9" w:rsidRDefault="00A96EA9" w:rsidP="00A96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A933ED" w:rsidRPr="00A933ED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="00A933ED">
        <w:rPr>
          <w:b/>
          <w:bCs/>
          <w:lang w:eastAsia="ru-RU"/>
        </w:rPr>
        <w:t xml:space="preserve"> </w:t>
      </w:r>
      <w:r w:rsidR="00A933ED" w:rsidRPr="00A96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Восток после окончания Первой мировой войны. </w:t>
      </w:r>
      <w:r w:rsidR="00A933ED" w:rsidRPr="00A96EA9">
        <w:rPr>
          <w:rFonts w:ascii="Times New Roman" w:hAnsi="Times New Roman" w:cs="Times New Roman"/>
          <w:sz w:val="28"/>
          <w:szCs w:val="28"/>
          <w:lang w:eastAsia="ru-RU"/>
        </w:rPr>
        <w:t>В Первую мировую войну оказались вовлечены не только европейские страны, но и их колонии, ставшие источниками сырья, людских ресурсов и поставщиками промышленной продукции. Солдаты из заморских владений воевали в Европе. В самих же колониях местные жители в принудительном порядке работали на плантациях, возводили военные объекты. Многие выходцы из колониальных стран погибли на фронте. Были значительными и потери среди мирного населения – люди умирали от голода и непосильного труда.</w:t>
      </w:r>
    </w:p>
    <w:p w:rsidR="00A933ED" w:rsidRPr="00A96EA9" w:rsidRDefault="00A933ED" w:rsidP="00A96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EA9">
        <w:rPr>
          <w:rFonts w:ascii="Times New Roman" w:hAnsi="Times New Roman" w:cs="Times New Roman"/>
          <w:sz w:val="28"/>
          <w:szCs w:val="28"/>
          <w:lang w:eastAsia="ru-RU"/>
        </w:rPr>
        <w:t>В то же время война подтолкнула развитие капиталистических отношений в колониальных странах. Сельское хозяйство Востока переходило на капиталистические рельсы. Выросло товарное производство деревни, увеличилось местное промышленное производство. Сокращение ввоза иностранных капиталов и товаров способствовало мобилизации собственных ресурсов колоний.</w:t>
      </w:r>
    </w:p>
    <w:p w:rsidR="00A933ED" w:rsidRPr="00A96EA9" w:rsidRDefault="00A933ED" w:rsidP="00A96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EA9">
        <w:rPr>
          <w:rFonts w:ascii="Times New Roman" w:hAnsi="Times New Roman" w:cs="Times New Roman"/>
          <w:sz w:val="28"/>
          <w:szCs w:val="28"/>
          <w:lang w:eastAsia="ru-RU"/>
        </w:rPr>
        <w:t>Во время войны соперничавшие стороны обещали народам колониальных стран свободу в обмен на поддержку в военных действиях. Однако в большинстве случаев эти обещания оказались обманом.</w:t>
      </w:r>
    </w:p>
    <w:p w:rsidR="00A96EA9" w:rsidRDefault="00A96EA9" w:rsidP="00A96EA9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933ED" w:rsidRPr="00A96EA9" w:rsidRDefault="00A96EA9" w:rsidP="00A96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933ED" w:rsidRPr="00A96E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Революционные события в Турции. </w:t>
      </w:r>
      <w:r w:rsidR="00A933ED"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Османская империя в начале XX в. уже не представляла столь мощную в военном отношении державу, какой она являлась в Средние века и в начале Нового времени. Европейские государства воспользовались её слабостью, захватив важные позиции в экономике Турции и оказывая влияние на её политику. Империя оказалась не в состоянии выплатить огромный внешний долг. В то же время Турция была самым развитым государством исламского мира и сохраняла политическую независимость. В 1910 г. в стране действовало </w:t>
      </w:r>
      <w:proofErr w:type="gramStart"/>
      <w:r w:rsidR="00A933ED" w:rsidRPr="00A96EA9">
        <w:rPr>
          <w:rFonts w:ascii="Times New Roman" w:hAnsi="Times New Roman" w:cs="Times New Roman"/>
          <w:sz w:val="28"/>
          <w:szCs w:val="28"/>
          <w:lang w:eastAsia="ru-RU"/>
        </w:rPr>
        <w:t>более тысячи фабрик</w:t>
      </w:r>
      <w:proofErr w:type="gramEnd"/>
      <w:r w:rsidR="00A933ED"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. В образованном обществе чувствовалось европейское влияние – немало его </w:t>
      </w:r>
      <w:r w:rsidR="00A933ED" w:rsidRPr="00A96E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представителей ориентировались на научные знания и демократические идеалы.</w:t>
      </w:r>
    </w:p>
    <w:p w:rsidR="00A933ED" w:rsidRPr="00A96EA9" w:rsidRDefault="00A933ED" w:rsidP="00A96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В июле 1908 г. оппозиционная организация младотурок, состоявшая преимущественно из военных, совершила государственный переворот. Представители организации возглавили правительство, султан вынужден был ввести конституцию. Однако младотурецкая революция не привела к осуществлению кардинальных реформ. Крайне националистическая позиция нового правительства способствовала обострению межнациональных отношений в Турции, выступления нетурецкого населения жестоко подавлялись. Внешняя политика, проводимая младотурками, была неудачной. </w:t>
      </w:r>
      <w:proofErr w:type="gramStart"/>
      <w:r w:rsidRPr="00A96EA9">
        <w:rPr>
          <w:rFonts w:ascii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 XX в. Османская империя потеряла значительные территории в Европе и Африке. Стремясь вернуть утраченные позиции, правительство втянуло страну в Первую мировую войну на стороне Германии.</w:t>
      </w:r>
    </w:p>
    <w:p w:rsidR="00A933ED" w:rsidRPr="00A96EA9" w:rsidRDefault="00A933ED" w:rsidP="00A96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Османская империя потерпела в Первой мировой войне тяжелейшее поражение. 30 октября 1918 г. она подписала с Антантой перемирие, по которому лишалась Египта, азиатских владений (Ирак, Сирия, Ливан, Палестина, Аравия), всей армии и флота. Была оккупирована даже столица империи Стамбул. Однако при разделе державами Антанты собственно турецких земель – Анатолии – возникло мощное народное движение, которое возглавил генерал Мустафа </w:t>
      </w:r>
      <w:proofErr w:type="spellStart"/>
      <w:r w:rsidRPr="00A96EA9">
        <w:rPr>
          <w:rFonts w:ascii="Times New Roman" w:hAnsi="Times New Roman" w:cs="Times New Roman"/>
          <w:sz w:val="28"/>
          <w:szCs w:val="28"/>
          <w:lang w:eastAsia="ru-RU"/>
        </w:rPr>
        <w:t>Кемаль</w:t>
      </w:r>
      <w:proofErr w:type="spellEnd"/>
      <w:r w:rsidRPr="00A96EA9">
        <w:rPr>
          <w:rFonts w:ascii="Times New Roman" w:hAnsi="Times New Roman" w:cs="Times New Roman"/>
          <w:sz w:val="28"/>
          <w:szCs w:val="28"/>
          <w:lang w:eastAsia="ru-RU"/>
        </w:rPr>
        <w:t>-паша. Под его руководством в 1919 г. было создано революционное правительство и сформирована армия, получившая помощь Советской России, рассчитывавшей на разрастание мировой революции.</w:t>
      </w:r>
    </w:p>
    <w:p w:rsidR="00A933ED" w:rsidRPr="00A96EA9" w:rsidRDefault="00A933ED" w:rsidP="00A96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EA9">
        <w:rPr>
          <w:rFonts w:ascii="Times New Roman" w:hAnsi="Times New Roman" w:cs="Times New Roman"/>
          <w:sz w:val="28"/>
          <w:szCs w:val="28"/>
          <w:lang w:eastAsia="ru-RU"/>
        </w:rPr>
        <w:t>Обосновавшиеся в Анкаре революционные власти отказались признать подписанный в августе 1920 г. султанским правительством Севрский мирный договор, ограничивавший территорию Турции только центральной Анатолией. Прибегнув к </w:t>
      </w:r>
      <w:r w:rsidRPr="00A96EA9">
        <w:rPr>
          <w:rFonts w:ascii="Times New Roman" w:hAnsi="Times New Roman" w:cs="Times New Roman"/>
          <w:iCs/>
          <w:sz w:val="28"/>
          <w:szCs w:val="28"/>
          <w:lang w:eastAsia="ru-RU"/>
        </w:rPr>
        <w:t>интервенции</w:t>
      </w:r>
      <w:r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, Антанта попыталась заставить </w:t>
      </w:r>
      <w:proofErr w:type="spellStart"/>
      <w:r w:rsidRPr="00A96EA9">
        <w:rPr>
          <w:rFonts w:ascii="Times New Roman" w:hAnsi="Times New Roman" w:cs="Times New Roman"/>
          <w:sz w:val="28"/>
          <w:szCs w:val="28"/>
          <w:lang w:eastAsia="ru-RU"/>
        </w:rPr>
        <w:t>кемалистов</w:t>
      </w:r>
      <w:proofErr w:type="spellEnd"/>
      <w:r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 признать мирный договор. Её основную военную силу составляли войска Греции, которой был обещан весь запад Турции. Но турецкой армии удалось нанести противнику ряд поражений и в 1922 г. изгнать из страны. Это заставило державы Антанты признать новые границы Турции (в основном совпадающие </w:t>
      </w:r>
      <w:proofErr w:type="gramStart"/>
      <w:r w:rsidRPr="00A96EA9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современными).</w:t>
      </w:r>
    </w:p>
    <w:p w:rsidR="00A933ED" w:rsidRPr="00A96EA9" w:rsidRDefault="00A933ED" w:rsidP="00A96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Во внутренней жизни страны происходили значительные перемены. В 1923 г. власть султана была ликвидирована, Турция стала республикой. Её возглавил </w:t>
      </w:r>
      <w:proofErr w:type="spellStart"/>
      <w:r w:rsidRPr="00A96EA9">
        <w:rPr>
          <w:rFonts w:ascii="Times New Roman" w:hAnsi="Times New Roman" w:cs="Times New Roman"/>
          <w:sz w:val="28"/>
          <w:szCs w:val="28"/>
          <w:lang w:eastAsia="ru-RU"/>
        </w:rPr>
        <w:t>Кемаль</w:t>
      </w:r>
      <w:proofErr w:type="spellEnd"/>
      <w:r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-паша, получивший фамилию </w:t>
      </w:r>
      <w:proofErr w:type="spellStart"/>
      <w:r w:rsidRPr="00A96EA9">
        <w:rPr>
          <w:rFonts w:ascii="Times New Roman" w:hAnsi="Times New Roman" w:cs="Times New Roman"/>
          <w:sz w:val="28"/>
          <w:szCs w:val="28"/>
          <w:lang w:eastAsia="ru-RU"/>
        </w:rPr>
        <w:t>Ататюрк</w:t>
      </w:r>
      <w:proofErr w:type="spellEnd"/>
      <w:r w:rsidRPr="00A96EA9">
        <w:rPr>
          <w:rFonts w:ascii="Times New Roman" w:hAnsi="Times New Roman" w:cs="Times New Roman"/>
          <w:sz w:val="28"/>
          <w:szCs w:val="28"/>
          <w:lang w:eastAsia="ru-RU"/>
        </w:rPr>
        <w:t xml:space="preserve"> («отец турок»). Он пользовался в народе огромным авторитетом. Согласно конституции, в стране вводились демократические права и свободы. Турция стала светским государством, исламское духовенство утратило все свои привилегии. </w:t>
      </w:r>
      <w:r w:rsidRPr="00A96E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Запрещались радикальные политические течения, к которым было отнесено и коммунистическое. Женщины уравнивались в правах с мужчинами. Всё население обязали перейти на европейскую форму одежды, европейский календарь и летосчисление. Была введена гражданская форма брака, ликвидировавшая многожёнство.</w:t>
      </w:r>
    </w:p>
    <w:p w:rsidR="00A933ED" w:rsidRPr="00A933ED" w:rsidRDefault="00A933ED" w:rsidP="00A96EA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EA9">
        <w:rPr>
          <w:rFonts w:ascii="Times New Roman" w:hAnsi="Times New Roman" w:cs="Times New Roman"/>
          <w:sz w:val="28"/>
          <w:szCs w:val="28"/>
          <w:lang w:eastAsia="ru-RU"/>
        </w:rPr>
        <w:t>В ходе проведения экономических реформ в Турции утвердились принципы </w:t>
      </w:r>
      <w:r w:rsidRPr="00A96EA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этатизма</w:t>
      </w:r>
      <w:r w:rsidRPr="00A96EA9">
        <w:rPr>
          <w:rFonts w:ascii="Times New Roman" w:hAnsi="Times New Roman" w:cs="Times New Roman"/>
          <w:sz w:val="28"/>
          <w:szCs w:val="28"/>
          <w:lang w:eastAsia="ru-RU"/>
        </w:rPr>
        <w:t>. В стране ликвидировались иностранные концессии, на средства государства строились новые железные дороги, портовые сооружения, промышленные предприятия. Турецкое правительство стремилось стимулировать частное предпринимательство. Эти усилия дали положительный результат. Модернизация привела к росту промышленного производства. В то же время в стране установился жёсткий политический режим, фактически исключавший оппозиционную деятельность.</w:t>
      </w:r>
    </w:p>
    <w:p w:rsidR="00392DDA" w:rsidRDefault="00392DDA" w:rsidP="00392DDA">
      <w:pPr>
        <w:pStyle w:val="a3"/>
        <w:spacing w:line="27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933ED" w:rsidRPr="00392DDA" w:rsidRDefault="00A96EA9" w:rsidP="00392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6EA9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="00A933ED" w:rsidRPr="00A96EA9">
        <w:rPr>
          <w:rFonts w:ascii="Times New Roman" w:hAnsi="Times New Roman"/>
          <w:b/>
          <w:bCs/>
          <w:sz w:val="28"/>
          <w:szCs w:val="28"/>
          <w:lang w:eastAsia="ru-RU"/>
        </w:rPr>
        <w:t>Национально-освободительное движение в Индии. </w:t>
      </w:r>
      <w:r w:rsidR="00A933ED" w:rsidRPr="00392DDA">
        <w:rPr>
          <w:rFonts w:ascii="Times New Roman" w:hAnsi="Times New Roman" w:cs="Times New Roman"/>
          <w:sz w:val="28"/>
          <w:szCs w:val="28"/>
          <w:lang w:eastAsia="ru-RU"/>
        </w:rPr>
        <w:t>Индия, самая богатая колония Великобритании, являлась источником сырья и важным рынком сбыта английских товаров. В то же время в стране развивалась собственная промышленность. Главной её отраслью было текстильное производство, но существовали и предприятия тяжёлой промышленности. Богатство в Индии соседствовало с ужасающей нищетой. Никого не удивляли люди, умиравшие от голода на улицах городов. Капитализм почти не затронул индийскую деревню, в ней господствовали традиционные отношения, на которые влияли религиозные идеи индуизма и ислама.</w:t>
      </w:r>
    </w:p>
    <w:p w:rsidR="00A933ED" w:rsidRPr="00392DDA" w:rsidRDefault="00A933ED" w:rsidP="00392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Национально-освободительное движение в Индии имело определённые особенности. Революционные идеи не находили массовой поддержки. Религиозная традиция отвергала призывы к восстанию и насильственному свержению существующего строя. Значительно ближе индийцам были идеи ненасилия. Борьба против английского колониального господства проходила в форме массовых мирных манифестаций, стачек, бойкота английских товаров. Во главе национально-освободительной борьбы встала основанная в конце XIX в. партия Индийский национальный конгресс (ИНК), в которую входили самые разные политики – от </w:t>
      </w:r>
      <w:proofErr w:type="gramStart"/>
      <w:r w:rsidRPr="00392DDA">
        <w:rPr>
          <w:rFonts w:ascii="Times New Roman" w:hAnsi="Times New Roman" w:cs="Times New Roman"/>
          <w:sz w:val="28"/>
          <w:szCs w:val="28"/>
          <w:lang w:eastAsia="ru-RU"/>
        </w:rPr>
        <w:t>крайне левых</w:t>
      </w:r>
      <w:proofErr w:type="gramEnd"/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 до правых. Руководили ИНК умеренные представители национальной буржуазии, требовавшие предоставить Индии самоуправление в рамках Британской империи.</w:t>
      </w:r>
    </w:p>
    <w:p w:rsidR="00A933ED" w:rsidRPr="00392DDA" w:rsidRDefault="00A933ED" w:rsidP="00392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Стремясь ослабить национально-освободительное движение, англичане попытались сыграть на противоречиях двух религиозных общин и противопоставили ИНК, в котором большинство составляли индуисты, индийских мусульман. Приверженцы ислама со времён Великих Моголов </w:t>
      </w:r>
      <w:r w:rsidRPr="00392DD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считались в Индии привилегированным правящим слоем. Религиозная рознь приводила к жестоким столкновениям, уносившим множество жизней.</w:t>
      </w:r>
    </w:p>
    <w:p w:rsidR="00A933ED" w:rsidRPr="00392DDA" w:rsidRDefault="00A933ED" w:rsidP="00392DD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Первая мировая война и революция 1917 г. в России дали новый импульс освободительному движению в Индии. Борьбу возглавил </w:t>
      </w:r>
      <w:proofErr w:type="spellStart"/>
      <w:r w:rsidRPr="00392DDA">
        <w:rPr>
          <w:rFonts w:ascii="Times New Roman" w:hAnsi="Times New Roman" w:cs="Times New Roman"/>
          <w:sz w:val="28"/>
          <w:szCs w:val="28"/>
          <w:lang w:eastAsia="ru-RU"/>
        </w:rPr>
        <w:t>Мохандас</w:t>
      </w:r>
      <w:proofErr w:type="spellEnd"/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2DDA">
        <w:rPr>
          <w:rFonts w:ascii="Times New Roman" w:hAnsi="Times New Roman" w:cs="Times New Roman"/>
          <w:sz w:val="28"/>
          <w:szCs w:val="28"/>
          <w:lang w:eastAsia="ru-RU"/>
        </w:rPr>
        <w:t>Карамчанд</w:t>
      </w:r>
      <w:proofErr w:type="spellEnd"/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 Ганди, которого называли Махатма («великая душа»). В основе его действий лежала идея сатьяграхи – </w:t>
      </w:r>
      <w:proofErr w:type="spellStart"/>
      <w:proofErr w:type="gramStart"/>
      <w:r w:rsidRPr="00392DDA">
        <w:rPr>
          <w:rFonts w:ascii="Times New Roman" w:hAnsi="Times New Roman" w:cs="Times New Roman"/>
          <w:sz w:val="28"/>
          <w:szCs w:val="28"/>
          <w:lang w:eastAsia="ru-RU"/>
        </w:rPr>
        <w:t>ненасиль-ственного</w:t>
      </w:r>
      <w:proofErr w:type="spellEnd"/>
      <w:proofErr w:type="gramEnd"/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 сопротивления. В ответ на призыв Ганди по всей Индии прокатилась волна протестов в форме </w:t>
      </w:r>
      <w:proofErr w:type="spellStart"/>
      <w:r w:rsidRPr="00392DDA">
        <w:rPr>
          <w:rFonts w:ascii="Times New Roman" w:hAnsi="Times New Roman" w:cs="Times New Roman"/>
          <w:sz w:val="28"/>
          <w:szCs w:val="28"/>
          <w:lang w:eastAsia="ru-RU"/>
        </w:rPr>
        <w:t>харталов</w:t>
      </w:r>
      <w:proofErr w:type="spellEnd"/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 – закрытия лавок, прекращения деловой активности. Английские колониальные власти ответили репрессиями. В 1919 г. английские войска расстреляли мирный митинг индийцев, погибло более тысячи человек. В стране начались акции гражданского неповиновения, охватившие всю страну.</w:t>
      </w:r>
    </w:p>
    <w:p w:rsidR="00A933ED" w:rsidRPr="00392DDA" w:rsidRDefault="00A933ED" w:rsidP="00392DD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Новый всплеск национально-освободительного движения пришёлся </w:t>
      </w:r>
      <w:proofErr w:type="gramStart"/>
      <w:r w:rsidRPr="00392DDA">
        <w:rPr>
          <w:rFonts w:ascii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392DDA">
        <w:rPr>
          <w:rFonts w:ascii="Times New Roman" w:hAnsi="Times New Roman" w:cs="Times New Roman"/>
          <w:sz w:val="28"/>
          <w:szCs w:val="28"/>
          <w:lang w:eastAsia="ru-RU"/>
        </w:rPr>
        <w:t xml:space="preserve"> 1920-х – 1930-е гг. Англичанам всё с большим трудом удавалось подавлять антиколониальные выступления. В ответ на проводившиеся под руководством ИНК кампании гражданского неповиновения и бойкоты власти неоднократно заключали его лидеров в тюрьму. И всё же британское правительство было вынуждено начать переговоры с руководителями национально-освободительного движения о предоставлении Индии самоуправления.</w:t>
      </w:r>
    </w:p>
    <w:p w:rsidR="00283480" w:rsidRDefault="00283480" w:rsidP="00AA00B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283480" w:rsidRDefault="00392DDA" w:rsidP="002834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="00A933ED" w:rsidRPr="0028348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Революция в Китае.</w:t>
      </w:r>
      <w:r w:rsidR="00A933ED" w:rsidRPr="00A933ED">
        <w:rPr>
          <w:rFonts w:ascii="Georgia" w:hAnsi="Georgia"/>
          <w:b/>
          <w:bCs/>
          <w:lang w:eastAsia="ru-RU"/>
        </w:rPr>
        <w:t> </w:t>
      </w:r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>Китай не стал колонией, но его территория со второй половины XIX в. была поделена западными державами на сферы влияния. В городах создавались поселения, где иностранные предприниматели и купцы пользовались особыми правами и привилегиями. Китайцев возмущало то, что иноземцы хозяйничают на их земле. Росло недовольство и чужеземной маньчжурской династией Цин, с середины XVII в. установившей свою власть в стране. Императорский двор оказался не в состоянии ни противостоять колонизаторам, ни провести назревшие реформы.</w:t>
      </w:r>
      <w:r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AA00B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AA00B1" w:rsidRPr="00AA00B1" w:rsidRDefault="00A933ED" w:rsidP="002834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B1">
        <w:rPr>
          <w:rFonts w:ascii="Times New Roman" w:hAnsi="Times New Roman" w:cs="Times New Roman"/>
          <w:sz w:val="28"/>
          <w:szCs w:val="28"/>
          <w:lang w:eastAsia="ru-RU"/>
        </w:rPr>
        <w:t>В начале XX в. в Китае действовал ряд антиманьчжурских революционных организаций, многие из которых вошли в состав созданной в 1905 г. партии «Китайский революционный объединённый союз» (</w:t>
      </w:r>
      <w:proofErr w:type="spellStart"/>
      <w:r w:rsidRPr="00AA00B1">
        <w:rPr>
          <w:rFonts w:ascii="Times New Roman" w:hAnsi="Times New Roman" w:cs="Times New Roman"/>
          <w:sz w:val="28"/>
          <w:szCs w:val="28"/>
          <w:lang w:eastAsia="ru-RU"/>
        </w:rPr>
        <w:t>Тунмынхуэй</w:t>
      </w:r>
      <w:proofErr w:type="spellEnd"/>
      <w:r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). Председателем её был избран Сунь Ятсен. В основе идеологии этого политического деятеля лежали «три народных принципа»: национализм (изгнание маньчжуров и восстановление китайского правления), демократия (создание Китайской Республики), народное благоденствие (предоставление всем гражданам равных прав на пользование землёй). </w:t>
      </w:r>
      <w:r w:rsidR="00AA00B1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933ED" w:rsidRPr="00AA00B1" w:rsidRDefault="00AA00B1" w:rsidP="00AA00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В октябре 1911 г. в Китае произошла </w:t>
      </w:r>
      <w:proofErr w:type="spellStart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>Синьхайская</w:t>
      </w:r>
      <w:proofErr w:type="spellEnd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революция (по китайскому лунному календарю «</w:t>
      </w:r>
      <w:proofErr w:type="spellStart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>синьхай</w:t>
      </w:r>
      <w:proofErr w:type="spellEnd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» – год, длившийся с 30 января 1911 г. до 17 февраля 1912 г.). Власть </w:t>
      </w:r>
      <w:proofErr w:type="spellStart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>Цинской</w:t>
      </w:r>
      <w:proofErr w:type="spellEnd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династии пала, была провозглашена республика. Её первым, временным, президентом стал Сунь Ятсен. Но уже в 1912 г. президент был вынужден уступить власть генералу Юань</w:t>
      </w:r>
      <w:proofErr w:type="gramStart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proofErr w:type="gramEnd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>икаю, установившему диктатуру и подавившему революционное движение. Сунь Ятсен эмигрировал из страны, а возглавляемый им Гоминьдан (Национальная партия) ушёл в подполье. В 1916 г. Юань</w:t>
      </w:r>
      <w:proofErr w:type="gramStart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Ш</w:t>
      </w:r>
      <w:proofErr w:type="gramEnd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>икай предпринял попытку провозгласить себя императором. Против него выступили все политические силы. Это событие явилось толчком к распаду страны и началу длительной гражданской войны.</w:t>
      </w:r>
    </w:p>
    <w:p w:rsidR="00A933ED" w:rsidRPr="00AA00B1" w:rsidRDefault="00AA00B1" w:rsidP="00AA00B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По условиям Версальского мирного договора </w:t>
      </w:r>
      <w:proofErr w:type="spellStart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>Шаньдунский</w:t>
      </w:r>
      <w:proofErr w:type="spellEnd"/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полуостров, принадлежавший Германии, был передан Японии. Пренебрежение мнением китайцев вызвало в 1919 г. массовое народное движение, получившее название «Движение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4 мая». Коммунистическая партия</w:t>
      </w:r>
      <w:r w:rsidR="00A933ED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Китая (КПК).</w:t>
      </w:r>
    </w:p>
    <w:p w:rsidR="00283480" w:rsidRDefault="00A933ED" w:rsidP="0028348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Базой революционных сил стал южный город Гуанчжоу (Кантон), где в феврале 1923 г. было создано правительство партии Гоминьдан, образованный Сунь Ятсеном после </w:t>
      </w:r>
      <w:proofErr w:type="spellStart"/>
      <w:r w:rsidRPr="00AA00B1">
        <w:rPr>
          <w:rFonts w:ascii="Times New Roman" w:hAnsi="Times New Roman" w:cs="Times New Roman"/>
          <w:sz w:val="28"/>
          <w:szCs w:val="28"/>
          <w:lang w:eastAsia="ru-RU"/>
        </w:rPr>
        <w:t>Синхайской</w:t>
      </w:r>
      <w:proofErr w:type="spellEnd"/>
      <w:r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революции.</w:t>
      </w:r>
      <w:r w:rsidR="00AA00B1"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Коммунисты и </w:t>
      </w:r>
      <w:proofErr w:type="spellStart"/>
      <w:r w:rsidRPr="00AA00B1">
        <w:rPr>
          <w:rFonts w:ascii="Times New Roman" w:hAnsi="Times New Roman" w:cs="Times New Roman"/>
          <w:sz w:val="28"/>
          <w:szCs w:val="28"/>
          <w:lang w:eastAsia="ru-RU"/>
        </w:rPr>
        <w:t>гоминьдановцы</w:t>
      </w:r>
      <w:proofErr w:type="spellEnd"/>
      <w:r w:rsidRPr="00AA00B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установили тесные политические и военные связи в борьбе с реакционными генералами, контролировавшими значительную часть страны. С помощью советских военных специалистов революционеры создали боеспособную армию.</w:t>
      </w:r>
    </w:p>
    <w:p w:rsidR="00283480" w:rsidRDefault="00283480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83480" w:rsidRDefault="00283480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</w:t>
      </w:r>
    </w:p>
    <w:p w:rsidR="00336524" w:rsidRPr="000D059E" w:rsidRDefault="00336524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59E">
        <w:rPr>
          <w:rFonts w:ascii="Times New Roman" w:hAnsi="Times New Roman" w:cs="Times New Roman"/>
          <w:sz w:val="28"/>
          <w:szCs w:val="28"/>
        </w:rPr>
        <w:t>1.</w:t>
      </w:r>
      <w:r w:rsidR="000D059E" w:rsidRPr="000D059E">
        <w:rPr>
          <w:rFonts w:ascii="Times New Roman" w:hAnsi="Times New Roman" w:cs="Times New Roman"/>
          <w:sz w:val="28"/>
          <w:szCs w:val="28"/>
          <w:u w:val="single"/>
        </w:rPr>
        <w:t>Колония</w:t>
      </w:r>
      <w:r w:rsidR="000D059E" w:rsidRPr="000D059E">
        <w:rPr>
          <w:rFonts w:ascii="Times New Roman" w:hAnsi="Times New Roman" w:cs="Times New Roman"/>
          <w:sz w:val="28"/>
          <w:szCs w:val="28"/>
        </w:rPr>
        <w:t xml:space="preserve"> – это страна или ее часть, лишенная экономической, политической самостоятельности и управляемая другим государством.</w:t>
      </w:r>
    </w:p>
    <w:p w:rsidR="000D059E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59E">
        <w:rPr>
          <w:rFonts w:ascii="Times New Roman" w:hAnsi="Times New Roman" w:cs="Times New Roman"/>
          <w:sz w:val="28"/>
          <w:szCs w:val="28"/>
        </w:rPr>
        <w:t xml:space="preserve">2. </w:t>
      </w:r>
      <w:r w:rsidRPr="000D059E">
        <w:rPr>
          <w:rFonts w:ascii="Times New Roman" w:hAnsi="Times New Roman" w:cs="Times New Roman"/>
          <w:sz w:val="28"/>
          <w:szCs w:val="28"/>
          <w:u w:val="single"/>
        </w:rPr>
        <w:t>Метрополия</w:t>
      </w:r>
      <w:r w:rsidRPr="000D059E">
        <w:rPr>
          <w:rFonts w:ascii="Times New Roman" w:hAnsi="Times New Roman" w:cs="Times New Roman"/>
          <w:sz w:val="28"/>
          <w:szCs w:val="28"/>
        </w:rPr>
        <w:t xml:space="preserve"> – это страна, владеющая колониями.</w:t>
      </w:r>
    </w:p>
    <w:p w:rsidR="000D059E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6524" w:rsidRPr="000D059E" w:rsidRDefault="00336524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59E">
        <w:rPr>
          <w:rFonts w:ascii="Times New Roman" w:hAnsi="Times New Roman" w:cs="Times New Roman"/>
          <w:sz w:val="28"/>
          <w:szCs w:val="28"/>
        </w:rPr>
        <w:t>ЗАКРЕПЛЕНИЕ</w:t>
      </w:r>
    </w:p>
    <w:p w:rsidR="00336524" w:rsidRPr="0029593F" w:rsidRDefault="00336524" w:rsidP="0033652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D059E">
        <w:rPr>
          <w:rFonts w:ascii="Times New Roman" w:hAnsi="Times New Roman" w:cs="Times New Roman"/>
          <w:b/>
          <w:sz w:val="28"/>
          <w:szCs w:val="28"/>
        </w:rPr>
        <w:t>1</w:t>
      </w:r>
      <w:r w:rsidRPr="000D059E">
        <w:rPr>
          <w:rFonts w:ascii="Times New Roman" w:hAnsi="Times New Roman" w:cs="Times New Roman"/>
          <w:sz w:val="28"/>
          <w:szCs w:val="28"/>
        </w:rPr>
        <w:t>. </w:t>
      </w:r>
      <w:r w:rsidRPr="0029593F">
        <w:rPr>
          <w:rFonts w:ascii="Times New Roman" w:hAnsi="Times New Roman" w:cs="Times New Roman"/>
          <w:b/>
          <w:bCs/>
          <w:iCs/>
          <w:sz w:val="28"/>
          <w:szCs w:val="28"/>
        </w:rPr>
        <w:t>Колония – это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6524" w:rsidRPr="000D059E">
        <w:rPr>
          <w:rFonts w:ascii="Times New Roman" w:hAnsi="Times New Roman" w:cs="Times New Roman"/>
          <w:sz w:val="28"/>
          <w:szCs w:val="28"/>
        </w:rPr>
        <w:t>Страна, полностью самостоятельная в вопросах внутренней и внешней политики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6524" w:rsidRPr="000D059E">
        <w:rPr>
          <w:rFonts w:ascii="Times New Roman" w:hAnsi="Times New Roman" w:cs="Times New Roman"/>
          <w:sz w:val="28"/>
          <w:szCs w:val="28"/>
        </w:rPr>
        <w:t>Страна, полностью зависящая от другого государства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6524" w:rsidRPr="000D059E">
        <w:rPr>
          <w:rFonts w:ascii="Times New Roman" w:hAnsi="Times New Roman" w:cs="Times New Roman"/>
          <w:sz w:val="28"/>
          <w:szCs w:val="28"/>
        </w:rPr>
        <w:t>Страна, зависящая от другой страны экономически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6524" w:rsidRPr="000D059E">
        <w:rPr>
          <w:rFonts w:ascii="Times New Roman" w:hAnsi="Times New Roman" w:cs="Times New Roman"/>
          <w:sz w:val="28"/>
          <w:szCs w:val="28"/>
        </w:rPr>
        <w:t>Страна, экспортирующая сырьё</w:t>
      </w:r>
    </w:p>
    <w:p w:rsidR="00336524" w:rsidRPr="000D059E" w:rsidRDefault="00336524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59E">
        <w:rPr>
          <w:rFonts w:ascii="Times New Roman" w:hAnsi="Times New Roman" w:cs="Times New Roman"/>
          <w:b/>
          <w:sz w:val="28"/>
          <w:szCs w:val="28"/>
        </w:rPr>
        <w:t>2.</w:t>
      </w:r>
      <w:r w:rsidRPr="000D059E">
        <w:rPr>
          <w:rFonts w:ascii="Times New Roman" w:hAnsi="Times New Roman" w:cs="Times New Roman"/>
          <w:sz w:val="28"/>
          <w:szCs w:val="28"/>
        </w:rPr>
        <w:t> </w:t>
      </w:r>
      <w:r w:rsidRPr="000D059E">
        <w:rPr>
          <w:rFonts w:ascii="Times New Roman" w:hAnsi="Times New Roman" w:cs="Times New Roman"/>
          <w:b/>
          <w:bCs/>
          <w:iCs/>
          <w:sz w:val="28"/>
          <w:szCs w:val="28"/>
        </w:rPr>
        <w:t>«Жемчужиной британской короны» в XIX веке являлась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36524" w:rsidRPr="000D059E">
        <w:rPr>
          <w:rFonts w:ascii="Times New Roman" w:hAnsi="Times New Roman" w:cs="Times New Roman"/>
          <w:sz w:val="28"/>
          <w:szCs w:val="28"/>
        </w:rPr>
        <w:t>Канада</w:t>
      </w:r>
      <w:r w:rsidR="0029593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6524" w:rsidRPr="000D059E">
        <w:rPr>
          <w:rFonts w:ascii="Times New Roman" w:hAnsi="Times New Roman" w:cs="Times New Roman"/>
          <w:sz w:val="28"/>
          <w:szCs w:val="28"/>
        </w:rPr>
        <w:t>Индия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36524" w:rsidRPr="000D059E">
        <w:rPr>
          <w:rFonts w:ascii="Times New Roman" w:hAnsi="Times New Roman" w:cs="Times New Roman"/>
          <w:sz w:val="28"/>
          <w:szCs w:val="28"/>
        </w:rPr>
        <w:t>Япония</w:t>
      </w:r>
      <w:r w:rsidR="0029593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6524" w:rsidRPr="000D059E">
        <w:rPr>
          <w:rFonts w:ascii="Times New Roman" w:hAnsi="Times New Roman" w:cs="Times New Roman"/>
          <w:sz w:val="28"/>
          <w:szCs w:val="28"/>
        </w:rPr>
        <w:t>Китай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="00336524" w:rsidRPr="000D059E">
        <w:rPr>
          <w:rFonts w:ascii="Times New Roman" w:hAnsi="Times New Roman" w:cs="Times New Roman"/>
          <w:b/>
          <w:bCs/>
          <w:sz w:val="28"/>
          <w:szCs w:val="28"/>
        </w:rPr>
        <w:t>Главным средством выкачивания денег из Китая стал в XIX веке</w:t>
      </w:r>
    </w:p>
    <w:p w:rsidR="00336524" w:rsidRPr="000D059E" w:rsidRDefault="0029593F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336524" w:rsidRPr="000D059E">
        <w:rPr>
          <w:rFonts w:ascii="Times New Roman" w:hAnsi="Times New Roman" w:cs="Times New Roman"/>
          <w:sz w:val="28"/>
          <w:szCs w:val="28"/>
        </w:rPr>
        <w:t xml:space="preserve"> Контрабандная торговля</w:t>
      </w:r>
      <w:r>
        <w:rPr>
          <w:rFonts w:ascii="Times New Roman" w:hAnsi="Times New Roman" w:cs="Times New Roman"/>
          <w:sz w:val="28"/>
          <w:szCs w:val="28"/>
        </w:rPr>
        <w:t xml:space="preserve">                  Б)</w:t>
      </w:r>
      <w:r w:rsidR="00336524" w:rsidRPr="000D059E">
        <w:rPr>
          <w:rFonts w:ascii="Times New Roman" w:hAnsi="Times New Roman" w:cs="Times New Roman"/>
          <w:sz w:val="28"/>
          <w:szCs w:val="28"/>
        </w:rPr>
        <w:t xml:space="preserve"> Выращивание риса</w:t>
      </w:r>
    </w:p>
    <w:p w:rsidR="00336524" w:rsidRPr="000D059E" w:rsidRDefault="0029593F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336524" w:rsidRPr="000D059E">
        <w:rPr>
          <w:rFonts w:ascii="Times New Roman" w:hAnsi="Times New Roman" w:cs="Times New Roman"/>
          <w:sz w:val="28"/>
          <w:szCs w:val="28"/>
        </w:rPr>
        <w:t xml:space="preserve"> Опиум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Г)</w:t>
      </w:r>
      <w:r w:rsidR="00336524" w:rsidRPr="000D059E">
        <w:rPr>
          <w:rFonts w:ascii="Times New Roman" w:hAnsi="Times New Roman" w:cs="Times New Roman"/>
          <w:sz w:val="28"/>
          <w:szCs w:val="28"/>
        </w:rPr>
        <w:t xml:space="preserve"> Чай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59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336524" w:rsidRPr="000D059E">
        <w:rPr>
          <w:rFonts w:ascii="Times New Roman" w:hAnsi="Times New Roman" w:cs="Times New Roman"/>
          <w:b/>
          <w:bCs/>
          <w:sz w:val="28"/>
          <w:szCs w:val="28"/>
        </w:rPr>
        <w:t>Страна, которую Великобритания и США рассчитывали использовать как противовес России на Дальнем Востоке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59E">
        <w:rPr>
          <w:rFonts w:ascii="Times New Roman" w:hAnsi="Times New Roman" w:cs="Times New Roman"/>
          <w:sz w:val="28"/>
          <w:szCs w:val="28"/>
        </w:rPr>
        <w:t xml:space="preserve">А) </w:t>
      </w:r>
      <w:r w:rsidR="00336524" w:rsidRPr="000D059E">
        <w:rPr>
          <w:rFonts w:ascii="Times New Roman" w:hAnsi="Times New Roman" w:cs="Times New Roman"/>
          <w:sz w:val="28"/>
          <w:szCs w:val="28"/>
        </w:rPr>
        <w:t>Индия</w:t>
      </w:r>
      <w:r w:rsidR="0029593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059E">
        <w:rPr>
          <w:rFonts w:ascii="Times New Roman" w:hAnsi="Times New Roman" w:cs="Times New Roman"/>
          <w:sz w:val="28"/>
          <w:szCs w:val="28"/>
        </w:rPr>
        <w:t xml:space="preserve">Б) </w:t>
      </w:r>
      <w:r w:rsidR="00336524" w:rsidRPr="000D059E">
        <w:rPr>
          <w:rFonts w:ascii="Times New Roman" w:hAnsi="Times New Roman" w:cs="Times New Roman"/>
          <w:sz w:val="28"/>
          <w:szCs w:val="28"/>
        </w:rPr>
        <w:t>Япония</w:t>
      </w:r>
    </w:p>
    <w:p w:rsidR="00336524" w:rsidRPr="000D059E" w:rsidRDefault="000D059E" w:rsidP="0033652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D059E">
        <w:rPr>
          <w:rFonts w:ascii="Times New Roman" w:hAnsi="Times New Roman" w:cs="Times New Roman"/>
          <w:sz w:val="28"/>
          <w:szCs w:val="28"/>
        </w:rPr>
        <w:t xml:space="preserve">В) </w:t>
      </w:r>
      <w:r w:rsidR="00336524" w:rsidRPr="000D059E">
        <w:rPr>
          <w:rFonts w:ascii="Times New Roman" w:hAnsi="Times New Roman" w:cs="Times New Roman"/>
          <w:sz w:val="28"/>
          <w:szCs w:val="28"/>
        </w:rPr>
        <w:t>Китай</w:t>
      </w:r>
      <w:r w:rsidR="0029593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D059E">
        <w:rPr>
          <w:rFonts w:ascii="Times New Roman" w:hAnsi="Times New Roman" w:cs="Times New Roman"/>
          <w:sz w:val="28"/>
          <w:szCs w:val="28"/>
        </w:rPr>
        <w:t xml:space="preserve">Г) </w:t>
      </w:r>
      <w:r w:rsidR="00336524" w:rsidRPr="000D059E">
        <w:rPr>
          <w:rFonts w:ascii="Times New Roman" w:hAnsi="Times New Roman" w:cs="Times New Roman"/>
          <w:sz w:val="28"/>
          <w:szCs w:val="28"/>
        </w:rPr>
        <w:t>Индонезия</w:t>
      </w:r>
    </w:p>
    <w:p w:rsidR="000D059E" w:rsidRPr="000D059E" w:rsidRDefault="000D059E" w:rsidP="000D05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59E">
        <w:rPr>
          <w:rFonts w:ascii="Times New Roman" w:hAnsi="Times New Roman" w:cs="Times New Roman"/>
          <w:b/>
          <w:sz w:val="28"/>
          <w:szCs w:val="28"/>
        </w:rPr>
        <w:t>5.</w:t>
      </w:r>
      <w:r w:rsidRPr="000D059E">
        <w:rPr>
          <w:b/>
          <w:sz w:val="28"/>
          <w:szCs w:val="28"/>
        </w:rPr>
        <w:t xml:space="preserve"> </w:t>
      </w:r>
      <w:r w:rsidRPr="000D059E">
        <w:rPr>
          <w:rFonts w:ascii="Times New Roman" w:hAnsi="Times New Roman" w:cs="Times New Roman"/>
          <w:b/>
          <w:sz w:val="28"/>
          <w:szCs w:val="28"/>
        </w:rPr>
        <w:t>Добродетелями Конфуций считал</w:t>
      </w:r>
    </w:p>
    <w:p w:rsidR="000D059E" w:rsidRPr="000D059E" w:rsidRDefault="000D059E" w:rsidP="000D0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D059E">
        <w:rPr>
          <w:rFonts w:ascii="Times New Roman" w:hAnsi="Times New Roman" w:cs="Times New Roman"/>
          <w:sz w:val="28"/>
          <w:szCs w:val="28"/>
        </w:rPr>
        <w:t>) мудрость</w:t>
      </w:r>
      <w:r w:rsidR="002959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D059E">
        <w:rPr>
          <w:rFonts w:ascii="Times New Roman" w:hAnsi="Times New Roman" w:cs="Times New Roman"/>
          <w:sz w:val="28"/>
          <w:szCs w:val="28"/>
        </w:rPr>
        <w:t>) верность</w:t>
      </w:r>
    </w:p>
    <w:p w:rsidR="000D059E" w:rsidRDefault="000D059E" w:rsidP="000D059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059E">
        <w:rPr>
          <w:rFonts w:ascii="Times New Roman" w:hAnsi="Times New Roman" w:cs="Times New Roman"/>
          <w:sz w:val="28"/>
          <w:szCs w:val="28"/>
        </w:rPr>
        <w:t>) самостоятельность</w:t>
      </w:r>
      <w:r w:rsidR="0029593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Г) грамотность</w:t>
      </w:r>
    </w:p>
    <w:p w:rsidR="000D059E" w:rsidRPr="000D059E" w:rsidRDefault="000D059E" w:rsidP="000D05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59E">
        <w:rPr>
          <w:rFonts w:ascii="Times New Roman" w:hAnsi="Times New Roman" w:cs="Times New Roman"/>
          <w:b/>
          <w:sz w:val="28"/>
          <w:szCs w:val="28"/>
        </w:rPr>
        <w:t xml:space="preserve">6. В середине XVIII в. европейцы осуществили успешные колониальные захваты </w:t>
      </w:r>
      <w:proofErr w:type="gramStart"/>
      <w:r w:rsidRPr="000D059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059E" w:rsidRPr="000D059E" w:rsidRDefault="000D059E" w:rsidP="000D0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D059E">
        <w:rPr>
          <w:rFonts w:ascii="Times New Roman" w:hAnsi="Times New Roman" w:cs="Times New Roman"/>
          <w:sz w:val="28"/>
          <w:szCs w:val="28"/>
        </w:rPr>
        <w:t>) Индии</w:t>
      </w:r>
      <w:r w:rsidR="0029593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D059E">
        <w:rPr>
          <w:rFonts w:ascii="Times New Roman" w:hAnsi="Times New Roman" w:cs="Times New Roman"/>
          <w:sz w:val="28"/>
          <w:szCs w:val="28"/>
        </w:rPr>
        <w:t>) Японии</w:t>
      </w:r>
    </w:p>
    <w:p w:rsidR="000D059E" w:rsidRDefault="000D059E" w:rsidP="000D059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="002959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36BB5">
        <w:rPr>
          <w:rFonts w:ascii="Times New Roman" w:hAnsi="Times New Roman" w:cs="Times New Roman"/>
          <w:sz w:val="28"/>
          <w:szCs w:val="28"/>
        </w:rPr>
        <w:t>Монголии</w:t>
      </w:r>
    </w:p>
    <w:p w:rsidR="000D059E" w:rsidRPr="000D059E" w:rsidRDefault="000D059E" w:rsidP="000D05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D059E">
        <w:rPr>
          <w:rFonts w:ascii="Times New Roman" w:hAnsi="Times New Roman" w:cs="Times New Roman"/>
          <w:b/>
          <w:sz w:val="28"/>
          <w:szCs w:val="28"/>
        </w:rPr>
        <w:t>7.</w:t>
      </w:r>
      <w:r w:rsidRPr="000D059E">
        <w:rPr>
          <w:b/>
        </w:rPr>
        <w:t xml:space="preserve"> </w:t>
      </w:r>
      <w:r w:rsidRPr="000D059E">
        <w:rPr>
          <w:rFonts w:ascii="Times New Roman" w:hAnsi="Times New Roman" w:cs="Times New Roman"/>
          <w:b/>
          <w:sz w:val="28"/>
          <w:szCs w:val="28"/>
        </w:rPr>
        <w:t>В каком году тайпины начали открытое восстание в Китае?</w:t>
      </w:r>
    </w:p>
    <w:p w:rsidR="000D059E" w:rsidRPr="000D059E" w:rsidRDefault="000D059E" w:rsidP="000D059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0D059E">
        <w:rPr>
          <w:rFonts w:ascii="Times New Roman" w:hAnsi="Times New Roman" w:cs="Times New Roman"/>
          <w:sz w:val="28"/>
          <w:szCs w:val="28"/>
        </w:rPr>
        <w:t xml:space="preserve"> в 1840 г.</w:t>
      </w:r>
      <w:r w:rsidR="0029593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D059E">
        <w:rPr>
          <w:rFonts w:ascii="Times New Roman" w:hAnsi="Times New Roman" w:cs="Times New Roman"/>
          <w:sz w:val="28"/>
          <w:szCs w:val="28"/>
        </w:rPr>
        <w:t xml:space="preserve"> в 1850 г.</w:t>
      </w:r>
    </w:p>
    <w:p w:rsidR="000D059E" w:rsidRPr="000D059E" w:rsidRDefault="000D059E" w:rsidP="002959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D059E">
        <w:rPr>
          <w:rFonts w:ascii="Times New Roman" w:hAnsi="Times New Roman" w:cs="Times New Roman"/>
          <w:sz w:val="28"/>
          <w:szCs w:val="28"/>
        </w:rPr>
        <w:t xml:space="preserve"> в 1860 г.</w:t>
      </w:r>
      <w:r w:rsidR="0029593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D059E">
        <w:rPr>
          <w:rFonts w:ascii="Times New Roman" w:hAnsi="Times New Roman" w:cs="Times New Roman"/>
          <w:sz w:val="28"/>
          <w:szCs w:val="28"/>
        </w:rPr>
        <w:t>в 1870 г.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BB5">
        <w:rPr>
          <w:rFonts w:ascii="Times New Roman" w:hAnsi="Times New Roman" w:cs="Times New Roman"/>
          <w:b/>
          <w:sz w:val="28"/>
          <w:szCs w:val="28"/>
        </w:rPr>
        <w:t>8.</w:t>
      </w:r>
      <w:r w:rsidRPr="00C36BB5">
        <w:rPr>
          <w:b/>
        </w:rPr>
        <w:t xml:space="preserve"> </w:t>
      </w:r>
      <w:r w:rsidRPr="00C36BB5">
        <w:rPr>
          <w:rFonts w:ascii="Times New Roman" w:hAnsi="Times New Roman" w:cs="Times New Roman"/>
          <w:b/>
          <w:sz w:val="28"/>
          <w:szCs w:val="28"/>
        </w:rPr>
        <w:t>«Опиумные войны» (1840–1842, 1856–1860) завершились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36BB5">
        <w:rPr>
          <w:rFonts w:ascii="Times New Roman" w:hAnsi="Times New Roman" w:cs="Times New Roman"/>
          <w:sz w:val="28"/>
          <w:szCs w:val="28"/>
        </w:rPr>
        <w:t xml:space="preserve"> поражением Японии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36BB5">
        <w:rPr>
          <w:rFonts w:ascii="Times New Roman" w:hAnsi="Times New Roman" w:cs="Times New Roman"/>
          <w:sz w:val="28"/>
          <w:szCs w:val="28"/>
        </w:rPr>
        <w:t xml:space="preserve"> победой Японии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36BB5">
        <w:rPr>
          <w:rFonts w:ascii="Times New Roman" w:hAnsi="Times New Roman" w:cs="Times New Roman"/>
          <w:sz w:val="28"/>
          <w:szCs w:val="28"/>
        </w:rPr>
        <w:t xml:space="preserve"> поражением Китая</w:t>
      </w:r>
    </w:p>
    <w:p w:rsidR="00336524" w:rsidRDefault="00C36BB5" w:rsidP="00C36B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36BB5">
        <w:rPr>
          <w:rFonts w:ascii="Times New Roman" w:hAnsi="Times New Roman" w:cs="Times New Roman"/>
          <w:sz w:val="28"/>
          <w:szCs w:val="28"/>
        </w:rPr>
        <w:t xml:space="preserve"> победой Китая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BB5">
        <w:rPr>
          <w:rFonts w:ascii="Times New Roman" w:hAnsi="Times New Roman" w:cs="Times New Roman"/>
          <w:b/>
          <w:sz w:val="28"/>
          <w:szCs w:val="28"/>
        </w:rPr>
        <w:t>9.</w:t>
      </w:r>
      <w:r w:rsidRPr="00C36BB5">
        <w:rPr>
          <w:b/>
        </w:rPr>
        <w:t xml:space="preserve"> </w:t>
      </w:r>
      <w:r w:rsidRPr="00C36BB5">
        <w:rPr>
          <w:rFonts w:ascii="Times New Roman" w:hAnsi="Times New Roman" w:cs="Times New Roman"/>
          <w:b/>
          <w:sz w:val="28"/>
          <w:szCs w:val="28"/>
        </w:rPr>
        <w:t>«Великое восстание» 1857 года в Индии было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36BB5">
        <w:rPr>
          <w:rFonts w:ascii="Times New Roman" w:hAnsi="Times New Roman" w:cs="Times New Roman"/>
          <w:sz w:val="28"/>
          <w:szCs w:val="28"/>
        </w:rPr>
        <w:t>против английского господства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36BB5">
        <w:rPr>
          <w:rFonts w:ascii="Times New Roman" w:hAnsi="Times New Roman" w:cs="Times New Roman"/>
          <w:sz w:val="28"/>
          <w:szCs w:val="28"/>
        </w:rPr>
        <w:t>против французского господства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36BB5">
        <w:rPr>
          <w:rFonts w:ascii="Times New Roman" w:hAnsi="Times New Roman" w:cs="Times New Roman"/>
          <w:sz w:val="28"/>
          <w:szCs w:val="28"/>
        </w:rPr>
        <w:t>в поддержку английских промышленников</w:t>
      </w:r>
    </w:p>
    <w:p w:rsidR="00C36BB5" w:rsidRDefault="00C36BB5" w:rsidP="00C36B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36BB5">
        <w:rPr>
          <w:rFonts w:ascii="Times New Roman" w:hAnsi="Times New Roman" w:cs="Times New Roman"/>
          <w:sz w:val="28"/>
          <w:szCs w:val="28"/>
        </w:rPr>
        <w:t>в поддержку французских промышленников</w:t>
      </w:r>
    </w:p>
    <w:p w:rsidR="00C36BB5" w:rsidRDefault="00C36BB5" w:rsidP="00C36B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36BB5">
        <w:rPr>
          <w:rFonts w:ascii="Times New Roman" w:hAnsi="Times New Roman" w:cs="Times New Roman"/>
          <w:b/>
          <w:sz w:val="28"/>
          <w:szCs w:val="28"/>
        </w:rPr>
        <w:t>10.</w:t>
      </w:r>
      <w:r w:rsidRPr="00C36BB5">
        <w:rPr>
          <w:b/>
        </w:rPr>
        <w:t xml:space="preserve"> </w:t>
      </w:r>
      <w:r w:rsidRPr="00C36BB5">
        <w:rPr>
          <w:rFonts w:ascii="Times New Roman" w:hAnsi="Times New Roman" w:cs="Times New Roman"/>
          <w:b/>
          <w:sz w:val="28"/>
          <w:szCs w:val="28"/>
        </w:rPr>
        <w:t xml:space="preserve">«В конце XIX века на Дальнем Востоке сталкивались интересы многих держав, но острее всего были противоречия между двумя…» Укажите два верных ответа из пяти предложенных. 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36BB5">
        <w:rPr>
          <w:rFonts w:ascii="Times New Roman" w:hAnsi="Times New Roman" w:cs="Times New Roman"/>
          <w:sz w:val="28"/>
          <w:szCs w:val="28"/>
        </w:rPr>
        <w:t>Китай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36BB5">
        <w:rPr>
          <w:rFonts w:ascii="Times New Roman" w:hAnsi="Times New Roman" w:cs="Times New Roman"/>
          <w:sz w:val="28"/>
          <w:szCs w:val="28"/>
        </w:rPr>
        <w:t>Южная Корея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36BB5">
        <w:rPr>
          <w:rFonts w:ascii="Times New Roman" w:hAnsi="Times New Roman" w:cs="Times New Roman"/>
          <w:sz w:val="28"/>
          <w:szCs w:val="28"/>
        </w:rPr>
        <w:t>Япония</w:t>
      </w:r>
    </w:p>
    <w:p w:rsidR="00C36BB5" w:rsidRPr="00C36BB5" w:rsidRDefault="00C36BB5" w:rsidP="00C36B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36BB5">
        <w:rPr>
          <w:rFonts w:ascii="Times New Roman" w:hAnsi="Times New Roman" w:cs="Times New Roman"/>
          <w:sz w:val="28"/>
          <w:szCs w:val="28"/>
        </w:rPr>
        <w:t>Северная Корея</w:t>
      </w:r>
    </w:p>
    <w:p w:rsidR="00C36BB5" w:rsidRDefault="00C36BB5" w:rsidP="00C36B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36BB5">
        <w:rPr>
          <w:rFonts w:ascii="Times New Roman" w:hAnsi="Times New Roman" w:cs="Times New Roman"/>
          <w:sz w:val="28"/>
          <w:szCs w:val="28"/>
        </w:rPr>
        <w:t>Россия</w:t>
      </w:r>
    </w:p>
    <w:p w:rsidR="00C36BB5" w:rsidRDefault="00C36BB5" w:rsidP="00C36B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6BB5" w:rsidRDefault="00C36BB5" w:rsidP="00C36B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6BB5" w:rsidRDefault="00C36BB5" w:rsidP="00C36B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6BB5" w:rsidRDefault="00C36BB5" w:rsidP="00C36B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36BB5" w:rsidRPr="000D059E" w:rsidRDefault="00C36BB5" w:rsidP="00C36BB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C36BB5" w:rsidRPr="000D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29"/>
    <w:rsid w:val="000D059E"/>
    <w:rsid w:val="00283480"/>
    <w:rsid w:val="0029593F"/>
    <w:rsid w:val="00336524"/>
    <w:rsid w:val="00392DDA"/>
    <w:rsid w:val="00795B3D"/>
    <w:rsid w:val="00A933ED"/>
    <w:rsid w:val="00A96EA9"/>
    <w:rsid w:val="00AA00B1"/>
    <w:rsid w:val="00B53C31"/>
    <w:rsid w:val="00C36BB5"/>
    <w:rsid w:val="00F51E2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5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3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3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0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5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3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3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2020-12-15T17:04:00Z</dcterms:created>
  <dcterms:modified xsi:type="dcterms:W3CDTF">2021-01-26T19:36:00Z</dcterms:modified>
</cp:coreProperties>
</file>