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807" w:rsidRPr="00C74807" w:rsidRDefault="00C74807" w:rsidP="00C74807">
      <w:pPr>
        <w:pStyle w:val="a3"/>
        <w:shd w:val="clear" w:color="auto" w:fill="FFFFFF"/>
        <w:wordWrap w:val="0"/>
        <w:textAlignment w:val="baseline"/>
        <w:rPr>
          <w:sz w:val="28"/>
          <w:szCs w:val="28"/>
        </w:rPr>
      </w:pPr>
      <w:r w:rsidRPr="00C74807">
        <w:rPr>
          <w:sz w:val="28"/>
          <w:szCs w:val="28"/>
        </w:rPr>
        <w:t>07.12.20</w:t>
      </w:r>
    </w:p>
    <w:p w:rsidR="00C74807" w:rsidRPr="00C74807" w:rsidRDefault="00C74807" w:rsidP="00C74807">
      <w:pPr>
        <w:pStyle w:val="a3"/>
        <w:shd w:val="clear" w:color="auto" w:fill="FFFFFF"/>
        <w:wordWrap w:val="0"/>
        <w:textAlignment w:val="baseline"/>
        <w:rPr>
          <w:sz w:val="28"/>
          <w:szCs w:val="28"/>
        </w:rPr>
      </w:pPr>
      <w:r w:rsidRPr="00C74807">
        <w:rPr>
          <w:sz w:val="28"/>
          <w:szCs w:val="28"/>
        </w:rPr>
        <w:t>17-СЗС-1д</w:t>
      </w:r>
    </w:p>
    <w:p w:rsidR="00C74807" w:rsidRPr="00C74807" w:rsidRDefault="00C74807" w:rsidP="00C74807">
      <w:pPr>
        <w:pStyle w:val="a3"/>
        <w:shd w:val="clear" w:color="auto" w:fill="FFFFFF"/>
        <w:wordWrap w:val="0"/>
        <w:textAlignment w:val="baseline"/>
        <w:rPr>
          <w:sz w:val="28"/>
          <w:szCs w:val="28"/>
        </w:rPr>
      </w:pPr>
      <w:r w:rsidRPr="00C74807">
        <w:rPr>
          <w:sz w:val="28"/>
          <w:szCs w:val="28"/>
        </w:rPr>
        <w:t>Тема: Основы планирования в организации</w:t>
      </w:r>
    </w:p>
    <w:p w:rsidR="00C74807" w:rsidRPr="00C74807" w:rsidRDefault="00C74807" w:rsidP="00C74807">
      <w:pPr>
        <w:pStyle w:val="a3"/>
        <w:shd w:val="clear" w:color="auto" w:fill="FFFFFF"/>
        <w:wordWrap w:val="0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C74807">
        <w:rPr>
          <w:sz w:val="28"/>
          <w:szCs w:val="28"/>
        </w:rPr>
        <w:t>Планирование — оптимальное распределение ресурсов для достижения поставленных целей, деятельность (совокупность процессов), связанных с постановкой целей (задач) и действий в будущем.</w:t>
      </w:r>
    </w:p>
    <w:p w:rsidR="00C74807" w:rsidRPr="00C74807" w:rsidRDefault="00C74807" w:rsidP="00C74807">
      <w:pPr>
        <w:pStyle w:val="a3"/>
        <w:shd w:val="clear" w:color="auto" w:fill="FFFFFF"/>
        <w:wordWrap w:val="0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C74807">
        <w:rPr>
          <w:sz w:val="28"/>
          <w:szCs w:val="28"/>
        </w:rPr>
        <w:t>Основные причины планирования Возможность предвидеть и устранить проблемы до того, как они возникли. Возможность привлечь инвестиции. План – это бизнес документ современного делового мира План – это инструмент контроля</w:t>
      </w:r>
    </w:p>
    <w:p w:rsidR="00C74807" w:rsidRPr="00C74807" w:rsidRDefault="00C74807" w:rsidP="00C74807">
      <w:pPr>
        <w:pStyle w:val="a3"/>
        <w:shd w:val="clear" w:color="auto" w:fill="FFFFFF"/>
        <w:wordWrap w:val="0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C74807">
        <w:rPr>
          <w:sz w:val="28"/>
          <w:szCs w:val="28"/>
        </w:rPr>
        <w:t xml:space="preserve">Можно утверждать, что планирование устанавливает связь между существующим положением дел и тем, которое необходимо достичь. Оно дает возможность: 1) реализовать </w:t>
      </w:r>
      <w:proofErr w:type="spellStart"/>
      <w:r w:rsidRPr="00C74807">
        <w:rPr>
          <w:sz w:val="28"/>
          <w:szCs w:val="28"/>
        </w:rPr>
        <w:t>предоставляющиеся</w:t>
      </w:r>
      <w:proofErr w:type="spellEnd"/>
      <w:r w:rsidRPr="00C74807">
        <w:rPr>
          <w:sz w:val="28"/>
          <w:szCs w:val="28"/>
        </w:rPr>
        <w:t xml:space="preserve"> возможности; 2) свести к минимуму будущий риск. Место планирования среди других функций управления определяется, во первых, тем, что результаты планирования непосредственно определяют содержание остальных функций управления; во вторых, тем, что именно на этом этапе формируются цели предприятия и определяются средства достижения этих целей. Таким образом, целью планировать является упрощение достижения целей предприятия путем: 1) устранения отрицательного эффекта неопределенности внешней и внутренней среды предприятия; 2) сосредоточения внимания руководителей на главных задачах организации; 3) достижения эффективного функционирование предприятия за счет оптимального распределения ресурсов; 4) облегчения организационной, мотивационной и контролирующей деятельности руководства предприятия.</w:t>
      </w:r>
    </w:p>
    <w:p w:rsidR="00C74807" w:rsidRPr="00C74807" w:rsidRDefault="00C74807" w:rsidP="00C74807">
      <w:pPr>
        <w:pStyle w:val="a3"/>
        <w:shd w:val="clear" w:color="auto" w:fill="FFFFFF"/>
        <w:wordWrap w:val="0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C74807">
        <w:rPr>
          <w:sz w:val="28"/>
          <w:szCs w:val="28"/>
        </w:rPr>
        <w:t>Этапы планирования на предприятии</w:t>
      </w:r>
    </w:p>
    <w:p w:rsidR="00C74807" w:rsidRPr="00C74807" w:rsidRDefault="00C74807" w:rsidP="00C74807">
      <w:pPr>
        <w:pStyle w:val="a3"/>
        <w:shd w:val="clear" w:color="auto" w:fill="FFFFFF"/>
        <w:wordWrap w:val="0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C74807">
        <w:rPr>
          <w:sz w:val="28"/>
          <w:szCs w:val="28"/>
        </w:rPr>
        <w:t xml:space="preserve">Виды планов. Для достижения разных целей разрабатываются разные планы </w:t>
      </w:r>
      <w:proofErr w:type="gramStart"/>
      <w:r w:rsidRPr="00C74807">
        <w:rPr>
          <w:sz w:val="28"/>
          <w:szCs w:val="28"/>
        </w:rPr>
        <w:t>и</w:t>
      </w:r>
      <w:proofErr w:type="gramEnd"/>
      <w:r w:rsidRPr="00C74807">
        <w:rPr>
          <w:sz w:val="28"/>
          <w:szCs w:val="28"/>
        </w:rPr>
        <w:t xml:space="preserve"> в зависимости от того, достижению каких целей они служат, можно</w:t>
      </w:r>
      <w:r w:rsidRPr="00C74807">
        <w:rPr>
          <w:sz w:val="28"/>
          <w:szCs w:val="28"/>
        </w:rPr>
        <w:t xml:space="preserve"> выделить следующие виды планов</w:t>
      </w:r>
      <w:r w:rsidRPr="00C74807">
        <w:rPr>
          <w:sz w:val="28"/>
          <w:szCs w:val="28"/>
        </w:rPr>
        <w:t>: стратегические, текущие и проекты.</w:t>
      </w:r>
    </w:p>
    <w:p w:rsidR="00C74807" w:rsidRPr="00C74807" w:rsidRDefault="00C74807" w:rsidP="00C74807">
      <w:pPr>
        <w:pStyle w:val="a3"/>
        <w:shd w:val="clear" w:color="auto" w:fill="FFFFFF"/>
        <w:wordWrap w:val="0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C74807">
        <w:rPr>
          <w:sz w:val="28"/>
          <w:szCs w:val="28"/>
        </w:rPr>
        <w:lastRenderedPageBreak/>
        <w:t>Стратегические (или корпоративные) планы разрабатываются на высшем уровне организации и служат для достижения стратегических целей. В этих планах точно не определяют, каким образом организация будет достигать своих целей, а только определяют общую политику и генеральное направление деятельности организации, устанавливают приоритеты и распределяют имеющиеся ресурсы. Стратегическое планирование, если учитывать его перспективный характер сроком на 5— 10 лет и более, должно учитывать состояние и перспективы развития внешней среды, а также собственные преимущества и недостатки, т. е. внутреннюю среду организации. Для реализации стратегических планов предприятие выполняет определенные работы, которые можно разделить на два вида: 1) деятельность, традиционная для предприятия, например обычный процесс производства, в который вносятся незначительные усовершенствования, работа с традиционными поставщиками, отслеживание ситуации на рынке; 2) деятельность, нетрадиционная для предприятия, носящая разовый характер, например, строительство или покупка нового здания для офиса предприятия, разработка и внедрение системы, автоматизирующей работу сотрудников офиса, переход на выпуск новой продукции, ликвидация какого либо филиала и т. д. Для осуществления традиционной деятельности на основе стратегических планов руководителями среднего уровня разрабатываются тактические (сроком до года) планы, а на нижнем уровне — оперативные (на месяц или квартал) планы. Реализация планов осуществляется в динамичной и неопределенной среде. Фактор</w:t>
      </w:r>
      <w:r w:rsidRPr="00C74807">
        <w:rPr>
          <w:sz w:val="28"/>
          <w:szCs w:val="28"/>
        </w:rPr>
        <w:t>ы внешней среды можно разделить</w:t>
      </w:r>
      <w:r w:rsidRPr="00C74807">
        <w:rPr>
          <w:sz w:val="28"/>
          <w:szCs w:val="28"/>
        </w:rPr>
        <w:t>: 1) по отношению к организации — на внешние и внутренние; 2) по степени измеримости — на количественные и качественные; 3) по степени контролируемости организацией — на неконтролируемые, полу контролируемые и контролируемые.</w:t>
      </w:r>
    </w:p>
    <w:p w:rsidR="00C74807" w:rsidRPr="00C74807" w:rsidRDefault="00C74807" w:rsidP="00C74807">
      <w:pPr>
        <w:pStyle w:val="a3"/>
        <w:shd w:val="clear" w:color="auto" w:fill="FFFFFF"/>
        <w:wordWrap w:val="0"/>
        <w:spacing w:before="0" w:beforeAutospacing="0" w:after="0" w:afterAutospacing="0" w:line="360" w:lineRule="auto"/>
        <w:ind w:firstLine="851"/>
        <w:jc w:val="both"/>
        <w:textAlignment w:val="baseline"/>
        <w:rPr>
          <w:sz w:val="28"/>
          <w:szCs w:val="28"/>
        </w:rPr>
      </w:pPr>
      <w:r w:rsidRPr="00C74807">
        <w:rPr>
          <w:sz w:val="28"/>
          <w:szCs w:val="28"/>
        </w:rPr>
        <w:t xml:space="preserve">Основные планы организации: Анализ рыночной ситуации (демографические, социальные, экономические, научно технические, политические факторы. Анализ конкурентов, SWOT – анализ План маркетинга (товар, цена, распределение, продвижение) План продаж Производственный план (помещение, </w:t>
      </w:r>
      <w:r w:rsidRPr="00C74807">
        <w:rPr>
          <w:sz w:val="28"/>
          <w:szCs w:val="28"/>
        </w:rPr>
        <w:lastRenderedPageBreak/>
        <w:t>технологии, закупки поставщики, контроль качества) Организационный план (кадры, организационная структура фирмы) Финансовый план</w:t>
      </w:r>
    </w:p>
    <w:p w:rsidR="00C74807" w:rsidRPr="00C74807" w:rsidRDefault="00C74807" w:rsidP="00C748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80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Задача № 1</w:t>
      </w:r>
    </w:p>
    <w:p w:rsidR="00C74807" w:rsidRPr="00C74807" w:rsidRDefault="00C74807" w:rsidP="00C7480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Рассчитать планируемую выработку в день на одного рабочего в день, если в строительной организации планируется за 22 рабочих дня при двухсменной работе бригадой в пять человек планируется выполнить объем работ на сумму 1584 </w:t>
      </w:r>
      <w:proofErr w:type="spellStart"/>
      <w:r w:rsidRPr="00C7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тыс.руб</w:t>
      </w:r>
      <w:proofErr w:type="spellEnd"/>
      <w:r w:rsidRPr="00C748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762B4" w:rsidRPr="00C74807" w:rsidRDefault="002762B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74807" w:rsidRPr="00C74807" w:rsidRDefault="00C74807">
      <w:pPr>
        <w:rPr>
          <w:rFonts w:ascii="Times New Roman" w:hAnsi="Times New Roman" w:cs="Times New Roman"/>
          <w:sz w:val="28"/>
          <w:szCs w:val="28"/>
        </w:rPr>
      </w:pPr>
    </w:p>
    <w:p w:rsidR="00C74807" w:rsidRPr="00C74807" w:rsidRDefault="00C74807" w:rsidP="00C748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74807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еподаватель________________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А.Ш.Урусбиева</w:t>
      </w:r>
      <w:proofErr w:type="spellEnd"/>
    </w:p>
    <w:sectPr w:rsidR="00C74807" w:rsidRPr="00C74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FB"/>
    <w:rsid w:val="002762B4"/>
    <w:rsid w:val="006762FB"/>
    <w:rsid w:val="00C7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F20DD-C0CD-47A7-898F-5DF813A76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4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48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7994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820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18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08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26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1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61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470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6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977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71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57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2020-12-07T06:36:00Z</cp:lastPrinted>
  <dcterms:created xsi:type="dcterms:W3CDTF">2020-12-07T06:27:00Z</dcterms:created>
  <dcterms:modified xsi:type="dcterms:W3CDTF">2020-12-07T06:36:00Z</dcterms:modified>
</cp:coreProperties>
</file>