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9F9" w:rsidRPr="001579F9" w:rsidRDefault="001579F9" w:rsidP="001579F9">
      <w:pPr>
        <w:spacing w:after="0" w:line="360" w:lineRule="auto"/>
        <w:jc w:val="both"/>
        <w:rPr>
          <w:rFonts w:ascii="Times New Roman" w:eastAsia="Times New Roman" w:hAnsi="Times New Roman" w:cs="Times New Roman"/>
          <w:sz w:val="24"/>
          <w:szCs w:val="24"/>
          <w:lang w:eastAsia="ru-RU"/>
        </w:rPr>
      </w:pPr>
      <w:r w:rsidRPr="001579F9">
        <w:rPr>
          <w:rFonts w:ascii="Times New Roman" w:eastAsia="Times New Roman" w:hAnsi="Times New Roman" w:cs="Times New Roman"/>
          <w:b/>
          <w:sz w:val="24"/>
          <w:szCs w:val="24"/>
          <w:lang w:eastAsia="ru-RU"/>
        </w:rPr>
        <w:t xml:space="preserve">Дата </w:t>
      </w:r>
      <w:r>
        <w:rPr>
          <w:rFonts w:ascii="Times New Roman" w:eastAsia="Times New Roman" w:hAnsi="Times New Roman" w:cs="Times New Roman"/>
          <w:sz w:val="24"/>
          <w:szCs w:val="24"/>
          <w:u w:val="single"/>
          <w:lang w:eastAsia="ru-RU"/>
        </w:rPr>
        <w:t>16</w:t>
      </w:r>
      <w:r w:rsidRPr="001579F9">
        <w:rPr>
          <w:rFonts w:ascii="Times New Roman" w:eastAsia="Times New Roman" w:hAnsi="Times New Roman" w:cs="Times New Roman"/>
          <w:sz w:val="24"/>
          <w:szCs w:val="24"/>
          <w:u w:val="single"/>
          <w:lang w:eastAsia="ru-RU"/>
        </w:rPr>
        <w:t>.12.2020</w:t>
      </w:r>
    </w:p>
    <w:p w:rsidR="001579F9" w:rsidRPr="001579F9" w:rsidRDefault="001579F9" w:rsidP="001579F9">
      <w:pPr>
        <w:spacing w:after="0" w:line="360" w:lineRule="auto"/>
        <w:jc w:val="both"/>
        <w:rPr>
          <w:rFonts w:ascii="Times New Roman" w:eastAsia="Times New Roman" w:hAnsi="Times New Roman" w:cs="Times New Roman"/>
          <w:sz w:val="24"/>
          <w:szCs w:val="24"/>
          <w:lang w:eastAsia="ru-RU"/>
        </w:rPr>
      </w:pPr>
      <w:r w:rsidRPr="001579F9">
        <w:rPr>
          <w:rFonts w:ascii="Times New Roman" w:eastAsia="Times New Roman" w:hAnsi="Times New Roman" w:cs="Times New Roman"/>
          <w:b/>
          <w:sz w:val="24"/>
          <w:szCs w:val="24"/>
          <w:lang w:eastAsia="ru-RU"/>
        </w:rPr>
        <w:t xml:space="preserve">Группа </w:t>
      </w:r>
      <w:r w:rsidRPr="001579F9">
        <w:rPr>
          <w:rFonts w:ascii="Times New Roman" w:eastAsia="Times New Roman" w:hAnsi="Times New Roman" w:cs="Times New Roman"/>
          <w:sz w:val="24"/>
          <w:szCs w:val="24"/>
          <w:u w:val="single"/>
          <w:lang w:eastAsia="ru-RU"/>
        </w:rPr>
        <w:t>20-ИСиП-1дк</w:t>
      </w:r>
    </w:p>
    <w:p w:rsidR="001579F9" w:rsidRDefault="001579F9" w:rsidP="001579F9">
      <w:pPr>
        <w:spacing w:after="0" w:line="360" w:lineRule="auto"/>
        <w:jc w:val="both"/>
        <w:rPr>
          <w:rFonts w:ascii="Times New Roman" w:eastAsia="Times New Roman" w:hAnsi="Times New Roman" w:cs="Times New Roman"/>
          <w:sz w:val="24"/>
          <w:szCs w:val="24"/>
          <w:u w:val="single"/>
          <w:lang w:eastAsia="ru-RU"/>
        </w:rPr>
      </w:pPr>
      <w:r w:rsidRPr="001579F9">
        <w:rPr>
          <w:rFonts w:ascii="Times New Roman" w:eastAsia="Times New Roman" w:hAnsi="Times New Roman" w:cs="Times New Roman"/>
          <w:b/>
          <w:sz w:val="24"/>
          <w:szCs w:val="24"/>
          <w:lang w:eastAsia="ru-RU"/>
        </w:rPr>
        <w:t xml:space="preserve">Дисциплина </w:t>
      </w:r>
      <w:r w:rsidRPr="001579F9">
        <w:rPr>
          <w:rFonts w:ascii="Times New Roman" w:eastAsia="Times New Roman" w:hAnsi="Times New Roman" w:cs="Times New Roman"/>
          <w:sz w:val="24"/>
          <w:szCs w:val="24"/>
          <w:u w:val="single"/>
          <w:lang w:eastAsia="ru-RU"/>
        </w:rPr>
        <w:t>Естествознание (физика)</w:t>
      </w:r>
    </w:p>
    <w:p w:rsidR="001579F9" w:rsidRPr="001579F9" w:rsidRDefault="001579F9" w:rsidP="001579F9">
      <w:pPr>
        <w:spacing w:after="0" w:line="360" w:lineRule="auto"/>
        <w:jc w:val="both"/>
        <w:rPr>
          <w:rFonts w:ascii="Times New Roman" w:eastAsia="Times New Roman" w:hAnsi="Times New Roman" w:cs="Times New Roman"/>
          <w:sz w:val="24"/>
          <w:szCs w:val="24"/>
          <w:u w:val="single"/>
          <w:lang w:eastAsia="ru-RU"/>
        </w:rPr>
      </w:pPr>
    </w:p>
    <w:p w:rsidR="001579F9" w:rsidRPr="001579F9" w:rsidRDefault="001579F9" w:rsidP="001579F9">
      <w:pPr>
        <w:spacing w:line="360" w:lineRule="auto"/>
        <w:jc w:val="center"/>
        <w:rPr>
          <w:rFonts w:ascii="Times New Roman" w:hAnsi="Times New Roman" w:cs="Times New Roman"/>
          <w:sz w:val="24"/>
          <w:szCs w:val="24"/>
          <w:u w:val="single"/>
        </w:rPr>
      </w:pPr>
      <w:r w:rsidRPr="001579F9">
        <w:rPr>
          <w:rFonts w:ascii="Times New Roman" w:eastAsia="Times New Roman" w:hAnsi="Times New Roman" w:cs="Times New Roman"/>
          <w:b/>
          <w:sz w:val="24"/>
          <w:szCs w:val="24"/>
          <w:lang w:eastAsia="ru-RU"/>
        </w:rPr>
        <w:t xml:space="preserve">Тема урока </w:t>
      </w:r>
      <w:r w:rsidRPr="004341F0">
        <w:rPr>
          <w:rFonts w:ascii="Times New Roman" w:hAnsi="Times New Roman" w:cs="Times New Roman"/>
          <w:color w:val="FF0000"/>
          <w:sz w:val="24"/>
          <w:szCs w:val="24"/>
          <w:u w:val="single"/>
        </w:rPr>
        <w:t>Формула тонкой линзы</w:t>
      </w:r>
      <w:bookmarkStart w:id="0" w:name="_GoBack"/>
      <w:bookmarkEnd w:id="0"/>
    </w:p>
    <w:p w:rsidR="00002410" w:rsidRPr="00002410" w:rsidRDefault="00002410" w:rsidP="00412043">
      <w:pPr>
        <w:spacing w:before="75" w:after="150" w:line="360" w:lineRule="auto"/>
        <w:ind w:firstLine="708"/>
        <w:jc w:val="both"/>
        <w:rPr>
          <w:rFonts w:ascii="Times New Roman" w:eastAsia="Times New Roman" w:hAnsi="Times New Roman" w:cs="Times New Roman"/>
          <w:color w:val="000000"/>
          <w:sz w:val="24"/>
          <w:szCs w:val="24"/>
          <w:lang w:eastAsia="ru-RU"/>
        </w:rPr>
      </w:pPr>
      <w:bookmarkStart w:id="1" w:name="1"/>
      <w:bookmarkEnd w:id="1"/>
      <w:r w:rsidRPr="00002410">
        <w:rPr>
          <w:rFonts w:ascii="Times New Roman" w:eastAsia="Times New Roman" w:hAnsi="Times New Roman" w:cs="Times New Roman"/>
          <w:b/>
          <w:bCs/>
          <w:i/>
          <w:iCs/>
          <w:color w:val="124815"/>
          <w:sz w:val="24"/>
          <w:szCs w:val="24"/>
          <w:lang w:eastAsia="ru-RU"/>
        </w:rPr>
        <w:t>Линзой</w:t>
      </w:r>
      <w:r w:rsidRPr="00002410">
        <w:rPr>
          <w:rFonts w:ascii="Times New Roman" w:eastAsia="Times New Roman" w:hAnsi="Times New Roman" w:cs="Times New Roman"/>
          <w:color w:val="000000"/>
          <w:sz w:val="24"/>
          <w:szCs w:val="24"/>
          <w:lang w:eastAsia="ru-RU"/>
        </w:rPr>
        <w:t> называется прозрачное тело, ограниченное двумя сферическими поверхностями. Если толщина самой линзы мала по сравнению с радиусами кривизны сферических поверхностей, то линзу называют </w:t>
      </w:r>
      <w:bookmarkStart w:id="2" w:name="2"/>
      <w:bookmarkEnd w:id="2"/>
      <w:r w:rsidRPr="00002410">
        <w:rPr>
          <w:rFonts w:ascii="Times New Roman" w:eastAsia="Times New Roman" w:hAnsi="Times New Roman" w:cs="Times New Roman"/>
          <w:b/>
          <w:bCs/>
          <w:i/>
          <w:iCs/>
          <w:color w:val="124815"/>
          <w:sz w:val="24"/>
          <w:szCs w:val="24"/>
          <w:lang w:eastAsia="ru-RU"/>
        </w:rPr>
        <w:t>тонкой</w:t>
      </w:r>
      <w:r w:rsidRPr="00002410">
        <w:rPr>
          <w:rFonts w:ascii="Times New Roman" w:eastAsia="Times New Roman" w:hAnsi="Times New Roman" w:cs="Times New Roman"/>
          <w:color w:val="000000"/>
          <w:sz w:val="24"/>
          <w:szCs w:val="24"/>
          <w:lang w:eastAsia="ru-RU"/>
        </w:rPr>
        <w:t>.</w:t>
      </w:r>
    </w:p>
    <w:p w:rsidR="00002410" w:rsidRPr="00002410" w:rsidRDefault="00002410" w:rsidP="00412043">
      <w:pPr>
        <w:spacing w:before="75" w:after="150" w:line="360" w:lineRule="auto"/>
        <w:ind w:firstLine="708"/>
        <w:jc w:val="both"/>
        <w:rPr>
          <w:rFonts w:ascii="Times New Roman" w:eastAsia="Times New Roman" w:hAnsi="Times New Roman" w:cs="Times New Roman"/>
          <w:color w:val="000000"/>
          <w:sz w:val="24"/>
          <w:szCs w:val="24"/>
          <w:lang w:eastAsia="ru-RU"/>
        </w:rPr>
      </w:pPr>
      <w:r w:rsidRPr="00002410">
        <w:rPr>
          <w:rFonts w:ascii="Times New Roman" w:eastAsia="Times New Roman" w:hAnsi="Times New Roman" w:cs="Times New Roman"/>
          <w:color w:val="000000"/>
          <w:sz w:val="24"/>
          <w:szCs w:val="24"/>
          <w:lang w:eastAsia="ru-RU"/>
        </w:rPr>
        <w:t>Линзы входят в состав практически всех оптических приборов. Линзы бывают </w:t>
      </w:r>
      <w:bookmarkStart w:id="3" w:name="3"/>
      <w:bookmarkEnd w:id="3"/>
      <w:r w:rsidRPr="00002410">
        <w:rPr>
          <w:rFonts w:ascii="Times New Roman" w:eastAsia="Times New Roman" w:hAnsi="Times New Roman" w:cs="Times New Roman"/>
          <w:b/>
          <w:bCs/>
          <w:i/>
          <w:iCs/>
          <w:color w:val="124815"/>
          <w:sz w:val="24"/>
          <w:szCs w:val="24"/>
          <w:lang w:eastAsia="ru-RU"/>
        </w:rPr>
        <w:t>собирающими</w:t>
      </w:r>
      <w:r w:rsidRPr="00002410">
        <w:rPr>
          <w:rFonts w:ascii="Times New Roman" w:eastAsia="Times New Roman" w:hAnsi="Times New Roman" w:cs="Times New Roman"/>
          <w:color w:val="000000"/>
          <w:sz w:val="24"/>
          <w:szCs w:val="24"/>
          <w:lang w:eastAsia="ru-RU"/>
        </w:rPr>
        <w:t> и </w:t>
      </w:r>
      <w:bookmarkStart w:id="4" w:name="4"/>
      <w:bookmarkEnd w:id="4"/>
      <w:r w:rsidRPr="00002410">
        <w:rPr>
          <w:rFonts w:ascii="Times New Roman" w:eastAsia="Times New Roman" w:hAnsi="Times New Roman" w:cs="Times New Roman"/>
          <w:b/>
          <w:bCs/>
          <w:i/>
          <w:iCs/>
          <w:color w:val="124815"/>
          <w:sz w:val="24"/>
          <w:szCs w:val="24"/>
          <w:lang w:eastAsia="ru-RU"/>
        </w:rPr>
        <w:t>рассеивающими</w:t>
      </w:r>
      <w:r w:rsidRPr="00002410">
        <w:rPr>
          <w:rFonts w:ascii="Times New Roman" w:eastAsia="Times New Roman" w:hAnsi="Times New Roman" w:cs="Times New Roman"/>
          <w:color w:val="000000"/>
          <w:sz w:val="24"/>
          <w:szCs w:val="24"/>
          <w:lang w:eastAsia="ru-RU"/>
        </w:rPr>
        <w:t>. Собирающая линза в середине толще, чем у краев, рассеивающая линза, наоборот, в средней части тоньше (рис. 3.3.1).</w:t>
      </w:r>
    </w:p>
    <w:tbl>
      <w:tblPr>
        <w:tblW w:w="7634" w:type="dxa"/>
        <w:jc w:val="center"/>
        <w:tblCellSpacing w:w="15" w:type="dxa"/>
        <w:tblCellMar>
          <w:top w:w="75" w:type="dxa"/>
          <w:left w:w="75" w:type="dxa"/>
          <w:bottom w:w="75" w:type="dxa"/>
          <w:right w:w="75" w:type="dxa"/>
        </w:tblCellMar>
        <w:tblLook w:val="0000" w:firstRow="0" w:lastRow="0" w:firstColumn="0" w:lastColumn="0" w:noHBand="0" w:noVBand="0"/>
      </w:tblPr>
      <w:tblGrid>
        <w:gridCol w:w="2980"/>
        <w:gridCol w:w="3052"/>
        <w:gridCol w:w="1602"/>
      </w:tblGrid>
      <w:tr w:rsidR="00002410" w:rsidRPr="00002410" w:rsidTr="00002410">
        <w:trPr>
          <w:gridBefore w:val="1"/>
          <w:gridAfter w:val="1"/>
          <w:wBefore w:w="2932" w:type="dxa"/>
          <w:wAfter w:w="1556" w:type="dxa"/>
          <w:tblCellSpacing w:w="15" w:type="dxa"/>
          <w:jc w:val="center"/>
        </w:trPr>
        <w:tc>
          <w:tcPr>
            <w:tcW w:w="0" w:type="auto"/>
            <w:vAlign w:val="center"/>
          </w:tcPr>
          <w:p w:rsidR="00002410" w:rsidRPr="00002410" w:rsidRDefault="00002410" w:rsidP="00412043">
            <w:pPr>
              <w:spacing w:after="0" w:line="360" w:lineRule="auto"/>
              <w:jc w:val="both"/>
              <w:rPr>
                <w:rFonts w:ascii="Times New Roman" w:eastAsia="Times New Roman" w:hAnsi="Times New Roman" w:cs="Times New Roman"/>
                <w:sz w:val="24"/>
                <w:szCs w:val="24"/>
                <w:lang w:eastAsia="ru-RU"/>
              </w:rPr>
            </w:pPr>
            <w:r w:rsidRPr="00002410">
              <w:rPr>
                <w:rFonts w:ascii="Times New Roman" w:eastAsia="Times New Roman" w:hAnsi="Times New Roman" w:cs="Times New Roman"/>
                <w:sz w:val="24"/>
                <w:szCs w:val="24"/>
                <w:lang w:eastAsia="ru-RU"/>
              </w:rPr>
              <w:fldChar w:fldCharType="begin"/>
            </w:r>
            <w:r w:rsidRPr="00002410">
              <w:rPr>
                <w:rFonts w:ascii="Times New Roman" w:eastAsia="Times New Roman" w:hAnsi="Times New Roman" w:cs="Times New Roman"/>
                <w:sz w:val="24"/>
                <w:szCs w:val="24"/>
                <w:lang w:eastAsia="ru-RU"/>
              </w:rPr>
              <w:instrText xml:space="preserve"> INCLUDEPICTURE "https://physics.ru/courses/op25part2/content/chapter3/section/paragraph3/images/3-3-1.gif" \* MERGEFORMATINET </w:instrText>
            </w:r>
            <w:r w:rsidRPr="00002410">
              <w:rPr>
                <w:rFonts w:ascii="Times New Roman" w:eastAsia="Times New Roman" w:hAnsi="Times New Roman" w:cs="Times New Roman"/>
                <w:sz w:val="24"/>
                <w:szCs w:val="24"/>
                <w:lang w:eastAsia="ru-RU"/>
              </w:rPr>
              <w:fldChar w:fldCharType="separate"/>
            </w:r>
            <w:r w:rsidR="001579F9">
              <w:rPr>
                <w:rFonts w:ascii="Times New Roman" w:eastAsia="Times New Roman" w:hAnsi="Times New Roman" w:cs="Times New Roman"/>
                <w:sz w:val="24"/>
                <w:szCs w:val="24"/>
                <w:lang w:eastAsia="ru-RU"/>
              </w:rPr>
              <w:fldChar w:fldCharType="begin"/>
            </w:r>
            <w:r w:rsidR="001579F9">
              <w:rPr>
                <w:rFonts w:ascii="Times New Roman" w:eastAsia="Times New Roman" w:hAnsi="Times New Roman" w:cs="Times New Roman"/>
                <w:sz w:val="24"/>
                <w:szCs w:val="24"/>
                <w:lang w:eastAsia="ru-RU"/>
              </w:rPr>
              <w:instrText xml:space="preserve"> INCLUDEPICTURE  "https://physics.ru/courses/op25part2/content/chapter3/section/paragraph3/images/3-3-1.gif" \* MERGEFORMATINET </w:instrText>
            </w:r>
            <w:r w:rsidR="001579F9">
              <w:rPr>
                <w:rFonts w:ascii="Times New Roman" w:eastAsia="Times New Roman" w:hAnsi="Times New Roman" w:cs="Times New Roman"/>
                <w:sz w:val="24"/>
                <w:szCs w:val="24"/>
                <w:lang w:eastAsia="ru-RU"/>
              </w:rPr>
              <w:fldChar w:fldCharType="separate"/>
            </w:r>
            <w:r w:rsidR="004341F0">
              <w:rPr>
                <w:rFonts w:ascii="Times New Roman" w:eastAsia="Times New Roman" w:hAnsi="Times New Roman" w:cs="Times New Roman"/>
                <w:sz w:val="24"/>
                <w:szCs w:val="24"/>
                <w:lang w:eastAsia="ru-RU"/>
              </w:rPr>
              <w:fldChar w:fldCharType="begin"/>
            </w:r>
            <w:r w:rsidR="004341F0">
              <w:rPr>
                <w:rFonts w:ascii="Times New Roman" w:eastAsia="Times New Roman" w:hAnsi="Times New Roman" w:cs="Times New Roman"/>
                <w:sz w:val="24"/>
                <w:szCs w:val="24"/>
                <w:lang w:eastAsia="ru-RU"/>
              </w:rPr>
              <w:instrText xml:space="preserve"> </w:instrText>
            </w:r>
            <w:r w:rsidR="004341F0">
              <w:rPr>
                <w:rFonts w:ascii="Times New Roman" w:eastAsia="Times New Roman" w:hAnsi="Times New Roman" w:cs="Times New Roman"/>
                <w:sz w:val="24"/>
                <w:szCs w:val="24"/>
                <w:lang w:eastAsia="ru-RU"/>
              </w:rPr>
              <w:instrText>INCLUDEPICTURE  "https://physics.ru/courses/op25part2/content/chapter3/section/paragraph3/images/3-3-1.gif" \* MERGEFORMATINET</w:instrText>
            </w:r>
            <w:r w:rsidR="004341F0">
              <w:rPr>
                <w:rFonts w:ascii="Times New Roman" w:eastAsia="Times New Roman" w:hAnsi="Times New Roman" w:cs="Times New Roman"/>
                <w:sz w:val="24"/>
                <w:szCs w:val="24"/>
                <w:lang w:eastAsia="ru-RU"/>
              </w:rPr>
              <w:instrText xml:space="preserve"> </w:instrText>
            </w:r>
            <w:r w:rsidR="004341F0">
              <w:rPr>
                <w:rFonts w:ascii="Times New Roman" w:eastAsia="Times New Roman" w:hAnsi="Times New Roman" w:cs="Times New Roman"/>
                <w:sz w:val="24"/>
                <w:szCs w:val="24"/>
                <w:lang w:eastAsia="ru-RU"/>
              </w:rPr>
              <w:fldChar w:fldCharType="separate"/>
            </w:r>
            <w:r w:rsidR="004341F0">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43.4pt;height:109.2pt">
                  <v:imagedata r:id="rId4" r:href="rId5"/>
                </v:shape>
              </w:pict>
            </w:r>
            <w:r w:rsidR="004341F0">
              <w:rPr>
                <w:rFonts w:ascii="Times New Roman" w:eastAsia="Times New Roman" w:hAnsi="Times New Roman" w:cs="Times New Roman"/>
                <w:sz w:val="24"/>
                <w:szCs w:val="24"/>
                <w:lang w:eastAsia="ru-RU"/>
              </w:rPr>
              <w:fldChar w:fldCharType="end"/>
            </w:r>
            <w:r w:rsidR="001579F9">
              <w:rPr>
                <w:rFonts w:ascii="Times New Roman" w:eastAsia="Times New Roman" w:hAnsi="Times New Roman" w:cs="Times New Roman"/>
                <w:sz w:val="24"/>
                <w:szCs w:val="24"/>
                <w:lang w:eastAsia="ru-RU"/>
              </w:rPr>
              <w:fldChar w:fldCharType="end"/>
            </w:r>
            <w:r w:rsidRPr="00002410">
              <w:rPr>
                <w:rFonts w:ascii="Times New Roman" w:eastAsia="Times New Roman" w:hAnsi="Times New Roman" w:cs="Times New Roman"/>
                <w:sz w:val="24"/>
                <w:szCs w:val="24"/>
                <w:lang w:eastAsia="ru-RU"/>
              </w:rPr>
              <w:fldChar w:fldCharType="end"/>
            </w:r>
          </w:p>
        </w:tc>
      </w:tr>
      <w:tr w:rsidR="00002410" w:rsidRPr="00002410" w:rsidTr="00002410">
        <w:trPr>
          <w:tblCellSpacing w:w="15" w:type="dxa"/>
          <w:jc w:val="center"/>
        </w:trPr>
        <w:tc>
          <w:tcPr>
            <w:tcW w:w="7574" w:type="dxa"/>
            <w:gridSpan w:val="3"/>
            <w:vAlign w:val="center"/>
          </w:tcPr>
          <w:p w:rsidR="00002410" w:rsidRPr="00002410" w:rsidRDefault="00002410" w:rsidP="00412043">
            <w:pPr>
              <w:spacing w:after="0" w:line="360" w:lineRule="auto"/>
              <w:ind w:left="37"/>
              <w:jc w:val="both"/>
              <w:rPr>
                <w:rFonts w:ascii="Times New Roman" w:eastAsia="Times New Roman" w:hAnsi="Times New Roman" w:cs="Times New Roman"/>
                <w:i/>
                <w:sz w:val="20"/>
                <w:szCs w:val="20"/>
                <w:lang w:eastAsia="ru-RU"/>
              </w:rPr>
            </w:pPr>
            <w:r w:rsidRPr="00002410">
              <w:rPr>
                <w:rFonts w:ascii="Times New Roman" w:eastAsia="Times New Roman" w:hAnsi="Times New Roman" w:cs="Times New Roman"/>
                <w:i/>
                <w:sz w:val="20"/>
                <w:szCs w:val="20"/>
                <w:lang w:eastAsia="ru-RU"/>
              </w:rPr>
              <w:t>Рисунок 3.3.1. Собирающие (a) и рассеивающие (b) линзы и их условные обозначения</w:t>
            </w:r>
          </w:p>
        </w:tc>
      </w:tr>
    </w:tbl>
    <w:p w:rsidR="00002410" w:rsidRPr="00002410" w:rsidRDefault="00002410" w:rsidP="00412043">
      <w:pPr>
        <w:spacing w:before="75" w:after="150" w:line="360" w:lineRule="auto"/>
        <w:ind w:firstLine="708"/>
        <w:jc w:val="both"/>
        <w:rPr>
          <w:rFonts w:ascii="Times New Roman" w:eastAsia="Times New Roman" w:hAnsi="Times New Roman" w:cs="Times New Roman"/>
          <w:color w:val="000000"/>
          <w:sz w:val="24"/>
          <w:szCs w:val="24"/>
          <w:lang w:eastAsia="ru-RU"/>
        </w:rPr>
      </w:pPr>
      <w:r w:rsidRPr="00002410">
        <w:rPr>
          <w:rFonts w:ascii="Times New Roman" w:eastAsia="Times New Roman" w:hAnsi="Times New Roman" w:cs="Times New Roman"/>
          <w:color w:val="000000"/>
          <w:sz w:val="24"/>
          <w:szCs w:val="24"/>
          <w:lang w:eastAsia="ru-RU"/>
        </w:rPr>
        <w:t>Прямая, проходящая через центры кривизны </w:t>
      </w:r>
      <w:r w:rsidRPr="00002410">
        <w:rPr>
          <w:rFonts w:ascii="Times New Roman" w:eastAsia="Times New Roman" w:hAnsi="Times New Roman" w:cs="Times New Roman"/>
          <w:i/>
          <w:iCs/>
          <w:color w:val="000000"/>
          <w:sz w:val="24"/>
          <w:szCs w:val="24"/>
          <w:lang w:eastAsia="ru-RU"/>
        </w:rPr>
        <w:t>O</w:t>
      </w:r>
      <w:r w:rsidRPr="00002410">
        <w:rPr>
          <w:rFonts w:ascii="Times New Roman" w:eastAsia="Times New Roman" w:hAnsi="Times New Roman" w:cs="Times New Roman"/>
          <w:color w:val="000000"/>
          <w:sz w:val="24"/>
          <w:szCs w:val="24"/>
          <w:vertAlign w:val="subscript"/>
          <w:lang w:eastAsia="ru-RU"/>
        </w:rPr>
        <w:t>1</w:t>
      </w:r>
      <w:r w:rsidRPr="00002410">
        <w:rPr>
          <w:rFonts w:ascii="Times New Roman" w:eastAsia="Times New Roman" w:hAnsi="Times New Roman" w:cs="Times New Roman"/>
          <w:color w:val="000000"/>
          <w:sz w:val="24"/>
          <w:szCs w:val="24"/>
          <w:lang w:eastAsia="ru-RU"/>
        </w:rPr>
        <w:t> и </w:t>
      </w:r>
      <w:r w:rsidRPr="00002410">
        <w:rPr>
          <w:rFonts w:ascii="Times New Roman" w:eastAsia="Times New Roman" w:hAnsi="Times New Roman" w:cs="Times New Roman"/>
          <w:i/>
          <w:iCs/>
          <w:color w:val="000000"/>
          <w:sz w:val="24"/>
          <w:szCs w:val="24"/>
          <w:lang w:eastAsia="ru-RU"/>
        </w:rPr>
        <w:t>O</w:t>
      </w:r>
      <w:r w:rsidRPr="00002410">
        <w:rPr>
          <w:rFonts w:ascii="Times New Roman" w:eastAsia="Times New Roman" w:hAnsi="Times New Roman" w:cs="Times New Roman"/>
          <w:color w:val="000000"/>
          <w:sz w:val="24"/>
          <w:szCs w:val="24"/>
          <w:vertAlign w:val="subscript"/>
          <w:lang w:eastAsia="ru-RU"/>
        </w:rPr>
        <w:t>2</w:t>
      </w:r>
      <w:r w:rsidRPr="00002410">
        <w:rPr>
          <w:rFonts w:ascii="Times New Roman" w:eastAsia="Times New Roman" w:hAnsi="Times New Roman" w:cs="Times New Roman"/>
          <w:color w:val="000000"/>
          <w:sz w:val="24"/>
          <w:szCs w:val="24"/>
          <w:lang w:eastAsia="ru-RU"/>
        </w:rPr>
        <w:t> сферических поверхностей, называется </w:t>
      </w:r>
      <w:bookmarkStart w:id="5" w:name="5"/>
      <w:bookmarkEnd w:id="5"/>
      <w:r w:rsidRPr="00002410">
        <w:rPr>
          <w:rFonts w:ascii="Times New Roman" w:eastAsia="Times New Roman" w:hAnsi="Times New Roman" w:cs="Times New Roman"/>
          <w:b/>
          <w:bCs/>
          <w:i/>
          <w:iCs/>
          <w:color w:val="124815"/>
          <w:sz w:val="24"/>
          <w:szCs w:val="24"/>
          <w:lang w:eastAsia="ru-RU"/>
        </w:rPr>
        <w:t>главной оптической осью</w:t>
      </w:r>
      <w:r w:rsidRPr="00002410">
        <w:rPr>
          <w:rFonts w:ascii="Times New Roman" w:eastAsia="Times New Roman" w:hAnsi="Times New Roman" w:cs="Times New Roman"/>
          <w:color w:val="000000"/>
          <w:sz w:val="24"/>
          <w:szCs w:val="24"/>
          <w:lang w:eastAsia="ru-RU"/>
        </w:rPr>
        <w:t> линзы. В случае тонких линз приближенно можно считать, что главная оптическая ось пересекается с линзой в одной точке, которую принято называть </w:t>
      </w:r>
      <w:bookmarkStart w:id="6" w:name="6"/>
      <w:bookmarkEnd w:id="6"/>
      <w:r w:rsidRPr="00002410">
        <w:rPr>
          <w:rFonts w:ascii="Times New Roman" w:eastAsia="Times New Roman" w:hAnsi="Times New Roman" w:cs="Times New Roman"/>
          <w:b/>
          <w:bCs/>
          <w:i/>
          <w:iCs/>
          <w:color w:val="124815"/>
          <w:sz w:val="24"/>
          <w:szCs w:val="24"/>
          <w:lang w:eastAsia="ru-RU"/>
        </w:rPr>
        <w:t>оптическим центром</w:t>
      </w:r>
      <w:r w:rsidRPr="00002410">
        <w:rPr>
          <w:rFonts w:ascii="Times New Roman" w:eastAsia="Times New Roman" w:hAnsi="Times New Roman" w:cs="Times New Roman"/>
          <w:color w:val="000000"/>
          <w:sz w:val="24"/>
          <w:szCs w:val="24"/>
          <w:lang w:eastAsia="ru-RU"/>
        </w:rPr>
        <w:t> линзы </w:t>
      </w:r>
      <w:r w:rsidRPr="00002410">
        <w:rPr>
          <w:rFonts w:ascii="Times New Roman" w:eastAsia="Times New Roman" w:hAnsi="Times New Roman" w:cs="Times New Roman"/>
          <w:i/>
          <w:iCs/>
          <w:color w:val="000000"/>
          <w:sz w:val="24"/>
          <w:szCs w:val="24"/>
          <w:lang w:eastAsia="ru-RU"/>
        </w:rPr>
        <w:t>O</w:t>
      </w:r>
      <w:r w:rsidRPr="00002410">
        <w:rPr>
          <w:rFonts w:ascii="Times New Roman" w:eastAsia="Times New Roman" w:hAnsi="Times New Roman" w:cs="Times New Roman"/>
          <w:color w:val="000000"/>
          <w:sz w:val="24"/>
          <w:szCs w:val="24"/>
          <w:lang w:eastAsia="ru-RU"/>
        </w:rPr>
        <w:t>. Луч света проходит через оптический центр линзы, не отклоняясь от первоначального направления. Все прямые, проходящие через оптический центр, называются </w:t>
      </w:r>
      <w:bookmarkStart w:id="7" w:name="7"/>
      <w:bookmarkEnd w:id="7"/>
      <w:r w:rsidRPr="00002410">
        <w:rPr>
          <w:rFonts w:ascii="Times New Roman" w:eastAsia="Times New Roman" w:hAnsi="Times New Roman" w:cs="Times New Roman"/>
          <w:b/>
          <w:bCs/>
          <w:i/>
          <w:iCs/>
          <w:color w:val="124815"/>
          <w:sz w:val="24"/>
          <w:szCs w:val="24"/>
          <w:lang w:eastAsia="ru-RU"/>
        </w:rPr>
        <w:t>побочными оптическими осями</w:t>
      </w:r>
      <w:r w:rsidRPr="00002410">
        <w:rPr>
          <w:rFonts w:ascii="Times New Roman" w:eastAsia="Times New Roman" w:hAnsi="Times New Roman" w:cs="Times New Roman"/>
          <w:color w:val="000000"/>
          <w:sz w:val="24"/>
          <w:szCs w:val="24"/>
          <w:lang w:eastAsia="ru-RU"/>
        </w:rPr>
        <w:t>.</w:t>
      </w:r>
    </w:p>
    <w:p w:rsidR="00002410" w:rsidRPr="00002410" w:rsidRDefault="00002410" w:rsidP="00412043">
      <w:pPr>
        <w:spacing w:before="75" w:after="150" w:line="360" w:lineRule="auto"/>
        <w:ind w:firstLine="708"/>
        <w:jc w:val="both"/>
        <w:rPr>
          <w:rFonts w:ascii="Times New Roman" w:eastAsia="Times New Roman" w:hAnsi="Times New Roman" w:cs="Times New Roman"/>
          <w:color w:val="000000"/>
          <w:sz w:val="24"/>
          <w:szCs w:val="24"/>
          <w:lang w:eastAsia="ru-RU"/>
        </w:rPr>
      </w:pPr>
      <w:r w:rsidRPr="00002410">
        <w:rPr>
          <w:rFonts w:ascii="Times New Roman" w:eastAsia="Times New Roman" w:hAnsi="Times New Roman" w:cs="Times New Roman"/>
          <w:color w:val="000000"/>
          <w:sz w:val="24"/>
          <w:szCs w:val="24"/>
          <w:lang w:eastAsia="ru-RU"/>
        </w:rPr>
        <w:t>Если на линзу направить пучок лучей, параллельных главной оптической оси, то после прохождения через линзу лучи (или их продолжения) соберутся в одной точке </w:t>
      </w:r>
      <w:r w:rsidRPr="00002410">
        <w:rPr>
          <w:rFonts w:ascii="Times New Roman" w:eastAsia="Times New Roman" w:hAnsi="Times New Roman" w:cs="Times New Roman"/>
          <w:i/>
          <w:iCs/>
          <w:color w:val="000000"/>
          <w:sz w:val="24"/>
          <w:szCs w:val="24"/>
          <w:lang w:eastAsia="ru-RU"/>
        </w:rPr>
        <w:t>F</w:t>
      </w:r>
      <w:r w:rsidRPr="00002410">
        <w:rPr>
          <w:rFonts w:ascii="Times New Roman" w:eastAsia="Times New Roman" w:hAnsi="Times New Roman" w:cs="Times New Roman"/>
          <w:color w:val="000000"/>
          <w:sz w:val="24"/>
          <w:szCs w:val="24"/>
          <w:lang w:eastAsia="ru-RU"/>
        </w:rPr>
        <w:t>, которая называется </w:t>
      </w:r>
      <w:bookmarkStart w:id="8" w:name="8"/>
      <w:bookmarkEnd w:id="8"/>
      <w:r w:rsidRPr="00002410">
        <w:rPr>
          <w:rFonts w:ascii="Times New Roman" w:eastAsia="Times New Roman" w:hAnsi="Times New Roman" w:cs="Times New Roman"/>
          <w:b/>
          <w:bCs/>
          <w:i/>
          <w:iCs/>
          <w:color w:val="124815"/>
          <w:sz w:val="24"/>
          <w:szCs w:val="24"/>
          <w:lang w:eastAsia="ru-RU"/>
        </w:rPr>
        <w:t>главным фокусом</w:t>
      </w:r>
      <w:r w:rsidRPr="00002410">
        <w:rPr>
          <w:rFonts w:ascii="Times New Roman" w:eastAsia="Times New Roman" w:hAnsi="Times New Roman" w:cs="Times New Roman"/>
          <w:color w:val="000000"/>
          <w:sz w:val="24"/>
          <w:szCs w:val="24"/>
          <w:lang w:eastAsia="ru-RU"/>
        </w:rPr>
        <w:t> линзы. У тонкой линзы имеются два главных фокуса, расположенных симметрично на главной оптической оси относительно линзы. У собирающих линз фокусы действительные, у рассеивающих – мнимые. Пучки лучей, параллельных одной из побочных оптических осей, после прохождения через линзу также фокусируются в точку </w:t>
      </w:r>
      <w:r w:rsidRPr="00002410">
        <w:rPr>
          <w:rFonts w:ascii="Times New Roman" w:eastAsia="Times New Roman" w:hAnsi="Times New Roman" w:cs="Times New Roman"/>
          <w:i/>
          <w:iCs/>
          <w:color w:val="000000"/>
          <w:sz w:val="24"/>
          <w:szCs w:val="24"/>
          <w:lang w:eastAsia="ru-RU"/>
        </w:rPr>
        <w:t>F'</w:t>
      </w:r>
      <w:r w:rsidRPr="00002410">
        <w:rPr>
          <w:rFonts w:ascii="Times New Roman" w:eastAsia="Times New Roman" w:hAnsi="Times New Roman" w:cs="Times New Roman"/>
          <w:color w:val="000000"/>
          <w:sz w:val="24"/>
          <w:szCs w:val="24"/>
          <w:lang w:eastAsia="ru-RU"/>
        </w:rPr>
        <w:t>, которая расположена при пересечении побочной оси с </w:t>
      </w:r>
      <w:r w:rsidRPr="00002410">
        <w:rPr>
          <w:rFonts w:ascii="Times New Roman" w:eastAsia="Times New Roman" w:hAnsi="Times New Roman" w:cs="Times New Roman"/>
          <w:b/>
          <w:bCs/>
          <w:color w:val="000000"/>
          <w:sz w:val="24"/>
          <w:szCs w:val="24"/>
          <w:lang w:eastAsia="ru-RU"/>
        </w:rPr>
        <w:t>фокальной плоскостью </w:t>
      </w:r>
      <w:r w:rsidRPr="00002410">
        <w:rPr>
          <w:rFonts w:ascii="Times New Roman" w:eastAsia="Times New Roman" w:hAnsi="Times New Roman" w:cs="Times New Roman"/>
          <w:color w:val="000000"/>
          <w:sz w:val="24"/>
          <w:szCs w:val="24"/>
          <w:lang w:eastAsia="ru-RU"/>
        </w:rPr>
        <w:t xml:space="preserve">Ф, то есть плоскостью, перпендикулярной главной оптической оси и проходящей через главный фокус (рис. 3.3.2). Расстояние между оптическим центром </w:t>
      </w:r>
      <w:r w:rsidRPr="00002410">
        <w:rPr>
          <w:rFonts w:ascii="Times New Roman" w:eastAsia="Times New Roman" w:hAnsi="Times New Roman" w:cs="Times New Roman"/>
          <w:color w:val="000000"/>
          <w:sz w:val="24"/>
          <w:szCs w:val="24"/>
          <w:lang w:eastAsia="ru-RU"/>
        </w:rPr>
        <w:lastRenderedPageBreak/>
        <w:t>линзы </w:t>
      </w:r>
      <w:r w:rsidRPr="00002410">
        <w:rPr>
          <w:rFonts w:ascii="Times New Roman" w:eastAsia="Times New Roman" w:hAnsi="Times New Roman" w:cs="Times New Roman"/>
          <w:i/>
          <w:iCs/>
          <w:color w:val="000000"/>
          <w:sz w:val="24"/>
          <w:szCs w:val="24"/>
          <w:lang w:eastAsia="ru-RU"/>
        </w:rPr>
        <w:t>O</w:t>
      </w:r>
      <w:r w:rsidRPr="00002410">
        <w:rPr>
          <w:rFonts w:ascii="Times New Roman" w:eastAsia="Times New Roman" w:hAnsi="Times New Roman" w:cs="Times New Roman"/>
          <w:color w:val="000000"/>
          <w:sz w:val="24"/>
          <w:szCs w:val="24"/>
          <w:lang w:eastAsia="ru-RU"/>
        </w:rPr>
        <w:t> и главным фокусом </w:t>
      </w:r>
      <w:r w:rsidRPr="00002410">
        <w:rPr>
          <w:rFonts w:ascii="Times New Roman" w:eastAsia="Times New Roman" w:hAnsi="Times New Roman" w:cs="Times New Roman"/>
          <w:i/>
          <w:iCs/>
          <w:color w:val="000000"/>
          <w:sz w:val="24"/>
          <w:szCs w:val="24"/>
          <w:lang w:eastAsia="ru-RU"/>
        </w:rPr>
        <w:t>F</w:t>
      </w:r>
      <w:r w:rsidRPr="00002410">
        <w:rPr>
          <w:rFonts w:ascii="Times New Roman" w:eastAsia="Times New Roman" w:hAnsi="Times New Roman" w:cs="Times New Roman"/>
          <w:color w:val="000000"/>
          <w:sz w:val="24"/>
          <w:szCs w:val="24"/>
          <w:lang w:eastAsia="ru-RU"/>
        </w:rPr>
        <w:t xml:space="preserve"> называется фокусным расстоянием. Оно </w:t>
      </w:r>
      <w:proofErr w:type="spellStart"/>
      <w:r w:rsidRPr="00002410">
        <w:rPr>
          <w:rFonts w:ascii="Times New Roman" w:eastAsia="Times New Roman" w:hAnsi="Times New Roman" w:cs="Times New Roman"/>
          <w:color w:val="000000"/>
          <w:sz w:val="24"/>
          <w:szCs w:val="24"/>
          <w:lang w:eastAsia="ru-RU"/>
        </w:rPr>
        <w:t>обозначаетcя</w:t>
      </w:r>
      <w:proofErr w:type="spellEnd"/>
      <w:r w:rsidRPr="00002410">
        <w:rPr>
          <w:rFonts w:ascii="Times New Roman" w:eastAsia="Times New Roman" w:hAnsi="Times New Roman" w:cs="Times New Roman"/>
          <w:color w:val="000000"/>
          <w:sz w:val="24"/>
          <w:szCs w:val="24"/>
          <w:lang w:eastAsia="ru-RU"/>
        </w:rPr>
        <w:t xml:space="preserve"> той же буквой </w:t>
      </w:r>
      <w:r w:rsidRPr="00002410">
        <w:rPr>
          <w:rFonts w:ascii="Times New Roman" w:eastAsia="Times New Roman" w:hAnsi="Times New Roman" w:cs="Times New Roman"/>
          <w:i/>
          <w:iCs/>
          <w:color w:val="000000"/>
          <w:sz w:val="24"/>
          <w:szCs w:val="24"/>
          <w:lang w:eastAsia="ru-RU"/>
        </w:rPr>
        <w:t>F</w:t>
      </w:r>
      <w:r w:rsidRPr="00002410">
        <w:rPr>
          <w:rFonts w:ascii="Times New Roman" w:eastAsia="Times New Roman" w:hAnsi="Times New Roman" w:cs="Times New Roman"/>
          <w:color w:val="000000"/>
          <w:sz w:val="24"/>
          <w:szCs w:val="24"/>
          <w:lang w:eastAsia="ru-RU"/>
        </w:rPr>
        <w:t>.</w:t>
      </w:r>
    </w:p>
    <w:tbl>
      <w:tblPr>
        <w:tblW w:w="7938" w:type="dxa"/>
        <w:jc w:val="center"/>
        <w:tblCellSpacing w:w="15" w:type="dxa"/>
        <w:tblCellMar>
          <w:top w:w="75" w:type="dxa"/>
          <w:left w:w="75" w:type="dxa"/>
          <w:bottom w:w="75" w:type="dxa"/>
          <w:right w:w="75" w:type="dxa"/>
        </w:tblCellMar>
        <w:tblLook w:val="0000" w:firstRow="0" w:lastRow="0" w:firstColumn="0" w:lastColumn="0" w:noHBand="0" w:noVBand="0"/>
      </w:tblPr>
      <w:tblGrid>
        <w:gridCol w:w="7938"/>
      </w:tblGrid>
      <w:tr w:rsidR="00002410" w:rsidRPr="00002410" w:rsidTr="0083342D">
        <w:trPr>
          <w:tblCellSpacing w:w="15" w:type="dxa"/>
          <w:jc w:val="center"/>
        </w:trPr>
        <w:tc>
          <w:tcPr>
            <w:tcW w:w="7878" w:type="dxa"/>
            <w:vAlign w:val="center"/>
          </w:tcPr>
          <w:p w:rsidR="00002410" w:rsidRPr="00002410" w:rsidRDefault="00002410" w:rsidP="00412043">
            <w:pPr>
              <w:spacing w:after="0" w:line="360" w:lineRule="auto"/>
              <w:jc w:val="both"/>
              <w:rPr>
                <w:rFonts w:ascii="Times New Roman" w:eastAsia="Times New Roman" w:hAnsi="Times New Roman" w:cs="Times New Roman"/>
                <w:sz w:val="24"/>
                <w:szCs w:val="24"/>
                <w:lang w:eastAsia="ru-RU"/>
              </w:rPr>
            </w:pPr>
            <w:r w:rsidRPr="00002410">
              <w:rPr>
                <w:rFonts w:ascii="Times New Roman" w:eastAsia="Times New Roman" w:hAnsi="Times New Roman" w:cs="Times New Roman"/>
                <w:sz w:val="24"/>
                <w:szCs w:val="24"/>
                <w:lang w:eastAsia="ru-RU"/>
              </w:rPr>
              <w:fldChar w:fldCharType="begin"/>
            </w:r>
            <w:r w:rsidRPr="00002410">
              <w:rPr>
                <w:rFonts w:ascii="Times New Roman" w:eastAsia="Times New Roman" w:hAnsi="Times New Roman" w:cs="Times New Roman"/>
                <w:sz w:val="24"/>
                <w:szCs w:val="24"/>
                <w:lang w:eastAsia="ru-RU"/>
              </w:rPr>
              <w:instrText xml:space="preserve"> INCLUDEPICTURE "https://physics.ru/courses/op25part2/content/chapter3/section/paragraph3/images/3-3-2.gif" \* MERGEFORMATINET </w:instrText>
            </w:r>
            <w:r w:rsidRPr="00002410">
              <w:rPr>
                <w:rFonts w:ascii="Times New Roman" w:eastAsia="Times New Roman" w:hAnsi="Times New Roman" w:cs="Times New Roman"/>
                <w:sz w:val="24"/>
                <w:szCs w:val="24"/>
                <w:lang w:eastAsia="ru-RU"/>
              </w:rPr>
              <w:fldChar w:fldCharType="separate"/>
            </w:r>
            <w:r w:rsidR="001579F9">
              <w:rPr>
                <w:rFonts w:ascii="Times New Roman" w:eastAsia="Times New Roman" w:hAnsi="Times New Roman" w:cs="Times New Roman"/>
                <w:sz w:val="24"/>
                <w:szCs w:val="24"/>
                <w:lang w:eastAsia="ru-RU"/>
              </w:rPr>
              <w:fldChar w:fldCharType="begin"/>
            </w:r>
            <w:r w:rsidR="001579F9">
              <w:rPr>
                <w:rFonts w:ascii="Times New Roman" w:eastAsia="Times New Roman" w:hAnsi="Times New Roman" w:cs="Times New Roman"/>
                <w:sz w:val="24"/>
                <w:szCs w:val="24"/>
                <w:lang w:eastAsia="ru-RU"/>
              </w:rPr>
              <w:instrText xml:space="preserve"> INCLUDEPICTURE  "https://physics.ru/courses/op25part2/content/chapter3/section/paragraph3/images/3-3-2.gif" \* MERGEFORMATINET </w:instrText>
            </w:r>
            <w:r w:rsidR="001579F9">
              <w:rPr>
                <w:rFonts w:ascii="Times New Roman" w:eastAsia="Times New Roman" w:hAnsi="Times New Roman" w:cs="Times New Roman"/>
                <w:sz w:val="24"/>
                <w:szCs w:val="24"/>
                <w:lang w:eastAsia="ru-RU"/>
              </w:rPr>
              <w:fldChar w:fldCharType="separate"/>
            </w:r>
            <w:r w:rsidR="004341F0">
              <w:rPr>
                <w:rFonts w:ascii="Times New Roman" w:eastAsia="Times New Roman" w:hAnsi="Times New Roman" w:cs="Times New Roman"/>
                <w:sz w:val="24"/>
                <w:szCs w:val="24"/>
                <w:lang w:eastAsia="ru-RU"/>
              </w:rPr>
              <w:fldChar w:fldCharType="begin"/>
            </w:r>
            <w:r w:rsidR="004341F0">
              <w:rPr>
                <w:rFonts w:ascii="Times New Roman" w:eastAsia="Times New Roman" w:hAnsi="Times New Roman" w:cs="Times New Roman"/>
                <w:sz w:val="24"/>
                <w:szCs w:val="24"/>
                <w:lang w:eastAsia="ru-RU"/>
              </w:rPr>
              <w:instrText xml:space="preserve"> </w:instrText>
            </w:r>
            <w:r w:rsidR="004341F0">
              <w:rPr>
                <w:rFonts w:ascii="Times New Roman" w:eastAsia="Times New Roman" w:hAnsi="Times New Roman" w:cs="Times New Roman"/>
                <w:sz w:val="24"/>
                <w:szCs w:val="24"/>
                <w:lang w:eastAsia="ru-RU"/>
              </w:rPr>
              <w:instrText>INCLUDEPICTURE  "https://physics.ru/courses/op25part2/content/chapter3/section/paragraph3/images/3-3-2.gif" \* MERGEFORMATINET</w:instrText>
            </w:r>
            <w:r w:rsidR="004341F0">
              <w:rPr>
                <w:rFonts w:ascii="Times New Roman" w:eastAsia="Times New Roman" w:hAnsi="Times New Roman" w:cs="Times New Roman"/>
                <w:sz w:val="24"/>
                <w:szCs w:val="24"/>
                <w:lang w:eastAsia="ru-RU"/>
              </w:rPr>
              <w:instrText xml:space="preserve"> </w:instrText>
            </w:r>
            <w:r w:rsidR="004341F0">
              <w:rPr>
                <w:rFonts w:ascii="Times New Roman" w:eastAsia="Times New Roman" w:hAnsi="Times New Roman" w:cs="Times New Roman"/>
                <w:sz w:val="24"/>
                <w:szCs w:val="24"/>
                <w:lang w:eastAsia="ru-RU"/>
              </w:rPr>
              <w:fldChar w:fldCharType="separate"/>
            </w:r>
            <w:r w:rsidR="004341F0">
              <w:rPr>
                <w:rFonts w:ascii="Times New Roman" w:eastAsia="Times New Roman" w:hAnsi="Times New Roman" w:cs="Times New Roman"/>
                <w:sz w:val="24"/>
                <w:szCs w:val="24"/>
                <w:lang w:eastAsia="ru-RU"/>
              </w:rPr>
              <w:pict>
                <v:shape id="_x0000_i1026" type="#_x0000_t75" alt="" style="width:298.8pt;height:163.2pt">
                  <v:imagedata r:id="rId6" r:href="rId7"/>
                </v:shape>
              </w:pict>
            </w:r>
            <w:r w:rsidR="004341F0">
              <w:rPr>
                <w:rFonts w:ascii="Times New Roman" w:eastAsia="Times New Roman" w:hAnsi="Times New Roman" w:cs="Times New Roman"/>
                <w:sz w:val="24"/>
                <w:szCs w:val="24"/>
                <w:lang w:eastAsia="ru-RU"/>
              </w:rPr>
              <w:fldChar w:fldCharType="end"/>
            </w:r>
            <w:r w:rsidR="001579F9">
              <w:rPr>
                <w:rFonts w:ascii="Times New Roman" w:eastAsia="Times New Roman" w:hAnsi="Times New Roman" w:cs="Times New Roman"/>
                <w:sz w:val="24"/>
                <w:szCs w:val="24"/>
                <w:lang w:eastAsia="ru-RU"/>
              </w:rPr>
              <w:fldChar w:fldCharType="end"/>
            </w:r>
            <w:r w:rsidRPr="00002410">
              <w:rPr>
                <w:rFonts w:ascii="Times New Roman" w:eastAsia="Times New Roman" w:hAnsi="Times New Roman" w:cs="Times New Roman"/>
                <w:sz w:val="24"/>
                <w:szCs w:val="24"/>
                <w:lang w:eastAsia="ru-RU"/>
              </w:rPr>
              <w:fldChar w:fldCharType="end"/>
            </w:r>
          </w:p>
        </w:tc>
      </w:tr>
      <w:tr w:rsidR="00002410" w:rsidRPr="00002410" w:rsidTr="0083342D">
        <w:trPr>
          <w:tblCellSpacing w:w="15" w:type="dxa"/>
          <w:jc w:val="center"/>
        </w:trPr>
        <w:tc>
          <w:tcPr>
            <w:tcW w:w="7878" w:type="dxa"/>
            <w:vAlign w:val="center"/>
          </w:tcPr>
          <w:p w:rsidR="00002410" w:rsidRPr="00002410" w:rsidRDefault="00002410" w:rsidP="0083342D">
            <w:pPr>
              <w:spacing w:after="0" w:line="360" w:lineRule="auto"/>
              <w:jc w:val="both"/>
              <w:rPr>
                <w:rFonts w:ascii="Times New Roman" w:eastAsia="Times New Roman" w:hAnsi="Times New Roman" w:cs="Times New Roman"/>
                <w:i/>
                <w:sz w:val="20"/>
                <w:szCs w:val="20"/>
                <w:lang w:eastAsia="ru-RU"/>
              </w:rPr>
            </w:pPr>
            <w:r w:rsidRPr="00002410">
              <w:rPr>
                <w:rFonts w:ascii="Times New Roman" w:eastAsia="Times New Roman" w:hAnsi="Times New Roman" w:cs="Times New Roman"/>
                <w:i/>
                <w:sz w:val="20"/>
                <w:szCs w:val="20"/>
                <w:lang w:eastAsia="ru-RU"/>
              </w:rPr>
              <w:t>Рисунок 3.3.2.</w:t>
            </w:r>
            <w:r w:rsidR="0083342D">
              <w:rPr>
                <w:rFonts w:ascii="Times New Roman" w:eastAsia="Times New Roman" w:hAnsi="Times New Roman" w:cs="Times New Roman"/>
                <w:i/>
                <w:sz w:val="20"/>
                <w:szCs w:val="20"/>
                <w:lang w:eastAsia="ru-RU"/>
              </w:rPr>
              <w:t xml:space="preserve"> </w:t>
            </w:r>
            <w:r w:rsidRPr="00002410">
              <w:rPr>
                <w:rFonts w:ascii="Times New Roman" w:eastAsia="Times New Roman" w:hAnsi="Times New Roman" w:cs="Times New Roman"/>
                <w:i/>
                <w:sz w:val="20"/>
                <w:szCs w:val="20"/>
                <w:lang w:eastAsia="ru-RU"/>
              </w:rPr>
              <w:t>Преломление параллельного пучка лучей в собирающей (a) и рассеивающей (b) линзах. Точки </w:t>
            </w:r>
            <w:r w:rsidRPr="00002410">
              <w:rPr>
                <w:rFonts w:ascii="Times New Roman" w:eastAsia="Times New Roman" w:hAnsi="Times New Roman" w:cs="Times New Roman"/>
                <w:i/>
                <w:iCs/>
                <w:sz w:val="20"/>
                <w:szCs w:val="20"/>
                <w:lang w:eastAsia="ru-RU"/>
              </w:rPr>
              <w:t>O</w:t>
            </w:r>
            <w:r w:rsidRPr="00002410">
              <w:rPr>
                <w:rFonts w:ascii="Times New Roman" w:eastAsia="Times New Roman" w:hAnsi="Times New Roman" w:cs="Times New Roman"/>
                <w:i/>
                <w:sz w:val="20"/>
                <w:szCs w:val="20"/>
                <w:vertAlign w:val="subscript"/>
                <w:lang w:eastAsia="ru-RU"/>
              </w:rPr>
              <w:t>1</w:t>
            </w:r>
            <w:r w:rsidRPr="00002410">
              <w:rPr>
                <w:rFonts w:ascii="Times New Roman" w:eastAsia="Times New Roman" w:hAnsi="Times New Roman" w:cs="Times New Roman"/>
                <w:i/>
                <w:sz w:val="20"/>
                <w:szCs w:val="20"/>
                <w:lang w:eastAsia="ru-RU"/>
              </w:rPr>
              <w:t> и </w:t>
            </w:r>
            <w:r w:rsidRPr="00002410">
              <w:rPr>
                <w:rFonts w:ascii="Times New Roman" w:eastAsia="Times New Roman" w:hAnsi="Times New Roman" w:cs="Times New Roman"/>
                <w:i/>
                <w:iCs/>
                <w:sz w:val="20"/>
                <w:szCs w:val="20"/>
                <w:lang w:eastAsia="ru-RU"/>
              </w:rPr>
              <w:t>O</w:t>
            </w:r>
            <w:r w:rsidRPr="00002410">
              <w:rPr>
                <w:rFonts w:ascii="Times New Roman" w:eastAsia="Times New Roman" w:hAnsi="Times New Roman" w:cs="Times New Roman"/>
                <w:i/>
                <w:sz w:val="20"/>
                <w:szCs w:val="20"/>
                <w:vertAlign w:val="subscript"/>
                <w:lang w:eastAsia="ru-RU"/>
              </w:rPr>
              <w:t>2</w:t>
            </w:r>
            <w:r w:rsidRPr="00002410">
              <w:rPr>
                <w:rFonts w:ascii="Times New Roman" w:eastAsia="Times New Roman" w:hAnsi="Times New Roman" w:cs="Times New Roman"/>
                <w:i/>
                <w:sz w:val="20"/>
                <w:szCs w:val="20"/>
                <w:lang w:eastAsia="ru-RU"/>
              </w:rPr>
              <w:t> – центры сферических поверхностей, </w:t>
            </w:r>
            <w:r w:rsidRPr="00002410">
              <w:rPr>
                <w:rFonts w:ascii="Times New Roman" w:eastAsia="Times New Roman" w:hAnsi="Times New Roman" w:cs="Times New Roman"/>
                <w:i/>
                <w:iCs/>
                <w:sz w:val="20"/>
                <w:szCs w:val="20"/>
                <w:lang w:eastAsia="ru-RU"/>
              </w:rPr>
              <w:t>O</w:t>
            </w:r>
            <w:r w:rsidRPr="00002410">
              <w:rPr>
                <w:rFonts w:ascii="Times New Roman" w:eastAsia="Times New Roman" w:hAnsi="Times New Roman" w:cs="Times New Roman"/>
                <w:i/>
                <w:sz w:val="20"/>
                <w:szCs w:val="20"/>
                <w:vertAlign w:val="subscript"/>
                <w:lang w:eastAsia="ru-RU"/>
              </w:rPr>
              <w:t>1</w:t>
            </w:r>
            <w:r w:rsidRPr="00002410">
              <w:rPr>
                <w:rFonts w:ascii="Times New Roman" w:eastAsia="Times New Roman" w:hAnsi="Times New Roman" w:cs="Times New Roman"/>
                <w:i/>
                <w:iCs/>
                <w:sz w:val="20"/>
                <w:szCs w:val="20"/>
                <w:lang w:eastAsia="ru-RU"/>
              </w:rPr>
              <w:t>O</w:t>
            </w:r>
            <w:r w:rsidRPr="00002410">
              <w:rPr>
                <w:rFonts w:ascii="Times New Roman" w:eastAsia="Times New Roman" w:hAnsi="Times New Roman" w:cs="Times New Roman"/>
                <w:i/>
                <w:sz w:val="20"/>
                <w:szCs w:val="20"/>
                <w:vertAlign w:val="subscript"/>
                <w:lang w:eastAsia="ru-RU"/>
              </w:rPr>
              <w:t>2</w:t>
            </w:r>
            <w:r w:rsidRPr="00002410">
              <w:rPr>
                <w:rFonts w:ascii="Times New Roman" w:eastAsia="Times New Roman" w:hAnsi="Times New Roman" w:cs="Times New Roman"/>
                <w:i/>
                <w:sz w:val="20"/>
                <w:szCs w:val="20"/>
                <w:lang w:eastAsia="ru-RU"/>
              </w:rPr>
              <w:t> – главная оптическая ось, </w:t>
            </w:r>
            <w:r w:rsidRPr="00002410">
              <w:rPr>
                <w:rFonts w:ascii="Times New Roman" w:eastAsia="Times New Roman" w:hAnsi="Times New Roman" w:cs="Times New Roman"/>
                <w:i/>
                <w:iCs/>
                <w:sz w:val="20"/>
                <w:szCs w:val="20"/>
                <w:lang w:eastAsia="ru-RU"/>
              </w:rPr>
              <w:t>O</w:t>
            </w:r>
            <w:r w:rsidRPr="00002410">
              <w:rPr>
                <w:rFonts w:ascii="Times New Roman" w:eastAsia="Times New Roman" w:hAnsi="Times New Roman" w:cs="Times New Roman"/>
                <w:i/>
                <w:sz w:val="20"/>
                <w:szCs w:val="20"/>
                <w:lang w:eastAsia="ru-RU"/>
              </w:rPr>
              <w:t> – оптический центр, </w:t>
            </w:r>
            <w:r w:rsidRPr="00002410">
              <w:rPr>
                <w:rFonts w:ascii="Times New Roman" w:eastAsia="Times New Roman" w:hAnsi="Times New Roman" w:cs="Times New Roman"/>
                <w:i/>
                <w:iCs/>
                <w:sz w:val="20"/>
                <w:szCs w:val="20"/>
                <w:lang w:eastAsia="ru-RU"/>
              </w:rPr>
              <w:t>F</w:t>
            </w:r>
            <w:r w:rsidRPr="00002410">
              <w:rPr>
                <w:rFonts w:ascii="Times New Roman" w:eastAsia="Times New Roman" w:hAnsi="Times New Roman" w:cs="Times New Roman"/>
                <w:i/>
                <w:sz w:val="20"/>
                <w:szCs w:val="20"/>
                <w:lang w:eastAsia="ru-RU"/>
              </w:rPr>
              <w:t> – главный фокус, </w:t>
            </w:r>
            <w:r w:rsidRPr="00002410">
              <w:rPr>
                <w:rFonts w:ascii="Times New Roman" w:eastAsia="Times New Roman" w:hAnsi="Times New Roman" w:cs="Times New Roman"/>
                <w:i/>
                <w:iCs/>
                <w:sz w:val="20"/>
                <w:szCs w:val="20"/>
                <w:lang w:eastAsia="ru-RU"/>
              </w:rPr>
              <w:t>F'</w:t>
            </w:r>
            <w:r w:rsidRPr="00002410">
              <w:rPr>
                <w:rFonts w:ascii="Times New Roman" w:eastAsia="Times New Roman" w:hAnsi="Times New Roman" w:cs="Times New Roman"/>
                <w:i/>
                <w:sz w:val="20"/>
                <w:szCs w:val="20"/>
                <w:lang w:eastAsia="ru-RU"/>
              </w:rPr>
              <w:t> – побочный фокус, </w:t>
            </w:r>
            <w:r w:rsidRPr="00002410">
              <w:rPr>
                <w:rFonts w:ascii="Times New Roman" w:eastAsia="Times New Roman" w:hAnsi="Times New Roman" w:cs="Times New Roman"/>
                <w:i/>
                <w:iCs/>
                <w:sz w:val="20"/>
                <w:szCs w:val="20"/>
                <w:lang w:eastAsia="ru-RU"/>
              </w:rPr>
              <w:t>OF'</w:t>
            </w:r>
            <w:r w:rsidRPr="00002410">
              <w:rPr>
                <w:rFonts w:ascii="Times New Roman" w:eastAsia="Times New Roman" w:hAnsi="Times New Roman" w:cs="Times New Roman"/>
                <w:i/>
                <w:sz w:val="20"/>
                <w:szCs w:val="20"/>
                <w:lang w:eastAsia="ru-RU"/>
              </w:rPr>
              <w:t> – побочная оптическая ось, Ф – фокальная плоскость</w:t>
            </w:r>
          </w:p>
        </w:tc>
      </w:tr>
    </w:tbl>
    <w:p w:rsidR="00002410" w:rsidRDefault="00002410" w:rsidP="00412043">
      <w:pPr>
        <w:spacing w:before="75" w:after="150" w:line="360" w:lineRule="auto"/>
        <w:ind w:firstLine="708"/>
        <w:jc w:val="both"/>
        <w:rPr>
          <w:rFonts w:ascii="Times New Roman" w:eastAsia="Times New Roman" w:hAnsi="Times New Roman" w:cs="Times New Roman"/>
          <w:color w:val="000000"/>
          <w:sz w:val="24"/>
          <w:szCs w:val="24"/>
          <w:lang w:eastAsia="ru-RU"/>
        </w:rPr>
      </w:pPr>
      <w:r w:rsidRPr="00002410">
        <w:rPr>
          <w:rFonts w:ascii="Times New Roman" w:eastAsia="Times New Roman" w:hAnsi="Times New Roman" w:cs="Times New Roman"/>
          <w:color w:val="000000"/>
          <w:sz w:val="24"/>
          <w:szCs w:val="24"/>
          <w:lang w:eastAsia="ru-RU"/>
        </w:rPr>
        <w:t>Основное свойство линз – способность давать </w:t>
      </w:r>
      <w:bookmarkStart w:id="9" w:name="9"/>
      <w:bookmarkEnd w:id="9"/>
      <w:r w:rsidRPr="00002410">
        <w:rPr>
          <w:rFonts w:ascii="Times New Roman" w:eastAsia="Times New Roman" w:hAnsi="Times New Roman" w:cs="Times New Roman"/>
          <w:b/>
          <w:bCs/>
          <w:i/>
          <w:iCs/>
          <w:color w:val="124815"/>
          <w:sz w:val="24"/>
          <w:szCs w:val="24"/>
          <w:lang w:eastAsia="ru-RU"/>
        </w:rPr>
        <w:t>изображения предметов</w:t>
      </w:r>
      <w:r>
        <w:rPr>
          <w:rFonts w:ascii="Times New Roman" w:eastAsia="Times New Roman" w:hAnsi="Times New Roman" w:cs="Times New Roman"/>
          <w:color w:val="000000"/>
          <w:sz w:val="24"/>
          <w:szCs w:val="24"/>
          <w:lang w:eastAsia="ru-RU"/>
        </w:rPr>
        <w:t xml:space="preserve">. Изображения </w:t>
      </w:r>
      <w:r w:rsidRPr="00002410">
        <w:rPr>
          <w:rFonts w:ascii="Times New Roman" w:eastAsia="Times New Roman" w:hAnsi="Times New Roman" w:cs="Times New Roman"/>
          <w:color w:val="000000"/>
          <w:sz w:val="24"/>
          <w:szCs w:val="24"/>
          <w:lang w:eastAsia="ru-RU"/>
        </w:rPr>
        <w:t>бывают </w:t>
      </w:r>
      <w:bookmarkStart w:id="10" w:name="10"/>
      <w:bookmarkEnd w:id="10"/>
      <w:r w:rsidRPr="00002410">
        <w:rPr>
          <w:rFonts w:ascii="Times New Roman" w:eastAsia="Times New Roman" w:hAnsi="Times New Roman" w:cs="Times New Roman"/>
          <w:b/>
          <w:bCs/>
          <w:i/>
          <w:iCs/>
          <w:color w:val="124815"/>
          <w:sz w:val="24"/>
          <w:szCs w:val="24"/>
          <w:lang w:eastAsia="ru-RU"/>
        </w:rPr>
        <w:t>прямыми</w:t>
      </w:r>
      <w:r w:rsidRPr="00002410">
        <w:rPr>
          <w:rFonts w:ascii="Times New Roman" w:eastAsia="Times New Roman" w:hAnsi="Times New Roman" w:cs="Times New Roman"/>
          <w:color w:val="000000"/>
          <w:sz w:val="24"/>
          <w:szCs w:val="24"/>
          <w:lang w:eastAsia="ru-RU"/>
        </w:rPr>
        <w:t> и </w:t>
      </w:r>
      <w:bookmarkStart w:id="11" w:name="11"/>
      <w:bookmarkEnd w:id="11"/>
      <w:r w:rsidRPr="00002410">
        <w:rPr>
          <w:rFonts w:ascii="Times New Roman" w:eastAsia="Times New Roman" w:hAnsi="Times New Roman" w:cs="Times New Roman"/>
          <w:b/>
          <w:bCs/>
          <w:i/>
          <w:iCs/>
          <w:color w:val="124815"/>
          <w:sz w:val="24"/>
          <w:szCs w:val="24"/>
          <w:lang w:eastAsia="ru-RU"/>
        </w:rPr>
        <w:t>перевернутыми</w:t>
      </w:r>
      <w:r w:rsidRPr="00002410">
        <w:rPr>
          <w:rFonts w:ascii="Times New Roman" w:eastAsia="Times New Roman" w:hAnsi="Times New Roman" w:cs="Times New Roman"/>
          <w:color w:val="000000"/>
          <w:sz w:val="24"/>
          <w:szCs w:val="24"/>
          <w:lang w:eastAsia="ru-RU"/>
        </w:rPr>
        <w:t>, </w:t>
      </w:r>
      <w:bookmarkStart w:id="12" w:name="12"/>
      <w:bookmarkEnd w:id="12"/>
      <w:r w:rsidRPr="00002410">
        <w:rPr>
          <w:rFonts w:ascii="Times New Roman" w:eastAsia="Times New Roman" w:hAnsi="Times New Roman" w:cs="Times New Roman"/>
          <w:b/>
          <w:bCs/>
          <w:i/>
          <w:iCs/>
          <w:color w:val="124815"/>
          <w:sz w:val="24"/>
          <w:szCs w:val="24"/>
          <w:lang w:eastAsia="ru-RU"/>
        </w:rPr>
        <w:t>действительными</w:t>
      </w:r>
      <w:r w:rsidRPr="00002410">
        <w:rPr>
          <w:rFonts w:ascii="Times New Roman" w:eastAsia="Times New Roman" w:hAnsi="Times New Roman" w:cs="Times New Roman"/>
          <w:color w:val="000000"/>
          <w:sz w:val="24"/>
          <w:szCs w:val="24"/>
          <w:lang w:eastAsia="ru-RU"/>
        </w:rPr>
        <w:t> и </w:t>
      </w:r>
      <w:bookmarkStart w:id="13" w:name="13"/>
      <w:bookmarkEnd w:id="13"/>
      <w:r w:rsidRPr="00002410">
        <w:rPr>
          <w:rFonts w:ascii="Times New Roman" w:eastAsia="Times New Roman" w:hAnsi="Times New Roman" w:cs="Times New Roman"/>
          <w:b/>
          <w:bCs/>
          <w:i/>
          <w:iCs/>
          <w:color w:val="124815"/>
          <w:sz w:val="24"/>
          <w:szCs w:val="24"/>
          <w:lang w:eastAsia="ru-RU"/>
        </w:rPr>
        <w:t>мнимыми</w:t>
      </w:r>
      <w:r w:rsidRPr="00002410">
        <w:rPr>
          <w:rFonts w:ascii="Times New Roman" w:eastAsia="Times New Roman" w:hAnsi="Times New Roman" w:cs="Times New Roman"/>
          <w:color w:val="000000"/>
          <w:sz w:val="24"/>
          <w:szCs w:val="24"/>
          <w:lang w:eastAsia="ru-RU"/>
        </w:rPr>
        <w:t>, </w:t>
      </w:r>
      <w:bookmarkStart w:id="14" w:name="14"/>
      <w:bookmarkEnd w:id="14"/>
    </w:p>
    <w:p w:rsidR="00002410" w:rsidRPr="00002410" w:rsidRDefault="00002410" w:rsidP="00412043">
      <w:pPr>
        <w:spacing w:before="75" w:after="150" w:line="360" w:lineRule="auto"/>
        <w:jc w:val="both"/>
        <w:rPr>
          <w:rFonts w:ascii="Times New Roman" w:eastAsia="Times New Roman" w:hAnsi="Times New Roman" w:cs="Times New Roman"/>
          <w:b/>
          <w:bCs/>
          <w:i/>
          <w:iCs/>
          <w:color w:val="124815"/>
          <w:sz w:val="24"/>
          <w:szCs w:val="24"/>
          <w:lang w:eastAsia="ru-RU"/>
        </w:rPr>
      </w:pPr>
      <w:r>
        <w:rPr>
          <w:rFonts w:ascii="Times New Roman" w:eastAsia="Times New Roman" w:hAnsi="Times New Roman" w:cs="Times New Roman"/>
          <w:b/>
          <w:bCs/>
          <w:i/>
          <w:iCs/>
          <w:color w:val="124815"/>
          <w:sz w:val="24"/>
          <w:szCs w:val="24"/>
          <w:lang w:eastAsia="ru-RU"/>
        </w:rPr>
        <w:t>у</w:t>
      </w:r>
      <w:r w:rsidRPr="00002410">
        <w:rPr>
          <w:rFonts w:ascii="Times New Roman" w:eastAsia="Times New Roman" w:hAnsi="Times New Roman" w:cs="Times New Roman"/>
          <w:b/>
          <w:bCs/>
          <w:i/>
          <w:iCs/>
          <w:color w:val="124815"/>
          <w:sz w:val="24"/>
          <w:szCs w:val="24"/>
          <w:lang w:eastAsia="ru-RU"/>
        </w:rPr>
        <w:t>величенными</w:t>
      </w:r>
      <w:r>
        <w:rPr>
          <w:rFonts w:ascii="Times New Roman" w:eastAsia="Times New Roman" w:hAnsi="Times New Roman" w:cs="Times New Roman"/>
          <w:b/>
          <w:bCs/>
          <w:i/>
          <w:iCs/>
          <w:color w:val="124815"/>
          <w:sz w:val="24"/>
          <w:szCs w:val="24"/>
          <w:lang w:eastAsia="ru-RU"/>
        </w:rPr>
        <w:t xml:space="preserve"> </w:t>
      </w:r>
      <w:r w:rsidRPr="00002410">
        <w:rPr>
          <w:rFonts w:ascii="Times New Roman" w:eastAsia="Times New Roman" w:hAnsi="Times New Roman" w:cs="Times New Roman"/>
          <w:color w:val="000000"/>
          <w:sz w:val="24"/>
          <w:szCs w:val="24"/>
          <w:lang w:eastAsia="ru-RU"/>
        </w:rPr>
        <w:t>и </w:t>
      </w:r>
      <w:bookmarkStart w:id="15" w:name="15"/>
      <w:bookmarkEnd w:id="15"/>
      <w:r w:rsidRPr="00002410">
        <w:rPr>
          <w:rFonts w:ascii="Times New Roman" w:eastAsia="Times New Roman" w:hAnsi="Times New Roman" w:cs="Times New Roman"/>
          <w:b/>
          <w:bCs/>
          <w:i/>
          <w:iCs/>
          <w:color w:val="124815"/>
          <w:sz w:val="24"/>
          <w:szCs w:val="24"/>
          <w:lang w:eastAsia="ru-RU"/>
        </w:rPr>
        <w:t>уменьшенными</w:t>
      </w:r>
      <w:r w:rsidRPr="00002410">
        <w:rPr>
          <w:rFonts w:ascii="Times New Roman" w:eastAsia="Times New Roman" w:hAnsi="Times New Roman" w:cs="Times New Roman"/>
          <w:color w:val="000000"/>
          <w:sz w:val="24"/>
          <w:szCs w:val="24"/>
          <w:lang w:eastAsia="ru-RU"/>
        </w:rPr>
        <w:t>.</w:t>
      </w:r>
    </w:p>
    <w:p w:rsidR="00002410" w:rsidRPr="00002410" w:rsidRDefault="00002410" w:rsidP="00412043">
      <w:pPr>
        <w:spacing w:before="75" w:after="150" w:line="360" w:lineRule="auto"/>
        <w:ind w:firstLine="708"/>
        <w:jc w:val="both"/>
        <w:rPr>
          <w:rFonts w:ascii="Times New Roman" w:eastAsia="Times New Roman" w:hAnsi="Times New Roman" w:cs="Times New Roman"/>
          <w:color w:val="000000"/>
          <w:sz w:val="24"/>
          <w:szCs w:val="24"/>
          <w:lang w:eastAsia="ru-RU"/>
        </w:rPr>
      </w:pPr>
      <w:r w:rsidRPr="00002410">
        <w:rPr>
          <w:rFonts w:ascii="Times New Roman" w:eastAsia="Times New Roman" w:hAnsi="Times New Roman" w:cs="Times New Roman"/>
          <w:color w:val="000000"/>
          <w:sz w:val="24"/>
          <w:szCs w:val="24"/>
          <w:lang w:eastAsia="ru-RU"/>
        </w:rPr>
        <w:t>Положение изображения и его характер можно определить с помощью геометрических построений. Для этого используют свойства некоторых стандартных лучей, ход которых известен. Это лучи, проходящие через оптический центр или один из фокусов линзы, а также лучи, параллельные главной или одной из побочных оптических осей. Примеры таких построений представлены на рис. 3.3.3 и 3.3.4.</w:t>
      </w:r>
    </w:p>
    <w:tbl>
      <w:tblPr>
        <w:tblW w:w="15" w:type="dxa"/>
        <w:jc w:val="center"/>
        <w:tblCellSpacing w:w="15" w:type="dxa"/>
        <w:tblCellMar>
          <w:top w:w="75" w:type="dxa"/>
          <w:left w:w="75" w:type="dxa"/>
          <w:bottom w:w="75" w:type="dxa"/>
          <w:right w:w="75" w:type="dxa"/>
        </w:tblCellMar>
        <w:tblLook w:val="0000" w:firstRow="0" w:lastRow="0" w:firstColumn="0" w:lastColumn="0" w:noHBand="0" w:noVBand="0"/>
      </w:tblPr>
      <w:tblGrid>
        <w:gridCol w:w="6609"/>
      </w:tblGrid>
      <w:tr w:rsidR="00002410" w:rsidRPr="00002410" w:rsidTr="0061519A">
        <w:trPr>
          <w:tblCellSpacing w:w="15" w:type="dxa"/>
          <w:jc w:val="center"/>
        </w:trPr>
        <w:tc>
          <w:tcPr>
            <w:tcW w:w="0" w:type="auto"/>
            <w:vAlign w:val="center"/>
          </w:tcPr>
          <w:p w:rsidR="00002410" w:rsidRPr="00002410" w:rsidRDefault="00002410" w:rsidP="00412043">
            <w:pPr>
              <w:spacing w:after="0" w:line="360" w:lineRule="auto"/>
              <w:jc w:val="both"/>
              <w:rPr>
                <w:rFonts w:ascii="Times New Roman" w:eastAsia="Times New Roman" w:hAnsi="Times New Roman" w:cs="Times New Roman"/>
                <w:sz w:val="24"/>
                <w:szCs w:val="24"/>
                <w:lang w:eastAsia="ru-RU"/>
              </w:rPr>
            </w:pPr>
            <w:r w:rsidRPr="00002410">
              <w:rPr>
                <w:rFonts w:ascii="Times New Roman" w:eastAsia="Times New Roman" w:hAnsi="Times New Roman" w:cs="Times New Roman"/>
                <w:sz w:val="24"/>
                <w:szCs w:val="24"/>
                <w:lang w:eastAsia="ru-RU"/>
              </w:rPr>
              <w:fldChar w:fldCharType="begin"/>
            </w:r>
            <w:r w:rsidRPr="00002410">
              <w:rPr>
                <w:rFonts w:ascii="Times New Roman" w:eastAsia="Times New Roman" w:hAnsi="Times New Roman" w:cs="Times New Roman"/>
                <w:sz w:val="24"/>
                <w:szCs w:val="24"/>
                <w:lang w:eastAsia="ru-RU"/>
              </w:rPr>
              <w:instrText xml:space="preserve"> INCLUDEPICTURE "https://physics.ru/courses/op25part2/content/chapter3/section/paragraph3/images/3-3-3.gif" \* MERGEFORMATINET </w:instrText>
            </w:r>
            <w:r w:rsidRPr="00002410">
              <w:rPr>
                <w:rFonts w:ascii="Times New Roman" w:eastAsia="Times New Roman" w:hAnsi="Times New Roman" w:cs="Times New Roman"/>
                <w:sz w:val="24"/>
                <w:szCs w:val="24"/>
                <w:lang w:eastAsia="ru-RU"/>
              </w:rPr>
              <w:fldChar w:fldCharType="separate"/>
            </w:r>
            <w:r w:rsidR="001579F9">
              <w:rPr>
                <w:rFonts w:ascii="Times New Roman" w:eastAsia="Times New Roman" w:hAnsi="Times New Roman" w:cs="Times New Roman"/>
                <w:sz w:val="24"/>
                <w:szCs w:val="24"/>
                <w:lang w:eastAsia="ru-RU"/>
              </w:rPr>
              <w:fldChar w:fldCharType="begin"/>
            </w:r>
            <w:r w:rsidR="001579F9">
              <w:rPr>
                <w:rFonts w:ascii="Times New Roman" w:eastAsia="Times New Roman" w:hAnsi="Times New Roman" w:cs="Times New Roman"/>
                <w:sz w:val="24"/>
                <w:szCs w:val="24"/>
                <w:lang w:eastAsia="ru-RU"/>
              </w:rPr>
              <w:instrText xml:space="preserve"> INCLUDEPICTURE  "https://physics.ru/courses/op25part2/content/chapter3/section/paragraph3/images/3-3-3.gif" \* MERGEFORMATINET </w:instrText>
            </w:r>
            <w:r w:rsidR="001579F9">
              <w:rPr>
                <w:rFonts w:ascii="Times New Roman" w:eastAsia="Times New Roman" w:hAnsi="Times New Roman" w:cs="Times New Roman"/>
                <w:sz w:val="24"/>
                <w:szCs w:val="24"/>
                <w:lang w:eastAsia="ru-RU"/>
              </w:rPr>
              <w:fldChar w:fldCharType="separate"/>
            </w:r>
            <w:r w:rsidR="004341F0">
              <w:rPr>
                <w:rFonts w:ascii="Times New Roman" w:eastAsia="Times New Roman" w:hAnsi="Times New Roman" w:cs="Times New Roman"/>
                <w:sz w:val="24"/>
                <w:szCs w:val="24"/>
                <w:lang w:eastAsia="ru-RU"/>
              </w:rPr>
              <w:fldChar w:fldCharType="begin"/>
            </w:r>
            <w:r w:rsidR="004341F0">
              <w:rPr>
                <w:rFonts w:ascii="Times New Roman" w:eastAsia="Times New Roman" w:hAnsi="Times New Roman" w:cs="Times New Roman"/>
                <w:sz w:val="24"/>
                <w:szCs w:val="24"/>
                <w:lang w:eastAsia="ru-RU"/>
              </w:rPr>
              <w:instrText xml:space="preserve"> </w:instrText>
            </w:r>
            <w:r w:rsidR="004341F0">
              <w:rPr>
                <w:rFonts w:ascii="Times New Roman" w:eastAsia="Times New Roman" w:hAnsi="Times New Roman" w:cs="Times New Roman"/>
                <w:sz w:val="24"/>
                <w:szCs w:val="24"/>
                <w:lang w:eastAsia="ru-RU"/>
              </w:rPr>
              <w:instrText>INCLUDEPICTURE  "https://physics.ru/courses/op25part2/content/chapter3/section/paragraph3/images/3-3-3.gif" \* MERGEFORMATINET</w:instrText>
            </w:r>
            <w:r w:rsidR="004341F0">
              <w:rPr>
                <w:rFonts w:ascii="Times New Roman" w:eastAsia="Times New Roman" w:hAnsi="Times New Roman" w:cs="Times New Roman"/>
                <w:sz w:val="24"/>
                <w:szCs w:val="24"/>
                <w:lang w:eastAsia="ru-RU"/>
              </w:rPr>
              <w:instrText xml:space="preserve"> </w:instrText>
            </w:r>
            <w:r w:rsidR="004341F0">
              <w:rPr>
                <w:rFonts w:ascii="Times New Roman" w:eastAsia="Times New Roman" w:hAnsi="Times New Roman" w:cs="Times New Roman"/>
                <w:sz w:val="24"/>
                <w:szCs w:val="24"/>
                <w:lang w:eastAsia="ru-RU"/>
              </w:rPr>
              <w:fldChar w:fldCharType="separate"/>
            </w:r>
            <w:r w:rsidR="004341F0">
              <w:rPr>
                <w:rFonts w:ascii="Times New Roman" w:eastAsia="Times New Roman" w:hAnsi="Times New Roman" w:cs="Times New Roman"/>
                <w:sz w:val="24"/>
                <w:szCs w:val="24"/>
                <w:lang w:eastAsia="ru-RU"/>
              </w:rPr>
              <w:pict>
                <v:shape id="_x0000_i1027" type="#_x0000_t75" alt="" style="width:319.8pt;height:82.2pt">
                  <v:imagedata r:id="rId8" r:href="rId9"/>
                </v:shape>
              </w:pict>
            </w:r>
            <w:r w:rsidR="004341F0">
              <w:rPr>
                <w:rFonts w:ascii="Times New Roman" w:eastAsia="Times New Roman" w:hAnsi="Times New Roman" w:cs="Times New Roman"/>
                <w:sz w:val="24"/>
                <w:szCs w:val="24"/>
                <w:lang w:eastAsia="ru-RU"/>
              </w:rPr>
              <w:fldChar w:fldCharType="end"/>
            </w:r>
            <w:r w:rsidR="001579F9">
              <w:rPr>
                <w:rFonts w:ascii="Times New Roman" w:eastAsia="Times New Roman" w:hAnsi="Times New Roman" w:cs="Times New Roman"/>
                <w:sz w:val="24"/>
                <w:szCs w:val="24"/>
                <w:lang w:eastAsia="ru-RU"/>
              </w:rPr>
              <w:fldChar w:fldCharType="end"/>
            </w:r>
            <w:r w:rsidRPr="00002410">
              <w:rPr>
                <w:rFonts w:ascii="Times New Roman" w:eastAsia="Times New Roman" w:hAnsi="Times New Roman" w:cs="Times New Roman"/>
                <w:sz w:val="24"/>
                <w:szCs w:val="24"/>
                <w:lang w:eastAsia="ru-RU"/>
              </w:rPr>
              <w:fldChar w:fldCharType="end"/>
            </w:r>
          </w:p>
        </w:tc>
      </w:tr>
      <w:tr w:rsidR="00002410" w:rsidRPr="00002410" w:rsidTr="0061519A">
        <w:trPr>
          <w:tblCellSpacing w:w="15" w:type="dxa"/>
          <w:jc w:val="center"/>
        </w:trPr>
        <w:tc>
          <w:tcPr>
            <w:tcW w:w="0" w:type="auto"/>
            <w:vAlign w:val="center"/>
          </w:tcPr>
          <w:p w:rsidR="00002410" w:rsidRPr="00002410" w:rsidRDefault="00002410" w:rsidP="00412043">
            <w:pPr>
              <w:spacing w:after="0" w:line="360" w:lineRule="auto"/>
              <w:jc w:val="both"/>
              <w:rPr>
                <w:rFonts w:ascii="Times New Roman" w:eastAsia="Times New Roman" w:hAnsi="Times New Roman" w:cs="Times New Roman"/>
                <w:i/>
                <w:sz w:val="20"/>
                <w:szCs w:val="20"/>
                <w:lang w:eastAsia="ru-RU"/>
              </w:rPr>
            </w:pPr>
            <w:r w:rsidRPr="00002410">
              <w:rPr>
                <w:rFonts w:ascii="Times New Roman" w:eastAsia="Times New Roman" w:hAnsi="Times New Roman" w:cs="Times New Roman"/>
                <w:i/>
                <w:sz w:val="20"/>
                <w:szCs w:val="20"/>
                <w:lang w:eastAsia="ru-RU"/>
              </w:rPr>
              <w:t>Рисунок 3.3.3.Построение изображения в собирающей линзе</w:t>
            </w:r>
          </w:p>
        </w:tc>
      </w:tr>
    </w:tbl>
    <w:p w:rsidR="00002410" w:rsidRPr="00002410" w:rsidRDefault="00002410" w:rsidP="00412043">
      <w:pPr>
        <w:spacing w:after="0" w:line="360" w:lineRule="auto"/>
        <w:jc w:val="both"/>
        <w:rPr>
          <w:rFonts w:ascii="Times New Roman" w:eastAsia="Times New Roman" w:hAnsi="Times New Roman" w:cs="Times New Roman"/>
          <w:vanish/>
          <w:sz w:val="24"/>
          <w:szCs w:val="24"/>
          <w:lang w:eastAsia="ru-RU"/>
        </w:rPr>
      </w:pPr>
    </w:p>
    <w:tbl>
      <w:tblPr>
        <w:tblW w:w="15" w:type="dxa"/>
        <w:jc w:val="center"/>
        <w:tblCellSpacing w:w="15" w:type="dxa"/>
        <w:tblCellMar>
          <w:top w:w="75" w:type="dxa"/>
          <w:left w:w="75" w:type="dxa"/>
          <w:bottom w:w="75" w:type="dxa"/>
          <w:right w:w="75" w:type="dxa"/>
        </w:tblCellMar>
        <w:tblLook w:val="0000" w:firstRow="0" w:lastRow="0" w:firstColumn="0" w:lastColumn="0" w:noHBand="0" w:noVBand="0"/>
      </w:tblPr>
      <w:tblGrid>
        <w:gridCol w:w="5971"/>
      </w:tblGrid>
      <w:tr w:rsidR="00002410" w:rsidRPr="00002410" w:rsidTr="0061519A">
        <w:trPr>
          <w:tblCellSpacing w:w="15" w:type="dxa"/>
          <w:jc w:val="center"/>
        </w:trPr>
        <w:tc>
          <w:tcPr>
            <w:tcW w:w="0" w:type="auto"/>
            <w:vAlign w:val="center"/>
          </w:tcPr>
          <w:p w:rsidR="00002410" w:rsidRPr="00002410" w:rsidRDefault="00002410" w:rsidP="00412043">
            <w:pPr>
              <w:spacing w:after="0" w:line="360" w:lineRule="auto"/>
              <w:jc w:val="both"/>
              <w:rPr>
                <w:rFonts w:ascii="Times New Roman" w:eastAsia="Times New Roman" w:hAnsi="Times New Roman" w:cs="Times New Roman"/>
                <w:sz w:val="24"/>
                <w:szCs w:val="24"/>
                <w:lang w:eastAsia="ru-RU"/>
              </w:rPr>
            </w:pPr>
            <w:r w:rsidRPr="00002410">
              <w:rPr>
                <w:rFonts w:ascii="Times New Roman" w:eastAsia="Times New Roman" w:hAnsi="Times New Roman" w:cs="Times New Roman"/>
                <w:sz w:val="24"/>
                <w:szCs w:val="24"/>
                <w:lang w:eastAsia="ru-RU"/>
              </w:rPr>
              <w:fldChar w:fldCharType="begin"/>
            </w:r>
            <w:r w:rsidRPr="00002410">
              <w:rPr>
                <w:rFonts w:ascii="Times New Roman" w:eastAsia="Times New Roman" w:hAnsi="Times New Roman" w:cs="Times New Roman"/>
                <w:sz w:val="24"/>
                <w:szCs w:val="24"/>
                <w:lang w:eastAsia="ru-RU"/>
              </w:rPr>
              <w:instrText xml:space="preserve"> INCLUDEPICTURE "https://physics.ru/courses/op25part2/content/chapter3/section/paragraph3/images/3-3-4.gif" \* MERGEFORMATINET </w:instrText>
            </w:r>
            <w:r w:rsidRPr="00002410">
              <w:rPr>
                <w:rFonts w:ascii="Times New Roman" w:eastAsia="Times New Roman" w:hAnsi="Times New Roman" w:cs="Times New Roman"/>
                <w:sz w:val="24"/>
                <w:szCs w:val="24"/>
                <w:lang w:eastAsia="ru-RU"/>
              </w:rPr>
              <w:fldChar w:fldCharType="separate"/>
            </w:r>
            <w:r w:rsidR="001579F9">
              <w:rPr>
                <w:rFonts w:ascii="Times New Roman" w:eastAsia="Times New Roman" w:hAnsi="Times New Roman" w:cs="Times New Roman"/>
                <w:sz w:val="24"/>
                <w:szCs w:val="24"/>
                <w:lang w:eastAsia="ru-RU"/>
              </w:rPr>
              <w:fldChar w:fldCharType="begin"/>
            </w:r>
            <w:r w:rsidR="001579F9">
              <w:rPr>
                <w:rFonts w:ascii="Times New Roman" w:eastAsia="Times New Roman" w:hAnsi="Times New Roman" w:cs="Times New Roman"/>
                <w:sz w:val="24"/>
                <w:szCs w:val="24"/>
                <w:lang w:eastAsia="ru-RU"/>
              </w:rPr>
              <w:instrText xml:space="preserve"> INCLUDEPICTURE  "https://physics.ru/courses/op25part2/content/chapter3/section/paragraph3/images/3-3-4.gif" \* MERGEFORMATINET </w:instrText>
            </w:r>
            <w:r w:rsidR="001579F9">
              <w:rPr>
                <w:rFonts w:ascii="Times New Roman" w:eastAsia="Times New Roman" w:hAnsi="Times New Roman" w:cs="Times New Roman"/>
                <w:sz w:val="24"/>
                <w:szCs w:val="24"/>
                <w:lang w:eastAsia="ru-RU"/>
              </w:rPr>
              <w:fldChar w:fldCharType="separate"/>
            </w:r>
            <w:r w:rsidR="004341F0">
              <w:rPr>
                <w:rFonts w:ascii="Times New Roman" w:eastAsia="Times New Roman" w:hAnsi="Times New Roman" w:cs="Times New Roman"/>
                <w:sz w:val="24"/>
                <w:szCs w:val="24"/>
                <w:lang w:eastAsia="ru-RU"/>
              </w:rPr>
              <w:fldChar w:fldCharType="begin"/>
            </w:r>
            <w:r w:rsidR="004341F0">
              <w:rPr>
                <w:rFonts w:ascii="Times New Roman" w:eastAsia="Times New Roman" w:hAnsi="Times New Roman" w:cs="Times New Roman"/>
                <w:sz w:val="24"/>
                <w:szCs w:val="24"/>
                <w:lang w:eastAsia="ru-RU"/>
              </w:rPr>
              <w:instrText xml:space="preserve"> </w:instrText>
            </w:r>
            <w:r w:rsidR="004341F0">
              <w:rPr>
                <w:rFonts w:ascii="Times New Roman" w:eastAsia="Times New Roman" w:hAnsi="Times New Roman" w:cs="Times New Roman"/>
                <w:sz w:val="24"/>
                <w:szCs w:val="24"/>
                <w:lang w:eastAsia="ru-RU"/>
              </w:rPr>
              <w:instrText>INCLUDEPICTURE  "https://physics.ru/courses/op25part2/content/chapter3/section/paragraph3/images/3-3-4.gif" \* MERGEFORMATINET</w:instrText>
            </w:r>
            <w:r w:rsidR="004341F0">
              <w:rPr>
                <w:rFonts w:ascii="Times New Roman" w:eastAsia="Times New Roman" w:hAnsi="Times New Roman" w:cs="Times New Roman"/>
                <w:sz w:val="24"/>
                <w:szCs w:val="24"/>
                <w:lang w:eastAsia="ru-RU"/>
              </w:rPr>
              <w:instrText xml:space="preserve"> </w:instrText>
            </w:r>
            <w:r w:rsidR="004341F0">
              <w:rPr>
                <w:rFonts w:ascii="Times New Roman" w:eastAsia="Times New Roman" w:hAnsi="Times New Roman" w:cs="Times New Roman"/>
                <w:sz w:val="24"/>
                <w:szCs w:val="24"/>
                <w:lang w:eastAsia="ru-RU"/>
              </w:rPr>
              <w:fldChar w:fldCharType="separate"/>
            </w:r>
            <w:r w:rsidR="004341F0">
              <w:rPr>
                <w:rFonts w:ascii="Times New Roman" w:eastAsia="Times New Roman" w:hAnsi="Times New Roman" w:cs="Times New Roman"/>
                <w:sz w:val="24"/>
                <w:szCs w:val="24"/>
                <w:lang w:eastAsia="ru-RU"/>
              </w:rPr>
              <w:pict>
                <v:shape id="_x0000_i1028" type="#_x0000_t75" alt="" style="width:4in;height:99.6pt">
                  <v:imagedata r:id="rId10" r:href="rId11"/>
                </v:shape>
              </w:pict>
            </w:r>
            <w:r w:rsidR="004341F0">
              <w:rPr>
                <w:rFonts w:ascii="Times New Roman" w:eastAsia="Times New Roman" w:hAnsi="Times New Roman" w:cs="Times New Roman"/>
                <w:sz w:val="24"/>
                <w:szCs w:val="24"/>
                <w:lang w:eastAsia="ru-RU"/>
              </w:rPr>
              <w:fldChar w:fldCharType="end"/>
            </w:r>
            <w:r w:rsidR="001579F9">
              <w:rPr>
                <w:rFonts w:ascii="Times New Roman" w:eastAsia="Times New Roman" w:hAnsi="Times New Roman" w:cs="Times New Roman"/>
                <w:sz w:val="24"/>
                <w:szCs w:val="24"/>
                <w:lang w:eastAsia="ru-RU"/>
              </w:rPr>
              <w:fldChar w:fldCharType="end"/>
            </w:r>
            <w:r w:rsidRPr="00002410">
              <w:rPr>
                <w:rFonts w:ascii="Times New Roman" w:eastAsia="Times New Roman" w:hAnsi="Times New Roman" w:cs="Times New Roman"/>
                <w:sz w:val="24"/>
                <w:szCs w:val="24"/>
                <w:lang w:eastAsia="ru-RU"/>
              </w:rPr>
              <w:fldChar w:fldCharType="end"/>
            </w:r>
          </w:p>
        </w:tc>
      </w:tr>
      <w:tr w:rsidR="00002410" w:rsidRPr="00002410" w:rsidTr="0061519A">
        <w:trPr>
          <w:tblCellSpacing w:w="15" w:type="dxa"/>
          <w:jc w:val="center"/>
        </w:trPr>
        <w:tc>
          <w:tcPr>
            <w:tcW w:w="0" w:type="auto"/>
            <w:vAlign w:val="center"/>
          </w:tcPr>
          <w:p w:rsidR="00002410" w:rsidRPr="00002410" w:rsidRDefault="00002410" w:rsidP="00412043">
            <w:pPr>
              <w:spacing w:after="0" w:line="360" w:lineRule="auto"/>
              <w:jc w:val="both"/>
              <w:rPr>
                <w:rFonts w:ascii="Times New Roman" w:eastAsia="Times New Roman" w:hAnsi="Times New Roman" w:cs="Times New Roman"/>
                <w:i/>
                <w:sz w:val="20"/>
                <w:szCs w:val="20"/>
                <w:lang w:eastAsia="ru-RU"/>
              </w:rPr>
            </w:pPr>
            <w:r w:rsidRPr="00002410">
              <w:rPr>
                <w:rFonts w:ascii="Times New Roman" w:eastAsia="Times New Roman" w:hAnsi="Times New Roman" w:cs="Times New Roman"/>
                <w:i/>
                <w:sz w:val="20"/>
                <w:szCs w:val="20"/>
                <w:lang w:eastAsia="ru-RU"/>
              </w:rPr>
              <w:t>Рисунок 3.3.4.</w:t>
            </w:r>
            <w:r>
              <w:rPr>
                <w:rFonts w:ascii="Times New Roman" w:eastAsia="Times New Roman" w:hAnsi="Times New Roman" w:cs="Times New Roman"/>
                <w:i/>
                <w:sz w:val="20"/>
                <w:szCs w:val="20"/>
                <w:lang w:eastAsia="ru-RU"/>
              </w:rPr>
              <w:t xml:space="preserve"> </w:t>
            </w:r>
            <w:r w:rsidRPr="00002410">
              <w:rPr>
                <w:rFonts w:ascii="Times New Roman" w:eastAsia="Times New Roman" w:hAnsi="Times New Roman" w:cs="Times New Roman"/>
                <w:i/>
                <w:sz w:val="20"/>
                <w:szCs w:val="20"/>
                <w:lang w:eastAsia="ru-RU"/>
              </w:rPr>
              <w:t>Построение изображения в рассеивающей линзе</w:t>
            </w:r>
          </w:p>
        </w:tc>
      </w:tr>
    </w:tbl>
    <w:p w:rsidR="00002410" w:rsidRPr="00002410" w:rsidRDefault="00002410" w:rsidP="00412043">
      <w:pPr>
        <w:spacing w:before="75" w:after="150" w:line="360" w:lineRule="auto"/>
        <w:ind w:firstLine="708"/>
        <w:jc w:val="both"/>
        <w:rPr>
          <w:rFonts w:ascii="Times New Roman" w:eastAsia="Times New Roman" w:hAnsi="Times New Roman" w:cs="Times New Roman"/>
          <w:color w:val="000000"/>
          <w:sz w:val="24"/>
          <w:szCs w:val="24"/>
          <w:lang w:eastAsia="ru-RU"/>
        </w:rPr>
      </w:pPr>
      <w:r w:rsidRPr="00002410">
        <w:rPr>
          <w:rFonts w:ascii="Times New Roman" w:eastAsia="Times New Roman" w:hAnsi="Times New Roman" w:cs="Times New Roman"/>
          <w:color w:val="000000"/>
          <w:sz w:val="24"/>
          <w:szCs w:val="24"/>
          <w:lang w:eastAsia="ru-RU"/>
        </w:rPr>
        <w:t>Следует обратить внимание на то, что некоторые из стандартных лучей, использованных на рис. 3.3.3 и 3.3.4 для построения изображений, не проходят через линзу. Эти лучи реально не участвуют в образовании изображения, но они могут быть использованы для построений.</w:t>
      </w:r>
    </w:p>
    <w:p w:rsidR="00002410" w:rsidRPr="00002410" w:rsidRDefault="00002410" w:rsidP="00412043">
      <w:pPr>
        <w:spacing w:before="75" w:after="150" w:line="360" w:lineRule="auto"/>
        <w:ind w:firstLine="708"/>
        <w:jc w:val="both"/>
        <w:rPr>
          <w:rFonts w:ascii="Times New Roman" w:eastAsia="Times New Roman" w:hAnsi="Times New Roman" w:cs="Times New Roman"/>
          <w:color w:val="000000"/>
          <w:sz w:val="24"/>
          <w:szCs w:val="24"/>
          <w:lang w:eastAsia="ru-RU"/>
        </w:rPr>
      </w:pPr>
      <w:r w:rsidRPr="00002410">
        <w:rPr>
          <w:rFonts w:ascii="Times New Roman" w:eastAsia="Times New Roman" w:hAnsi="Times New Roman" w:cs="Times New Roman"/>
          <w:color w:val="000000"/>
          <w:sz w:val="24"/>
          <w:szCs w:val="24"/>
          <w:lang w:eastAsia="ru-RU"/>
        </w:rPr>
        <w:t>Положение изображения и его характер (действительное или мнимое) можно также рассчитать с помощью </w:t>
      </w:r>
      <w:bookmarkStart w:id="16" w:name="16"/>
      <w:bookmarkEnd w:id="16"/>
      <w:r w:rsidRPr="00002410">
        <w:rPr>
          <w:rFonts w:ascii="Times New Roman" w:eastAsia="Times New Roman" w:hAnsi="Times New Roman" w:cs="Times New Roman"/>
          <w:b/>
          <w:bCs/>
          <w:i/>
          <w:iCs/>
          <w:color w:val="124815"/>
          <w:sz w:val="24"/>
          <w:szCs w:val="24"/>
          <w:lang w:eastAsia="ru-RU"/>
        </w:rPr>
        <w:t>формулы тонкой линзы</w:t>
      </w:r>
      <w:r w:rsidRPr="00002410">
        <w:rPr>
          <w:rFonts w:ascii="Times New Roman" w:eastAsia="Times New Roman" w:hAnsi="Times New Roman" w:cs="Times New Roman"/>
          <w:color w:val="000000"/>
          <w:sz w:val="24"/>
          <w:szCs w:val="24"/>
          <w:lang w:eastAsia="ru-RU"/>
        </w:rPr>
        <w:t>. Если расстояние от предмета до линзы обозначить через </w:t>
      </w:r>
      <w:r w:rsidRPr="00002410">
        <w:rPr>
          <w:rFonts w:ascii="Times New Roman" w:eastAsia="Times New Roman" w:hAnsi="Times New Roman" w:cs="Times New Roman"/>
          <w:i/>
          <w:iCs/>
          <w:color w:val="000000"/>
          <w:sz w:val="24"/>
          <w:szCs w:val="24"/>
          <w:lang w:eastAsia="ru-RU"/>
        </w:rPr>
        <w:t>d</w:t>
      </w:r>
      <w:r w:rsidRPr="00002410">
        <w:rPr>
          <w:rFonts w:ascii="Times New Roman" w:eastAsia="Times New Roman" w:hAnsi="Times New Roman" w:cs="Times New Roman"/>
          <w:color w:val="000000"/>
          <w:sz w:val="24"/>
          <w:szCs w:val="24"/>
          <w:lang w:eastAsia="ru-RU"/>
        </w:rPr>
        <w:t>, а расстояние от линзы до изображения через </w:t>
      </w:r>
      <w:r w:rsidRPr="00002410">
        <w:rPr>
          <w:rFonts w:ascii="Times New Roman" w:eastAsia="Times New Roman" w:hAnsi="Times New Roman" w:cs="Times New Roman"/>
          <w:i/>
          <w:iCs/>
          <w:color w:val="000000"/>
          <w:sz w:val="24"/>
          <w:szCs w:val="24"/>
          <w:lang w:eastAsia="ru-RU"/>
        </w:rPr>
        <w:t>f</w:t>
      </w:r>
      <w:r w:rsidRPr="00002410">
        <w:rPr>
          <w:rFonts w:ascii="Times New Roman" w:eastAsia="Times New Roman" w:hAnsi="Times New Roman" w:cs="Times New Roman"/>
          <w:color w:val="000000"/>
          <w:sz w:val="24"/>
          <w:szCs w:val="24"/>
          <w:lang w:eastAsia="ru-RU"/>
        </w:rPr>
        <w:t>, то формулу тонкой линзы можно записать в виде:</w:t>
      </w:r>
    </w:p>
    <w:tbl>
      <w:tblPr>
        <w:tblW w:w="0" w:type="auto"/>
        <w:jc w:val="center"/>
        <w:tblCellSpacing w:w="0" w:type="dxa"/>
        <w:tblCellMar>
          <w:left w:w="0" w:type="dxa"/>
          <w:right w:w="0" w:type="dxa"/>
        </w:tblCellMar>
        <w:tblLook w:val="0000" w:firstRow="0" w:lastRow="0" w:firstColumn="0" w:lastColumn="0" w:noHBand="0" w:noVBand="0"/>
      </w:tblPr>
      <w:tblGrid>
        <w:gridCol w:w="1828"/>
      </w:tblGrid>
      <w:tr w:rsidR="00002410" w:rsidRPr="00002410" w:rsidTr="0061519A">
        <w:trPr>
          <w:tblCellSpacing w:w="0" w:type="dxa"/>
          <w:jc w:val="center"/>
        </w:trPr>
        <w:tc>
          <w:tcPr>
            <w:tcW w:w="0" w:type="auto"/>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812"/>
            </w:tblGrid>
            <w:tr w:rsidR="00002410" w:rsidRPr="00002410" w:rsidTr="0061519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E"/>
                  <w:vAlign w:val="center"/>
                </w:tcPr>
                <w:p w:rsidR="00002410" w:rsidRPr="00002410" w:rsidRDefault="00002410" w:rsidP="00412043">
                  <w:pPr>
                    <w:spacing w:after="0" w:line="360" w:lineRule="auto"/>
                    <w:jc w:val="both"/>
                    <w:rPr>
                      <w:rFonts w:ascii="Times New Roman" w:eastAsia="Times New Roman" w:hAnsi="Times New Roman" w:cs="Times New Roman"/>
                      <w:color w:val="000000"/>
                      <w:sz w:val="24"/>
                      <w:szCs w:val="24"/>
                      <w:lang w:eastAsia="ru-RU"/>
                    </w:rPr>
                  </w:pPr>
                  <w:r w:rsidRPr="00002410">
                    <w:rPr>
                      <w:rFonts w:ascii="Times New Roman" w:eastAsia="Times New Roman" w:hAnsi="Times New Roman" w:cs="Times New Roman"/>
                      <w:color w:val="000000"/>
                      <w:sz w:val="24"/>
                      <w:szCs w:val="24"/>
                      <w:lang w:eastAsia="ru-RU"/>
                    </w:rPr>
                    <w:fldChar w:fldCharType="begin"/>
                  </w:r>
                  <w:r w:rsidRPr="00002410">
                    <w:rPr>
                      <w:rFonts w:ascii="Times New Roman" w:eastAsia="Times New Roman" w:hAnsi="Times New Roman" w:cs="Times New Roman"/>
                      <w:color w:val="000000"/>
                      <w:sz w:val="24"/>
                      <w:szCs w:val="24"/>
                      <w:lang w:eastAsia="ru-RU"/>
                    </w:rPr>
                    <w:instrText xml:space="preserve"> INCLUDEPICTURE "https://physics.ru/courses/op25part2/content/javagifs/63230164593301-1.gif" \* MERGEFORMATINET </w:instrText>
                  </w:r>
                  <w:r w:rsidRPr="00002410">
                    <w:rPr>
                      <w:rFonts w:ascii="Times New Roman" w:eastAsia="Times New Roman" w:hAnsi="Times New Roman" w:cs="Times New Roman"/>
                      <w:color w:val="000000"/>
                      <w:sz w:val="24"/>
                      <w:szCs w:val="24"/>
                      <w:lang w:eastAsia="ru-RU"/>
                    </w:rPr>
                    <w:fldChar w:fldCharType="separate"/>
                  </w:r>
                  <w:r w:rsidR="001579F9">
                    <w:rPr>
                      <w:rFonts w:ascii="Times New Roman" w:eastAsia="Times New Roman" w:hAnsi="Times New Roman" w:cs="Times New Roman"/>
                      <w:color w:val="000000"/>
                      <w:sz w:val="24"/>
                      <w:szCs w:val="24"/>
                      <w:lang w:eastAsia="ru-RU"/>
                    </w:rPr>
                    <w:fldChar w:fldCharType="begin"/>
                  </w:r>
                  <w:r w:rsidR="001579F9">
                    <w:rPr>
                      <w:rFonts w:ascii="Times New Roman" w:eastAsia="Times New Roman" w:hAnsi="Times New Roman" w:cs="Times New Roman"/>
                      <w:color w:val="000000"/>
                      <w:sz w:val="24"/>
                      <w:szCs w:val="24"/>
                      <w:lang w:eastAsia="ru-RU"/>
                    </w:rPr>
                    <w:instrText xml:space="preserve"> INCLUDEPICTURE  "https://physics.ru/courses/op25part2/content/javagifs/63230164593301-1.gif" \* MERGEFORMATINET </w:instrText>
                  </w:r>
                  <w:r w:rsidR="001579F9">
                    <w:rPr>
                      <w:rFonts w:ascii="Times New Roman" w:eastAsia="Times New Roman" w:hAnsi="Times New Roman" w:cs="Times New Roman"/>
                      <w:color w:val="000000"/>
                      <w:sz w:val="24"/>
                      <w:szCs w:val="24"/>
                      <w:lang w:eastAsia="ru-RU"/>
                    </w:rPr>
                    <w:fldChar w:fldCharType="separate"/>
                  </w:r>
                  <w:r w:rsidR="004341F0">
                    <w:rPr>
                      <w:rFonts w:ascii="Times New Roman" w:eastAsia="Times New Roman" w:hAnsi="Times New Roman" w:cs="Times New Roman"/>
                      <w:color w:val="000000"/>
                      <w:sz w:val="24"/>
                      <w:szCs w:val="24"/>
                      <w:lang w:eastAsia="ru-RU"/>
                    </w:rPr>
                    <w:fldChar w:fldCharType="begin"/>
                  </w:r>
                  <w:r w:rsidR="004341F0">
                    <w:rPr>
                      <w:rFonts w:ascii="Times New Roman" w:eastAsia="Times New Roman" w:hAnsi="Times New Roman" w:cs="Times New Roman"/>
                      <w:color w:val="000000"/>
                      <w:sz w:val="24"/>
                      <w:szCs w:val="24"/>
                      <w:lang w:eastAsia="ru-RU"/>
                    </w:rPr>
                    <w:instrText xml:space="preserve"> </w:instrText>
                  </w:r>
                  <w:r w:rsidR="004341F0">
                    <w:rPr>
                      <w:rFonts w:ascii="Times New Roman" w:eastAsia="Times New Roman" w:hAnsi="Times New Roman" w:cs="Times New Roman"/>
                      <w:color w:val="000000"/>
                      <w:sz w:val="24"/>
                      <w:szCs w:val="24"/>
                      <w:lang w:eastAsia="ru-RU"/>
                    </w:rPr>
                    <w:instrText>INCLUDEPICTURE  "https://physics.ru/courses/op25part2/conte</w:instrText>
                  </w:r>
                  <w:r w:rsidR="004341F0">
                    <w:rPr>
                      <w:rFonts w:ascii="Times New Roman" w:eastAsia="Times New Roman" w:hAnsi="Times New Roman" w:cs="Times New Roman"/>
                      <w:color w:val="000000"/>
                      <w:sz w:val="24"/>
                      <w:szCs w:val="24"/>
                      <w:lang w:eastAsia="ru-RU"/>
                    </w:rPr>
                    <w:instrText>nt/javagifs/63230164593301-1.gif" \* MERGEFORMATINET</w:instrText>
                  </w:r>
                  <w:r w:rsidR="004341F0">
                    <w:rPr>
                      <w:rFonts w:ascii="Times New Roman" w:eastAsia="Times New Roman" w:hAnsi="Times New Roman" w:cs="Times New Roman"/>
                      <w:color w:val="000000"/>
                      <w:sz w:val="24"/>
                      <w:szCs w:val="24"/>
                      <w:lang w:eastAsia="ru-RU"/>
                    </w:rPr>
                    <w:instrText xml:space="preserve"> </w:instrText>
                  </w:r>
                  <w:r w:rsidR="004341F0">
                    <w:rPr>
                      <w:rFonts w:ascii="Times New Roman" w:eastAsia="Times New Roman" w:hAnsi="Times New Roman" w:cs="Times New Roman"/>
                      <w:color w:val="000000"/>
                      <w:sz w:val="24"/>
                      <w:szCs w:val="24"/>
                      <w:lang w:eastAsia="ru-RU"/>
                    </w:rPr>
                    <w:fldChar w:fldCharType="separate"/>
                  </w:r>
                  <w:r w:rsidR="004341F0">
                    <w:rPr>
                      <w:rFonts w:ascii="Times New Roman" w:eastAsia="Times New Roman" w:hAnsi="Times New Roman" w:cs="Times New Roman"/>
                      <w:color w:val="000000"/>
                      <w:sz w:val="24"/>
                      <w:szCs w:val="24"/>
                      <w:lang w:eastAsia="ru-RU"/>
                    </w:rPr>
                    <w:pict>
                      <v:shape id="_x0000_i1029" type="#_x0000_t75" alt="" style="width:81.6pt;height:33pt">
                        <v:imagedata r:id="rId12" r:href="rId13"/>
                      </v:shape>
                    </w:pict>
                  </w:r>
                  <w:r w:rsidR="004341F0">
                    <w:rPr>
                      <w:rFonts w:ascii="Times New Roman" w:eastAsia="Times New Roman" w:hAnsi="Times New Roman" w:cs="Times New Roman"/>
                      <w:color w:val="000000"/>
                      <w:sz w:val="24"/>
                      <w:szCs w:val="24"/>
                      <w:lang w:eastAsia="ru-RU"/>
                    </w:rPr>
                    <w:fldChar w:fldCharType="end"/>
                  </w:r>
                  <w:r w:rsidR="001579F9">
                    <w:rPr>
                      <w:rFonts w:ascii="Times New Roman" w:eastAsia="Times New Roman" w:hAnsi="Times New Roman" w:cs="Times New Roman"/>
                      <w:color w:val="000000"/>
                      <w:sz w:val="24"/>
                      <w:szCs w:val="24"/>
                      <w:lang w:eastAsia="ru-RU"/>
                    </w:rPr>
                    <w:fldChar w:fldCharType="end"/>
                  </w:r>
                  <w:r w:rsidRPr="00002410">
                    <w:rPr>
                      <w:rFonts w:ascii="Times New Roman" w:eastAsia="Times New Roman" w:hAnsi="Times New Roman" w:cs="Times New Roman"/>
                      <w:color w:val="000000"/>
                      <w:sz w:val="24"/>
                      <w:szCs w:val="24"/>
                      <w:lang w:eastAsia="ru-RU"/>
                    </w:rPr>
                    <w:fldChar w:fldCharType="end"/>
                  </w:r>
                </w:p>
              </w:tc>
            </w:tr>
          </w:tbl>
          <w:p w:rsidR="00002410" w:rsidRPr="00002410" w:rsidRDefault="00002410" w:rsidP="00412043">
            <w:pPr>
              <w:spacing w:after="0" w:line="360" w:lineRule="auto"/>
              <w:jc w:val="both"/>
              <w:rPr>
                <w:rFonts w:ascii="Times New Roman" w:eastAsia="Times New Roman" w:hAnsi="Times New Roman" w:cs="Times New Roman"/>
                <w:color w:val="000000"/>
                <w:sz w:val="24"/>
                <w:szCs w:val="24"/>
                <w:lang w:eastAsia="ru-RU"/>
              </w:rPr>
            </w:pPr>
          </w:p>
        </w:tc>
      </w:tr>
    </w:tbl>
    <w:p w:rsidR="00002410" w:rsidRPr="00002410" w:rsidRDefault="00002410" w:rsidP="00412043">
      <w:pPr>
        <w:spacing w:before="75" w:after="150" w:line="360" w:lineRule="auto"/>
        <w:ind w:firstLine="708"/>
        <w:jc w:val="both"/>
        <w:rPr>
          <w:rFonts w:ascii="Times New Roman" w:eastAsia="Times New Roman" w:hAnsi="Times New Roman" w:cs="Times New Roman"/>
          <w:color w:val="000000"/>
          <w:sz w:val="24"/>
          <w:szCs w:val="24"/>
          <w:lang w:eastAsia="ru-RU"/>
        </w:rPr>
      </w:pPr>
      <w:r w:rsidRPr="00002410">
        <w:rPr>
          <w:rFonts w:ascii="Times New Roman" w:eastAsia="Times New Roman" w:hAnsi="Times New Roman" w:cs="Times New Roman"/>
          <w:color w:val="000000"/>
          <w:sz w:val="24"/>
          <w:szCs w:val="24"/>
          <w:lang w:eastAsia="ru-RU"/>
        </w:rPr>
        <w:t>Величину </w:t>
      </w:r>
      <w:r w:rsidRPr="00002410">
        <w:rPr>
          <w:rFonts w:ascii="Times New Roman" w:eastAsia="Times New Roman" w:hAnsi="Times New Roman" w:cs="Times New Roman"/>
          <w:i/>
          <w:iCs/>
          <w:color w:val="000000"/>
          <w:sz w:val="24"/>
          <w:szCs w:val="24"/>
          <w:lang w:eastAsia="ru-RU"/>
        </w:rPr>
        <w:t>D</w:t>
      </w:r>
      <w:r w:rsidRPr="00002410">
        <w:rPr>
          <w:rFonts w:ascii="Times New Roman" w:eastAsia="Times New Roman" w:hAnsi="Times New Roman" w:cs="Times New Roman"/>
          <w:color w:val="000000"/>
          <w:sz w:val="24"/>
          <w:szCs w:val="24"/>
          <w:lang w:eastAsia="ru-RU"/>
        </w:rPr>
        <w:t>, обратную фокусному расстоянию. называют </w:t>
      </w:r>
      <w:bookmarkStart w:id="17" w:name="17"/>
      <w:bookmarkEnd w:id="17"/>
      <w:r w:rsidRPr="00002410">
        <w:rPr>
          <w:rFonts w:ascii="Times New Roman" w:eastAsia="Times New Roman" w:hAnsi="Times New Roman" w:cs="Times New Roman"/>
          <w:b/>
          <w:bCs/>
          <w:i/>
          <w:iCs/>
          <w:color w:val="124815"/>
          <w:sz w:val="24"/>
          <w:szCs w:val="24"/>
          <w:lang w:eastAsia="ru-RU"/>
        </w:rPr>
        <w:t>оптической силой</w:t>
      </w:r>
      <w:r w:rsidRPr="00002410">
        <w:rPr>
          <w:rFonts w:ascii="Times New Roman" w:eastAsia="Times New Roman" w:hAnsi="Times New Roman" w:cs="Times New Roman"/>
          <w:color w:val="000000"/>
          <w:sz w:val="24"/>
          <w:szCs w:val="24"/>
          <w:lang w:eastAsia="ru-RU"/>
        </w:rPr>
        <w:t xml:space="preserve"> линзы. </w:t>
      </w:r>
      <w:proofErr w:type="spellStart"/>
      <w:r w:rsidRPr="00002410">
        <w:rPr>
          <w:rFonts w:ascii="Times New Roman" w:eastAsia="Times New Roman" w:hAnsi="Times New Roman" w:cs="Times New Roman"/>
          <w:color w:val="000000"/>
          <w:sz w:val="24"/>
          <w:szCs w:val="24"/>
          <w:lang w:eastAsia="ru-RU"/>
        </w:rPr>
        <w:t>Единицой</w:t>
      </w:r>
      <w:proofErr w:type="spellEnd"/>
      <w:r w:rsidRPr="00002410">
        <w:rPr>
          <w:rFonts w:ascii="Times New Roman" w:eastAsia="Times New Roman" w:hAnsi="Times New Roman" w:cs="Times New Roman"/>
          <w:color w:val="000000"/>
          <w:sz w:val="24"/>
          <w:szCs w:val="24"/>
          <w:lang w:eastAsia="ru-RU"/>
        </w:rPr>
        <w:t xml:space="preserve"> измерения оптической силы является </w:t>
      </w:r>
      <w:bookmarkStart w:id="18" w:name="18"/>
      <w:bookmarkEnd w:id="18"/>
      <w:r w:rsidRPr="00002410">
        <w:rPr>
          <w:rFonts w:ascii="Times New Roman" w:eastAsia="Times New Roman" w:hAnsi="Times New Roman" w:cs="Times New Roman"/>
          <w:b/>
          <w:bCs/>
          <w:i/>
          <w:iCs/>
          <w:color w:val="124815"/>
          <w:sz w:val="24"/>
          <w:szCs w:val="24"/>
          <w:lang w:eastAsia="ru-RU"/>
        </w:rPr>
        <w:t>диоптрия</w:t>
      </w:r>
      <w:r w:rsidRPr="00002410">
        <w:rPr>
          <w:rFonts w:ascii="Times New Roman" w:eastAsia="Times New Roman" w:hAnsi="Times New Roman" w:cs="Times New Roman"/>
          <w:color w:val="000000"/>
          <w:sz w:val="24"/>
          <w:szCs w:val="24"/>
          <w:lang w:eastAsia="ru-RU"/>
        </w:rPr>
        <w:t> (</w:t>
      </w:r>
      <w:proofErr w:type="spellStart"/>
      <w:r w:rsidRPr="00002410">
        <w:rPr>
          <w:rFonts w:ascii="Times New Roman" w:eastAsia="Times New Roman" w:hAnsi="Times New Roman" w:cs="Times New Roman"/>
          <w:color w:val="000000"/>
          <w:sz w:val="24"/>
          <w:szCs w:val="24"/>
          <w:lang w:eastAsia="ru-RU"/>
        </w:rPr>
        <w:t>дптр</w:t>
      </w:r>
      <w:proofErr w:type="spellEnd"/>
      <w:r w:rsidRPr="00002410">
        <w:rPr>
          <w:rFonts w:ascii="Times New Roman" w:eastAsia="Times New Roman" w:hAnsi="Times New Roman" w:cs="Times New Roman"/>
          <w:color w:val="000000"/>
          <w:sz w:val="24"/>
          <w:szCs w:val="24"/>
          <w:lang w:eastAsia="ru-RU"/>
        </w:rPr>
        <w:t>). Диоптрия – оптическая сила линзы с фокусным расстоянием 1 м:</w:t>
      </w:r>
    </w:p>
    <w:tbl>
      <w:tblPr>
        <w:tblW w:w="0" w:type="auto"/>
        <w:jc w:val="center"/>
        <w:tblCellSpacing w:w="0" w:type="dxa"/>
        <w:tblCellMar>
          <w:left w:w="0" w:type="dxa"/>
          <w:right w:w="0" w:type="dxa"/>
        </w:tblCellMar>
        <w:tblLook w:val="0000" w:firstRow="0" w:lastRow="0" w:firstColumn="0" w:lastColumn="0" w:noHBand="0" w:noVBand="0"/>
      </w:tblPr>
      <w:tblGrid>
        <w:gridCol w:w="1283"/>
      </w:tblGrid>
      <w:tr w:rsidR="00002410" w:rsidRPr="00002410" w:rsidTr="0061519A">
        <w:trPr>
          <w:tblCellSpacing w:w="0" w:type="dxa"/>
          <w:jc w:val="center"/>
        </w:trPr>
        <w:tc>
          <w:tcPr>
            <w:tcW w:w="0" w:type="auto"/>
            <w:vAlign w:val="center"/>
          </w:tcPr>
          <w:p w:rsidR="00002410" w:rsidRPr="00002410" w:rsidRDefault="00002410" w:rsidP="00412043">
            <w:pPr>
              <w:spacing w:after="0" w:line="360" w:lineRule="auto"/>
              <w:jc w:val="both"/>
              <w:rPr>
                <w:rFonts w:ascii="Times New Roman" w:eastAsia="Times New Roman" w:hAnsi="Times New Roman" w:cs="Times New Roman"/>
                <w:sz w:val="24"/>
                <w:szCs w:val="24"/>
                <w:lang w:eastAsia="ru-RU"/>
              </w:rPr>
            </w:pPr>
            <w:r w:rsidRPr="00002410">
              <w:rPr>
                <w:rFonts w:ascii="Times New Roman" w:eastAsia="Times New Roman" w:hAnsi="Times New Roman" w:cs="Times New Roman"/>
                <w:color w:val="000000"/>
                <w:sz w:val="24"/>
                <w:szCs w:val="24"/>
                <w:lang w:eastAsia="ru-RU"/>
              </w:rPr>
              <w:t>1 </w:t>
            </w:r>
            <w:proofErr w:type="spellStart"/>
            <w:r w:rsidRPr="00002410">
              <w:rPr>
                <w:rFonts w:ascii="Times New Roman" w:eastAsia="Times New Roman" w:hAnsi="Times New Roman" w:cs="Times New Roman"/>
                <w:color w:val="000000"/>
                <w:sz w:val="24"/>
                <w:szCs w:val="24"/>
                <w:lang w:eastAsia="ru-RU"/>
              </w:rPr>
              <w:t>дптр</w:t>
            </w:r>
            <w:proofErr w:type="spellEnd"/>
            <w:r w:rsidRPr="00002410">
              <w:rPr>
                <w:rFonts w:ascii="Times New Roman" w:eastAsia="Times New Roman" w:hAnsi="Times New Roman" w:cs="Times New Roman"/>
                <w:color w:val="000000"/>
                <w:sz w:val="24"/>
                <w:szCs w:val="24"/>
                <w:lang w:eastAsia="ru-RU"/>
              </w:rPr>
              <w:t> = м</w:t>
            </w:r>
            <w:r w:rsidRPr="00002410">
              <w:rPr>
                <w:rFonts w:ascii="Times New Roman" w:eastAsia="Times New Roman" w:hAnsi="Times New Roman" w:cs="Times New Roman"/>
                <w:color w:val="000000"/>
                <w:sz w:val="24"/>
                <w:szCs w:val="24"/>
                <w:vertAlign w:val="superscript"/>
                <w:lang w:eastAsia="ru-RU"/>
              </w:rPr>
              <w:t>–1</w:t>
            </w:r>
            <w:r w:rsidRPr="00002410">
              <w:rPr>
                <w:rFonts w:ascii="Times New Roman" w:eastAsia="Times New Roman" w:hAnsi="Times New Roman" w:cs="Times New Roman"/>
                <w:color w:val="000000"/>
                <w:sz w:val="24"/>
                <w:szCs w:val="24"/>
                <w:lang w:eastAsia="ru-RU"/>
              </w:rPr>
              <w:t>.</w:t>
            </w:r>
          </w:p>
        </w:tc>
      </w:tr>
    </w:tbl>
    <w:p w:rsidR="00002410" w:rsidRPr="00002410" w:rsidRDefault="00002410" w:rsidP="00412043">
      <w:pPr>
        <w:spacing w:before="75" w:after="150" w:line="360" w:lineRule="auto"/>
        <w:ind w:firstLine="708"/>
        <w:jc w:val="both"/>
        <w:rPr>
          <w:rFonts w:ascii="Times New Roman" w:eastAsia="Times New Roman" w:hAnsi="Times New Roman" w:cs="Times New Roman"/>
          <w:color w:val="000000"/>
          <w:sz w:val="24"/>
          <w:szCs w:val="24"/>
          <w:lang w:eastAsia="ru-RU"/>
        </w:rPr>
      </w:pPr>
      <w:r w:rsidRPr="00002410">
        <w:rPr>
          <w:rFonts w:ascii="Times New Roman" w:eastAsia="Times New Roman" w:hAnsi="Times New Roman" w:cs="Times New Roman"/>
          <w:color w:val="000000"/>
          <w:sz w:val="24"/>
          <w:szCs w:val="24"/>
          <w:lang w:eastAsia="ru-RU"/>
        </w:rPr>
        <w:t>Формула тонкой линзы аналогична </w:t>
      </w:r>
      <w:hyperlink r:id="rId14" w:anchor="12" w:history="1">
        <w:r w:rsidRPr="00002410">
          <w:rPr>
            <w:rFonts w:ascii="Times New Roman" w:eastAsia="Times New Roman" w:hAnsi="Times New Roman" w:cs="Times New Roman"/>
            <w:color w:val="729780"/>
            <w:sz w:val="24"/>
            <w:szCs w:val="24"/>
            <w:u w:val="single"/>
            <w:lang w:eastAsia="ru-RU"/>
          </w:rPr>
          <w:t>формуле сферического зеркала</w:t>
        </w:r>
      </w:hyperlink>
      <w:r w:rsidRPr="00002410">
        <w:rPr>
          <w:rFonts w:ascii="Times New Roman" w:eastAsia="Times New Roman" w:hAnsi="Times New Roman" w:cs="Times New Roman"/>
          <w:color w:val="000000"/>
          <w:sz w:val="24"/>
          <w:szCs w:val="24"/>
          <w:lang w:eastAsia="ru-RU"/>
        </w:rPr>
        <w:t>. Ее можно получить для параксиальных лучей из подобия треугольников на рис. 3.3.3 или 3.3.4.</w:t>
      </w:r>
    </w:p>
    <w:p w:rsidR="00002410" w:rsidRPr="00002410" w:rsidRDefault="00002410" w:rsidP="00412043">
      <w:pPr>
        <w:spacing w:before="75" w:after="150" w:line="360" w:lineRule="auto"/>
        <w:jc w:val="both"/>
        <w:rPr>
          <w:rFonts w:ascii="Times New Roman" w:eastAsia="Times New Roman" w:hAnsi="Times New Roman" w:cs="Times New Roman"/>
          <w:color w:val="000000"/>
          <w:sz w:val="24"/>
          <w:szCs w:val="24"/>
          <w:lang w:eastAsia="ru-RU"/>
        </w:rPr>
      </w:pPr>
      <w:r w:rsidRPr="00002410">
        <w:rPr>
          <w:rFonts w:ascii="Times New Roman" w:eastAsia="Times New Roman" w:hAnsi="Times New Roman" w:cs="Times New Roman"/>
          <w:color w:val="000000"/>
          <w:sz w:val="24"/>
          <w:szCs w:val="24"/>
          <w:lang w:eastAsia="ru-RU"/>
        </w:rPr>
        <w:t>Фокусным расстояниям линз принято приписывать определенные знаки: для собирающей линзы </w:t>
      </w:r>
      <w:proofErr w:type="gramStart"/>
      <w:r w:rsidRPr="00002410">
        <w:rPr>
          <w:rFonts w:ascii="Times New Roman" w:eastAsia="Times New Roman" w:hAnsi="Times New Roman" w:cs="Times New Roman"/>
          <w:i/>
          <w:iCs/>
          <w:color w:val="000000"/>
          <w:sz w:val="24"/>
          <w:szCs w:val="24"/>
          <w:lang w:eastAsia="ru-RU"/>
        </w:rPr>
        <w:t>F</w:t>
      </w:r>
      <w:r w:rsidRPr="00002410">
        <w:rPr>
          <w:rFonts w:ascii="Times New Roman" w:eastAsia="Times New Roman" w:hAnsi="Times New Roman" w:cs="Times New Roman"/>
          <w:color w:val="000000"/>
          <w:sz w:val="24"/>
          <w:szCs w:val="24"/>
          <w:lang w:eastAsia="ru-RU"/>
        </w:rPr>
        <w:t> &gt;</w:t>
      </w:r>
      <w:proofErr w:type="gramEnd"/>
      <w:r w:rsidRPr="00002410">
        <w:rPr>
          <w:rFonts w:ascii="Times New Roman" w:eastAsia="Times New Roman" w:hAnsi="Times New Roman" w:cs="Times New Roman"/>
          <w:color w:val="000000"/>
          <w:sz w:val="24"/>
          <w:szCs w:val="24"/>
          <w:lang w:eastAsia="ru-RU"/>
        </w:rPr>
        <w:t> 0, для рассеивающей </w:t>
      </w:r>
      <w:r w:rsidRPr="00002410">
        <w:rPr>
          <w:rFonts w:ascii="Times New Roman" w:eastAsia="Times New Roman" w:hAnsi="Times New Roman" w:cs="Times New Roman"/>
          <w:i/>
          <w:iCs/>
          <w:color w:val="000000"/>
          <w:sz w:val="24"/>
          <w:szCs w:val="24"/>
          <w:lang w:eastAsia="ru-RU"/>
        </w:rPr>
        <w:t>F</w:t>
      </w:r>
      <w:r w:rsidRPr="00002410">
        <w:rPr>
          <w:rFonts w:ascii="Times New Roman" w:eastAsia="Times New Roman" w:hAnsi="Times New Roman" w:cs="Times New Roman"/>
          <w:color w:val="000000"/>
          <w:sz w:val="24"/>
          <w:szCs w:val="24"/>
          <w:lang w:eastAsia="ru-RU"/>
        </w:rPr>
        <w:t> &lt; 0.</w:t>
      </w:r>
    </w:p>
    <w:p w:rsidR="00002410" w:rsidRPr="00002410" w:rsidRDefault="00002410" w:rsidP="00412043">
      <w:pPr>
        <w:spacing w:before="75" w:after="150" w:line="360" w:lineRule="auto"/>
        <w:jc w:val="both"/>
        <w:rPr>
          <w:rFonts w:ascii="Times New Roman" w:eastAsia="Times New Roman" w:hAnsi="Times New Roman" w:cs="Times New Roman"/>
          <w:color w:val="000000"/>
          <w:sz w:val="24"/>
          <w:szCs w:val="24"/>
          <w:lang w:eastAsia="ru-RU"/>
        </w:rPr>
      </w:pPr>
      <w:r w:rsidRPr="00002410">
        <w:rPr>
          <w:rFonts w:ascii="Times New Roman" w:eastAsia="Times New Roman" w:hAnsi="Times New Roman" w:cs="Times New Roman"/>
          <w:color w:val="000000"/>
          <w:sz w:val="24"/>
          <w:szCs w:val="24"/>
          <w:lang w:eastAsia="ru-RU"/>
        </w:rPr>
        <w:t>Величины </w:t>
      </w:r>
      <w:r w:rsidRPr="00002410">
        <w:rPr>
          <w:rFonts w:ascii="Times New Roman" w:eastAsia="Times New Roman" w:hAnsi="Times New Roman" w:cs="Times New Roman"/>
          <w:i/>
          <w:iCs/>
          <w:color w:val="000000"/>
          <w:sz w:val="24"/>
          <w:szCs w:val="24"/>
          <w:lang w:eastAsia="ru-RU"/>
        </w:rPr>
        <w:t>d</w:t>
      </w:r>
      <w:r w:rsidRPr="00002410">
        <w:rPr>
          <w:rFonts w:ascii="Times New Roman" w:eastAsia="Times New Roman" w:hAnsi="Times New Roman" w:cs="Times New Roman"/>
          <w:color w:val="000000"/>
          <w:sz w:val="24"/>
          <w:szCs w:val="24"/>
          <w:lang w:eastAsia="ru-RU"/>
        </w:rPr>
        <w:t> и </w:t>
      </w:r>
      <w:r w:rsidRPr="00002410">
        <w:rPr>
          <w:rFonts w:ascii="Times New Roman" w:eastAsia="Times New Roman" w:hAnsi="Times New Roman" w:cs="Times New Roman"/>
          <w:i/>
          <w:iCs/>
          <w:color w:val="000000"/>
          <w:sz w:val="24"/>
          <w:szCs w:val="24"/>
          <w:lang w:eastAsia="ru-RU"/>
        </w:rPr>
        <w:t>f</w:t>
      </w:r>
      <w:r w:rsidRPr="00002410">
        <w:rPr>
          <w:rFonts w:ascii="Times New Roman" w:eastAsia="Times New Roman" w:hAnsi="Times New Roman" w:cs="Times New Roman"/>
          <w:color w:val="000000"/>
          <w:sz w:val="24"/>
          <w:szCs w:val="24"/>
          <w:lang w:eastAsia="ru-RU"/>
        </w:rPr>
        <w:t xml:space="preserve"> также подчиняются определенному правилу </w:t>
      </w:r>
      <w:proofErr w:type="gramStart"/>
      <w:r w:rsidRPr="00002410">
        <w:rPr>
          <w:rFonts w:ascii="Times New Roman" w:eastAsia="Times New Roman" w:hAnsi="Times New Roman" w:cs="Times New Roman"/>
          <w:color w:val="000000"/>
          <w:sz w:val="24"/>
          <w:szCs w:val="24"/>
          <w:lang w:eastAsia="ru-RU"/>
        </w:rPr>
        <w:t>знаков:</w:t>
      </w:r>
      <w:r w:rsidRPr="00002410">
        <w:rPr>
          <w:rFonts w:ascii="Times New Roman" w:eastAsia="Times New Roman" w:hAnsi="Times New Roman" w:cs="Times New Roman"/>
          <w:color w:val="000000"/>
          <w:sz w:val="24"/>
          <w:szCs w:val="24"/>
          <w:lang w:eastAsia="ru-RU"/>
        </w:rPr>
        <w:br/>
      </w:r>
      <w:r w:rsidRPr="00002410">
        <w:rPr>
          <w:rFonts w:ascii="Times New Roman" w:eastAsia="Times New Roman" w:hAnsi="Times New Roman" w:cs="Times New Roman"/>
          <w:i/>
          <w:iCs/>
          <w:color w:val="000000"/>
          <w:sz w:val="24"/>
          <w:szCs w:val="24"/>
          <w:lang w:eastAsia="ru-RU"/>
        </w:rPr>
        <w:t>d</w:t>
      </w:r>
      <w:proofErr w:type="gramEnd"/>
      <w:r w:rsidRPr="00002410">
        <w:rPr>
          <w:rFonts w:ascii="Times New Roman" w:eastAsia="Times New Roman" w:hAnsi="Times New Roman" w:cs="Times New Roman"/>
          <w:color w:val="000000"/>
          <w:sz w:val="24"/>
          <w:szCs w:val="24"/>
          <w:lang w:eastAsia="ru-RU"/>
        </w:rPr>
        <w:t> &gt; 0 и </w:t>
      </w:r>
      <w:r w:rsidRPr="00002410">
        <w:rPr>
          <w:rFonts w:ascii="Times New Roman" w:eastAsia="Times New Roman" w:hAnsi="Times New Roman" w:cs="Times New Roman"/>
          <w:i/>
          <w:iCs/>
          <w:color w:val="000000"/>
          <w:sz w:val="24"/>
          <w:szCs w:val="24"/>
          <w:lang w:eastAsia="ru-RU"/>
        </w:rPr>
        <w:t>f</w:t>
      </w:r>
      <w:r w:rsidRPr="00002410">
        <w:rPr>
          <w:rFonts w:ascii="Times New Roman" w:eastAsia="Times New Roman" w:hAnsi="Times New Roman" w:cs="Times New Roman"/>
          <w:color w:val="000000"/>
          <w:sz w:val="24"/>
          <w:szCs w:val="24"/>
          <w:lang w:eastAsia="ru-RU"/>
        </w:rPr>
        <w:t> &gt; 0 – для действительных предметов (то есть реальных источников света, а не продолжений лучей, сходящихся за линзой) и изображений;</w:t>
      </w:r>
      <w:r w:rsidRPr="00002410">
        <w:rPr>
          <w:rFonts w:ascii="Times New Roman" w:eastAsia="Times New Roman" w:hAnsi="Times New Roman" w:cs="Times New Roman"/>
          <w:color w:val="000000"/>
          <w:sz w:val="24"/>
          <w:szCs w:val="24"/>
          <w:lang w:eastAsia="ru-RU"/>
        </w:rPr>
        <w:br/>
      </w:r>
      <w:r w:rsidRPr="00002410">
        <w:rPr>
          <w:rFonts w:ascii="Times New Roman" w:eastAsia="Times New Roman" w:hAnsi="Times New Roman" w:cs="Times New Roman"/>
          <w:i/>
          <w:iCs/>
          <w:color w:val="000000"/>
          <w:sz w:val="24"/>
          <w:szCs w:val="24"/>
          <w:lang w:eastAsia="ru-RU"/>
        </w:rPr>
        <w:t>d</w:t>
      </w:r>
      <w:r w:rsidRPr="00002410">
        <w:rPr>
          <w:rFonts w:ascii="Times New Roman" w:eastAsia="Times New Roman" w:hAnsi="Times New Roman" w:cs="Times New Roman"/>
          <w:color w:val="000000"/>
          <w:sz w:val="24"/>
          <w:szCs w:val="24"/>
          <w:lang w:eastAsia="ru-RU"/>
        </w:rPr>
        <w:t> &lt; 0 и </w:t>
      </w:r>
      <w:r w:rsidRPr="00002410">
        <w:rPr>
          <w:rFonts w:ascii="Times New Roman" w:eastAsia="Times New Roman" w:hAnsi="Times New Roman" w:cs="Times New Roman"/>
          <w:i/>
          <w:iCs/>
          <w:color w:val="000000"/>
          <w:sz w:val="24"/>
          <w:szCs w:val="24"/>
          <w:lang w:eastAsia="ru-RU"/>
        </w:rPr>
        <w:t>f</w:t>
      </w:r>
      <w:r w:rsidRPr="00002410">
        <w:rPr>
          <w:rFonts w:ascii="Times New Roman" w:eastAsia="Times New Roman" w:hAnsi="Times New Roman" w:cs="Times New Roman"/>
          <w:color w:val="000000"/>
          <w:sz w:val="24"/>
          <w:szCs w:val="24"/>
          <w:lang w:eastAsia="ru-RU"/>
        </w:rPr>
        <w:t> &lt; 0 – для мнимых источников и изображений.</w:t>
      </w:r>
    </w:p>
    <w:p w:rsidR="00002410" w:rsidRPr="00002410" w:rsidRDefault="00002410" w:rsidP="00412043">
      <w:pPr>
        <w:spacing w:before="75" w:after="150" w:line="360" w:lineRule="auto"/>
        <w:jc w:val="both"/>
        <w:rPr>
          <w:rFonts w:ascii="Times New Roman" w:eastAsia="Times New Roman" w:hAnsi="Times New Roman" w:cs="Times New Roman"/>
          <w:color w:val="000000"/>
          <w:sz w:val="24"/>
          <w:szCs w:val="24"/>
          <w:lang w:eastAsia="ru-RU"/>
        </w:rPr>
      </w:pPr>
      <w:r w:rsidRPr="00002410">
        <w:rPr>
          <w:rFonts w:ascii="Times New Roman" w:eastAsia="Times New Roman" w:hAnsi="Times New Roman" w:cs="Times New Roman"/>
          <w:color w:val="000000"/>
          <w:sz w:val="24"/>
          <w:szCs w:val="24"/>
          <w:lang w:eastAsia="ru-RU"/>
        </w:rPr>
        <w:t>Для случая, изображенного на рис. 3.3.3, имеем: </w:t>
      </w:r>
      <w:proofErr w:type="gramStart"/>
      <w:r w:rsidRPr="00002410">
        <w:rPr>
          <w:rFonts w:ascii="Times New Roman" w:eastAsia="Times New Roman" w:hAnsi="Times New Roman" w:cs="Times New Roman"/>
          <w:i/>
          <w:iCs/>
          <w:color w:val="000000"/>
          <w:sz w:val="24"/>
          <w:szCs w:val="24"/>
          <w:lang w:eastAsia="ru-RU"/>
        </w:rPr>
        <w:t>F</w:t>
      </w:r>
      <w:r w:rsidRPr="00002410">
        <w:rPr>
          <w:rFonts w:ascii="Times New Roman" w:eastAsia="Times New Roman" w:hAnsi="Times New Roman" w:cs="Times New Roman"/>
          <w:color w:val="000000"/>
          <w:sz w:val="24"/>
          <w:szCs w:val="24"/>
          <w:lang w:eastAsia="ru-RU"/>
        </w:rPr>
        <w:t> &gt;</w:t>
      </w:r>
      <w:proofErr w:type="gramEnd"/>
      <w:r w:rsidRPr="00002410">
        <w:rPr>
          <w:rFonts w:ascii="Times New Roman" w:eastAsia="Times New Roman" w:hAnsi="Times New Roman" w:cs="Times New Roman"/>
          <w:color w:val="000000"/>
          <w:sz w:val="24"/>
          <w:szCs w:val="24"/>
          <w:lang w:eastAsia="ru-RU"/>
        </w:rPr>
        <w:t> 0 (линза собирающая), </w:t>
      </w:r>
      <w:r w:rsidRPr="00002410">
        <w:rPr>
          <w:rFonts w:ascii="Times New Roman" w:eastAsia="Times New Roman" w:hAnsi="Times New Roman" w:cs="Times New Roman"/>
          <w:i/>
          <w:iCs/>
          <w:color w:val="000000"/>
          <w:sz w:val="24"/>
          <w:szCs w:val="24"/>
          <w:lang w:eastAsia="ru-RU"/>
        </w:rPr>
        <w:t>d</w:t>
      </w:r>
      <w:r w:rsidRPr="00002410">
        <w:rPr>
          <w:rFonts w:ascii="Times New Roman" w:eastAsia="Times New Roman" w:hAnsi="Times New Roman" w:cs="Times New Roman"/>
          <w:color w:val="000000"/>
          <w:sz w:val="24"/>
          <w:szCs w:val="24"/>
          <w:lang w:eastAsia="ru-RU"/>
        </w:rPr>
        <w:t> = 3</w:t>
      </w:r>
      <w:r w:rsidRPr="00002410">
        <w:rPr>
          <w:rFonts w:ascii="Times New Roman" w:eastAsia="Times New Roman" w:hAnsi="Times New Roman" w:cs="Times New Roman"/>
          <w:i/>
          <w:iCs/>
          <w:color w:val="000000"/>
          <w:sz w:val="24"/>
          <w:szCs w:val="24"/>
          <w:lang w:eastAsia="ru-RU"/>
        </w:rPr>
        <w:t>F</w:t>
      </w:r>
      <w:r w:rsidRPr="00002410">
        <w:rPr>
          <w:rFonts w:ascii="Times New Roman" w:eastAsia="Times New Roman" w:hAnsi="Times New Roman" w:cs="Times New Roman"/>
          <w:color w:val="000000"/>
          <w:sz w:val="24"/>
          <w:szCs w:val="24"/>
          <w:lang w:eastAsia="ru-RU"/>
        </w:rPr>
        <w:t> &gt; 0 (действительный предмет).</w:t>
      </w:r>
    </w:p>
    <w:p w:rsidR="00002410" w:rsidRPr="00002410" w:rsidRDefault="00002410" w:rsidP="00412043">
      <w:pPr>
        <w:spacing w:before="75" w:after="150" w:line="360" w:lineRule="auto"/>
        <w:jc w:val="both"/>
        <w:rPr>
          <w:rFonts w:ascii="Times New Roman" w:eastAsia="Times New Roman" w:hAnsi="Times New Roman" w:cs="Times New Roman"/>
          <w:color w:val="000000"/>
          <w:sz w:val="24"/>
          <w:szCs w:val="24"/>
          <w:lang w:eastAsia="ru-RU"/>
        </w:rPr>
      </w:pPr>
      <w:r w:rsidRPr="00002410">
        <w:rPr>
          <w:rFonts w:ascii="Times New Roman" w:eastAsia="Times New Roman" w:hAnsi="Times New Roman" w:cs="Times New Roman"/>
          <w:color w:val="000000"/>
          <w:sz w:val="24"/>
          <w:szCs w:val="24"/>
          <w:lang w:eastAsia="ru-RU"/>
        </w:rPr>
        <w:t xml:space="preserve">По формуле тонкой линзы </w:t>
      </w:r>
      <w:proofErr w:type="gramStart"/>
      <w:r w:rsidRPr="00002410">
        <w:rPr>
          <w:rFonts w:ascii="Times New Roman" w:eastAsia="Times New Roman" w:hAnsi="Times New Roman" w:cs="Times New Roman"/>
          <w:color w:val="000000"/>
          <w:sz w:val="24"/>
          <w:szCs w:val="24"/>
          <w:lang w:eastAsia="ru-RU"/>
        </w:rPr>
        <w:t>получим: </w:t>
      </w:r>
      <w:r w:rsidRPr="00002410">
        <w:rPr>
          <w:rFonts w:ascii="Times New Roman" w:eastAsia="Times New Roman" w:hAnsi="Times New Roman" w:cs="Times New Roman"/>
          <w:color w:val="000000"/>
          <w:sz w:val="24"/>
          <w:szCs w:val="24"/>
          <w:lang w:eastAsia="ru-RU"/>
        </w:rPr>
        <w:fldChar w:fldCharType="begin"/>
      </w:r>
      <w:r w:rsidRPr="00002410">
        <w:rPr>
          <w:rFonts w:ascii="Times New Roman" w:eastAsia="Times New Roman" w:hAnsi="Times New Roman" w:cs="Times New Roman"/>
          <w:color w:val="000000"/>
          <w:sz w:val="24"/>
          <w:szCs w:val="24"/>
          <w:lang w:eastAsia="ru-RU"/>
        </w:rPr>
        <w:instrText xml:space="preserve"> INCLUDEPICTURE "https://physics.ru/courses/op25part2/content/javagifs/63230164593362-2.gif" \* MERGEFORMATINET </w:instrText>
      </w:r>
      <w:r w:rsidRPr="00002410">
        <w:rPr>
          <w:rFonts w:ascii="Times New Roman" w:eastAsia="Times New Roman" w:hAnsi="Times New Roman" w:cs="Times New Roman"/>
          <w:color w:val="000000"/>
          <w:sz w:val="24"/>
          <w:szCs w:val="24"/>
          <w:lang w:eastAsia="ru-RU"/>
        </w:rPr>
        <w:fldChar w:fldCharType="separate"/>
      </w:r>
      <w:r w:rsidR="001579F9">
        <w:rPr>
          <w:rFonts w:ascii="Times New Roman" w:eastAsia="Times New Roman" w:hAnsi="Times New Roman" w:cs="Times New Roman"/>
          <w:color w:val="000000"/>
          <w:sz w:val="24"/>
          <w:szCs w:val="24"/>
          <w:lang w:eastAsia="ru-RU"/>
        </w:rPr>
        <w:fldChar w:fldCharType="begin"/>
      </w:r>
      <w:r w:rsidR="001579F9">
        <w:rPr>
          <w:rFonts w:ascii="Times New Roman" w:eastAsia="Times New Roman" w:hAnsi="Times New Roman" w:cs="Times New Roman"/>
          <w:color w:val="000000"/>
          <w:sz w:val="24"/>
          <w:szCs w:val="24"/>
          <w:lang w:eastAsia="ru-RU"/>
        </w:rPr>
        <w:instrText xml:space="preserve"> INCLUDEPICTURE  "https://physics.ru/courses/op25part2/content/javagifs/63230164593362-2.gif" \* MERGEFORMATINET </w:instrText>
      </w:r>
      <w:r w:rsidR="001579F9">
        <w:rPr>
          <w:rFonts w:ascii="Times New Roman" w:eastAsia="Times New Roman" w:hAnsi="Times New Roman" w:cs="Times New Roman"/>
          <w:color w:val="000000"/>
          <w:sz w:val="24"/>
          <w:szCs w:val="24"/>
          <w:lang w:eastAsia="ru-RU"/>
        </w:rPr>
        <w:fldChar w:fldCharType="separate"/>
      </w:r>
      <w:r w:rsidR="004341F0">
        <w:rPr>
          <w:rFonts w:ascii="Times New Roman" w:eastAsia="Times New Roman" w:hAnsi="Times New Roman" w:cs="Times New Roman"/>
          <w:color w:val="000000"/>
          <w:sz w:val="24"/>
          <w:szCs w:val="24"/>
          <w:lang w:eastAsia="ru-RU"/>
        </w:rPr>
        <w:fldChar w:fldCharType="begin"/>
      </w:r>
      <w:r w:rsidR="004341F0">
        <w:rPr>
          <w:rFonts w:ascii="Times New Roman" w:eastAsia="Times New Roman" w:hAnsi="Times New Roman" w:cs="Times New Roman"/>
          <w:color w:val="000000"/>
          <w:sz w:val="24"/>
          <w:szCs w:val="24"/>
          <w:lang w:eastAsia="ru-RU"/>
        </w:rPr>
        <w:instrText xml:space="preserve"> </w:instrText>
      </w:r>
      <w:r w:rsidR="004341F0">
        <w:rPr>
          <w:rFonts w:ascii="Times New Roman" w:eastAsia="Times New Roman" w:hAnsi="Times New Roman" w:cs="Times New Roman"/>
          <w:color w:val="000000"/>
          <w:sz w:val="24"/>
          <w:szCs w:val="24"/>
          <w:lang w:eastAsia="ru-RU"/>
        </w:rPr>
        <w:instrText>INCLUDEPICTURE  "https://physics.ru/courses/op25part2/content/javagifs/63230164593362-2.gif" \* MERGEFORMATINET</w:instrText>
      </w:r>
      <w:r w:rsidR="004341F0">
        <w:rPr>
          <w:rFonts w:ascii="Times New Roman" w:eastAsia="Times New Roman" w:hAnsi="Times New Roman" w:cs="Times New Roman"/>
          <w:color w:val="000000"/>
          <w:sz w:val="24"/>
          <w:szCs w:val="24"/>
          <w:lang w:eastAsia="ru-RU"/>
        </w:rPr>
        <w:instrText xml:space="preserve"> </w:instrText>
      </w:r>
      <w:r w:rsidR="004341F0">
        <w:rPr>
          <w:rFonts w:ascii="Times New Roman" w:eastAsia="Times New Roman" w:hAnsi="Times New Roman" w:cs="Times New Roman"/>
          <w:color w:val="000000"/>
          <w:sz w:val="24"/>
          <w:szCs w:val="24"/>
          <w:lang w:eastAsia="ru-RU"/>
        </w:rPr>
        <w:fldChar w:fldCharType="separate"/>
      </w:r>
      <w:r w:rsidR="004341F0">
        <w:rPr>
          <w:rFonts w:ascii="Times New Roman" w:eastAsia="Times New Roman" w:hAnsi="Times New Roman" w:cs="Times New Roman"/>
          <w:color w:val="000000"/>
          <w:sz w:val="24"/>
          <w:szCs w:val="24"/>
          <w:lang w:eastAsia="ru-RU"/>
        </w:rPr>
        <w:pict>
          <v:shape id="_x0000_i1030" type="#_x0000_t75" alt="" style="width:39.6pt;height:29.4pt">
            <v:imagedata r:id="rId15" r:href="rId16"/>
          </v:shape>
        </w:pict>
      </w:r>
      <w:r w:rsidR="004341F0">
        <w:rPr>
          <w:rFonts w:ascii="Times New Roman" w:eastAsia="Times New Roman" w:hAnsi="Times New Roman" w:cs="Times New Roman"/>
          <w:color w:val="000000"/>
          <w:sz w:val="24"/>
          <w:szCs w:val="24"/>
          <w:lang w:eastAsia="ru-RU"/>
        </w:rPr>
        <w:fldChar w:fldCharType="end"/>
      </w:r>
      <w:r w:rsidR="001579F9">
        <w:rPr>
          <w:rFonts w:ascii="Times New Roman" w:eastAsia="Times New Roman" w:hAnsi="Times New Roman" w:cs="Times New Roman"/>
          <w:color w:val="000000"/>
          <w:sz w:val="24"/>
          <w:szCs w:val="24"/>
          <w:lang w:eastAsia="ru-RU"/>
        </w:rPr>
        <w:fldChar w:fldCharType="end"/>
      </w:r>
      <w:r w:rsidRPr="00002410">
        <w:rPr>
          <w:rFonts w:ascii="Times New Roman" w:eastAsia="Times New Roman" w:hAnsi="Times New Roman" w:cs="Times New Roman"/>
          <w:color w:val="000000"/>
          <w:sz w:val="24"/>
          <w:szCs w:val="24"/>
          <w:lang w:eastAsia="ru-RU"/>
        </w:rPr>
        <w:fldChar w:fldCharType="end"/>
      </w:r>
      <w:r w:rsidRPr="00002410">
        <w:rPr>
          <w:rFonts w:ascii="Times New Roman" w:eastAsia="Times New Roman" w:hAnsi="Times New Roman" w:cs="Times New Roman"/>
          <w:color w:val="000000"/>
          <w:sz w:val="24"/>
          <w:szCs w:val="24"/>
          <w:lang w:eastAsia="ru-RU"/>
        </w:rPr>
        <w:t> следовательно</w:t>
      </w:r>
      <w:proofErr w:type="gramEnd"/>
      <w:r w:rsidRPr="00002410">
        <w:rPr>
          <w:rFonts w:ascii="Times New Roman" w:eastAsia="Times New Roman" w:hAnsi="Times New Roman" w:cs="Times New Roman"/>
          <w:color w:val="000000"/>
          <w:sz w:val="24"/>
          <w:szCs w:val="24"/>
          <w:lang w:eastAsia="ru-RU"/>
        </w:rPr>
        <w:t>, изображение действительное.</w:t>
      </w:r>
    </w:p>
    <w:p w:rsidR="00002410" w:rsidRPr="00002410" w:rsidRDefault="00002410" w:rsidP="001579F9">
      <w:pPr>
        <w:spacing w:before="75" w:after="150" w:line="360" w:lineRule="auto"/>
        <w:ind w:firstLine="708"/>
        <w:jc w:val="both"/>
        <w:rPr>
          <w:rFonts w:ascii="Times New Roman" w:eastAsia="Times New Roman" w:hAnsi="Times New Roman" w:cs="Times New Roman"/>
          <w:color w:val="000000"/>
          <w:sz w:val="24"/>
          <w:szCs w:val="24"/>
          <w:lang w:eastAsia="ru-RU"/>
        </w:rPr>
      </w:pPr>
      <w:r w:rsidRPr="00002410">
        <w:rPr>
          <w:rFonts w:ascii="Times New Roman" w:eastAsia="Times New Roman" w:hAnsi="Times New Roman" w:cs="Times New Roman"/>
          <w:color w:val="000000"/>
          <w:sz w:val="24"/>
          <w:szCs w:val="24"/>
          <w:lang w:eastAsia="ru-RU"/>
        </w:rPr>
        <w:t>В случае, изображенном на рис. 3.3.4, </w:t>
      </w:r>
      <w:r w:rsidRPr="00002410">
        <w:rPr>
          <w:rFonts w:ascii="Times New Roman" w:eastAsia="Times New Roman" w:hAnsi="Times New Roman" w:cs="Times New Roman"/>
          <w:i/>
          <w:iCs/>
          <w:color w:val="000000"/>
          <w:sz w:val="24"/>
          <w:szCs w:val="24"/>
          <w:lang w:eastAsia="ru-RU"/>
        </w:rPr>
        <w:t>F</w:t>
      </w:r>
      <w:r w:rsidRPr="00002410">
        <w:rPr>
          <w:rFonts w:ascii="Times New Roman" w:eastAsia="Times New Roman" w:hAnsi="Times New Roman" w:cs="Times New Roman"/>
          <w:color w:val="000000"/>
          <w:sz w:val="24"/>
          <w:szCs w:val="24"/>
          <w:lang w:eastAsia="ru-RU"/>
        </w:rPr>
        <w:t> </w:t>
      </w:r>
      <w:proofErr w:type="gramStart"/>
      <w:r w:rsidRPr="00002410">
        <w:rPr>
          <w:rFonts w:ascii="Times New Roman" w:eastAsia="Times New Roman" w:hAnsi="Times New Roman" w:cs="Times New Roman"/>
          <w:color w:val="000000"/>
          <w:sz w:val="24"/>
          <w:szCs w:val="24"/>
          <w:lang w:eastAsia="ru-RU"/>
        </w:rPr>
        <w:t>&lt; 0</w:t>
      </w:r>
      <w:proofErr w:type="gramEnd"/>
      <w:r w:rsidRPr="00002410">
        <w:rPr>
          <w:rFonts w:ascii="Times New Roman" w:eastAsia="Times New Roman" w:hAnsi="Times New Roman" w:cs="Times New Roman"/>
          <w:color w:val="000000"/>
          <w:sz w:val="24"/>
          <w:szCs w:val="24"/>
          <w:lang w:eastAsia="ru-RU"/>
        </w:rPr>
        <w:t> (линза рассеивающая), </w:t>
      </w:r>
      <w:r w:rsidRPr="00002410">
        <w:rPr>
          <w:rFonts w:ascii="Times New Roman" w:eastAsia="Times New Roman" w:hAnsi="Times New Roman" w:cs="Times New Roman"/>
          <w:i/>
          <w:iCs/>
          <w:color w:val="000000"/>
          <w:sz w:val="24"/>
          <w:szCs w:val="24"/>
          <w:lang w:eastAsia="ru-RU"/>
        </w:rPr>
        <w:t>d</w:t>
      </w:r>
      <w:r w:rsidRPr="00002410">
        <w:rPr>
          <w:rFonts w:ascii="Times New Roman" w:eastAsia="Times New Roman" w:hAnsi="Times New Roman" w:cs="Times New Roman"/>
          <w:color w:val="000000"/>
          <w:sz w:val="24"/>
          <w:szCs w:val="24"/>
          <w:lang w:eastAsia="ru-RU"/>
        </w:rPr>
        <w:t> = 2|</w:t>
      </w:r>
      <w:r w:rsidRPr="00002410">
        <w:rPr>
          <w:rFonts w:ascii="Times New Roman" w:eastAsia="Times New Roman" w:hAnsi="Times New Roman" w:cs="Times New Roman"/>
          <w:i/>
          <w:iCs/>
          <w:color w:val="000000"/>
          <w:sz w:val="24"/>
          <w:szCs w:val="24"/>
          <w:lang w:eastAsia="ru-RU"/>
        </w:rPr>
        <w:t>F</w:t>
      </w:r>
      <w:r w:rsidRPr="00002410">
        <w:rPr>
          <w:rFonts w:ascii="Times New Roman" w:eastAsia="Times New Roman" w:hAnsi="Times New Roman" w:cs="Times New Roman"/>
          <w:color w:val="000000"/>
          <w:sz w:val="24"/>
          <w:szCs w:val="24"/>
          <w:lang w:eastAsia="ru-RU"/>
        </w:rPr>
        <w:t>| &gt; 0 (действительный предмет), </w:t>
      </w:r>
      <w:r w:rsidRPr="00002410">
        <w:rPr>
          <w:rFonts w:ascii="Times New Roman" w:eastAsia="Times New Roman" w:hAnsi="Times New Roman" w:cs="Times New Roman"/>
          <w:color w:val="000000"/>
          <w:sz w:val="24"/>
          <w:szCs w:val="24"/>
          <w:lang w:eastAsia="ru-RU"/>
        </w:rPr>
        <w:fldChar w:fldCharType="begin"/>
      </w:r>
      <w:r w:rsidRPr="00002410">
        <w:rPr>
          <w:rFonts w:ascii="Times New Roman" w:eastAsia="Times New Roman" w:hAnsi="Times New Roman" w:cs="Times New Roman"/>
          <w:color w:val="000000"/>
          <w:sz w:val="24"/>
          <w:szCs w:val="24"/>
          <w:lang w:eastAsia="ru-RU"/>
        </w:rPr>
        <w:instrText xml:space="preserve"> INCLUDEPICTURE "https://physics.ru/courses/op25part2/content/javagifs/63230164593372-3.gif" \* MERGEFORMATINET </w:instrText>
      </w:r>
      <w:r w:rsidRPr="00002410">
        <w:rPr>
          <w:rFonts w:ascii="Times New Roman" w:eastAsia="Times New Roman" w:hAnsi="Times New Roman" w:cs="Times New Roman"/>
          <w:color w:val="000000"/>
          <w:sz w:val="24"/>
          <w:szCs w:val="24"/>
          <w:lang w:eastAsia="ru-RU"/>
        </w:rPr>
        <w:fldChar w:fldCharType="separate"/>
      </w:r>
      <w:r w:rsidR="001579F9">
        <w:rPr>
          <w:rFonts w:ascii="Times New Roman" w:eastAsia="Times New Roman" w:hAnsi="Times New Roman" w:cs="Times New Roman"/>
          <w:color w:val="000000"/>
          <w:sz w:val="24"/>
          <w:szCs w:val="24"/>
          <w:lang w:eastAsia="ru-RU"/>
        </w:rPr>
        <w:fldChar w:fldCharType="begin"/>
      </w:r>
      <w:r w:rsidR="001579F9">
        <w:rPr>
          <w:rFonts w:ascii="Times New Roman" w:eastAsia="Times New Roman" w:hAnsi="Times New Roman" w:cs="Times New Roman"/>
          <w:color w:val="000000"/>
          <w:sz w:val="24"/>
          <w:szCs w:val="24"/>
          <w:lang w:eastAsia="ru-RU"/>
        </w:rPr>
        <w:instrText xml:space="preserve"> INCLUDEPICTURE  "https://physics.ru/courses/op25part2/content/javagifs/63230164593372-3.gif" \* MERGEFORMATINET </w:instrText>
      </w:r>
      <w:r w:rsidR="001579F9">
        <w:rPr>
          <w:rFonts w:ascii="Times New Roman" w:eastAsia="Times New Roman" w:hAnsi="Times New Roman" w:cs="Times New Roman"/>
          <w:color w:val="000000"/>
          <w:sz w:val="24"/>
          <w:szCs w:val="24"/>
          <w:lang w:eastAsia="ru-RU"/>
        </w:rPr>
        <w:fldChar w:fldCharType="separate"/>
      </w:r>
      <w:r w:rsidR="004341F0">
        <w:rPr>
          <w:rFonts w:ascii="Times New Roman" w:eastAsia="Times New Roman" w:hAnsi="Times New Roman" w:cs="Times New Roman"/>
          <w:color w:val="000000"/>
          <w:sz w:val="24"/>
          <w:szCs w:val="24"/>
          <w:lang w:eastAsia="ru-RU"/>
        </w:rPr>
        <w:fldChar w:fldCharType="begin"/>
      </w:r>
      <w:r w:rsidR="004341F0">
        <w:rPr>
          <w:rFonts w:ascii="Times New Roman" w:eastAsia="Times New Roman" w:hAnsi="Times New Roman" w:cs="Times New Roman"/>
          <w:color w:val="000000"/>
          <w:sz w:val="24"/>
          <w:szCs w:val="24"/>
          <w:lang w:eastAsia="ru-RU"/>
        </w:rPr>
        <w:instrText xml:space="preserve"> </w:instrText>
      </w:r>
      <w:r w:rsidR="004341F0">
        <w:rPr>
          <w:rFonts w:ascii="Times New Roman" w:eastAsia="Times New Roman" w:hAnsi="Times New Roman" w:cs="Times New Roman"/>
          <w:color w:val="000000"/>
          <w:sz w:val="24"/>
          <w:szCs w:val="24"/>
          <w:lang w:eastAsia="ru-RU"/>
        </w:rPr>
        <w:instrText>INCLUDEPICTURE  "https://physics.ru/courses/op25part2/content/javagifs/63230164593372-3.gif" \* MERGEFORMATINET</w:instrText>
      </w:r>
      <w:r w:rsidR="004341F0">
        <w:rPr>
          <w:rFonts w:ascii="Times New Roman" w:eastAsia="Times New Roman" w:hAnsi="Times New Roman" w:cs="Times New Roman"/>
          <w:color w:val="000000"/>
          <w:sz w:val="24"/>
          <w:szCs w:val="24"/>
          <w:lang w:eastAsia="ru-RU"/>
        </w:rPr>
        <w:instrText xml:space="preserve"> </w:instrText>
      </w:r>
      <w:r w:rsidR="004341F0">
        <w:rPr>
          <w:rFonts w:ascii="Times New Roman" w:eastAsia="Times New Roman" w:hAnsi="Times New Roman" w:cs="Times New Roman"/>
          <w:color w:val="000000"/>
          <w:sz w:val="24"/>
          <w:szCs w:val="24"/>
          <w:lang w:eastAsia="ru-RU"/>
        </w:rPr>
        <w:fldChar w:fldCharType="separate"/>
      </w:r>
      <w:r w:rsidR="004341F0">
        <w:rPr>
          <w:rFonts w:ascii="Times New Roman" w:eastAsia="Times New Roman" w:hAnsi="Times New Roman" w:cs="Times New Roman"/>
          <w:color w:val="000000"/>
          <w:sz w:val="24"/>
          <w:szCs w:val="24"/>
          <w:lang w:eastAsia="ru-RU"/>
        </w:rPr>
        <w:pict>
          <v:shape id="_x0000_i1031" type="#_x0000_t75" alt="" style="width:63pt;height:42pt">
            <v:imagedata r:id="rId17" r:href="rId18"/>
          </v:shape>
        </w:pict>
      </w:r>
      <w:r w:rsidR="004341F0">
        <w:rPr>
          <w:rFonts w:ascii="Times New Roman" w:eastAsia="Times New Roman" w:hAnsi="Times New Roman" w:cs="Times New Roman"/>
          <w:color w:val="000000"/>
          <w:sz w:val="24"/>
          <w:szCs w:val="24"/>
          <w:lang w:eastAsia="ru-RU"/>
        </w:rPr>
        <w:fldChar w:fldCharType="end"/>
      </w:r>
      <w:r w:rsidR="001579F9">
        <w:rPr>
          <w:rFonts w:ascii="Times New Roman" w:eastAsia="Times New Roman" w:hAnsi="Times New Roman" w:cs="Times New Roman"/>
          <w:color w:val="000000"/>
          <w:sz w:val="24"/>
          <w:szCs w:val="24"/>
          <w:lang w:eastAsia="ru-RU"/>
        </w:rPr>
        <w:fldChar w:fldCharType="end"/>
      </w:r>
      <w:r w:rsidRPr="00002410">
        <w:rPr>
          <w:rFonts w:ascii="Times New Roman" w:eastAsia="Times New Roman" w:hAnsi="Times New Roman" w:cs="Times New Roman"/>
          <w:color w:val="000000"/>
          <w:sz w:val="24"/>
          <w:szCs w:val="24"/>
          <w:lang w:eastAsia="ru-RU"/>
        </w:rPr>
        <w:fldChar w:fldCharType="end"/>
      </w:r>
      <w:r w:rsidRPr="00002410">
        <w:rPr>
          <w:rFonts w:ascii="Times New Roman" w:eastAsia="Times New Roman" w:hAnsi="Times New Roman" w:cs="Times New Roman"/>
          <w:color w:val="000000"/>
          <w:sz w:val="24"/>
          <w:szCs w:val="24"/>
          <w:lang w:eastAsia="ru-RU"/>
        </w:rPr>
        <w:t> то есть изображение мнимое.</w:t>
      </w:r>
    </w:p>
    <w:p w:rsidR="00002410" w:rsidRPr="00002410" w:rsidRDefault="00002410" w:rsidP="00412043">
      <w:pPr>
        <w:spacing w:before="75" w:after="150" w:line="360" w:lineRule="auto"/>
        <w:ind w:firstLine="708"/>
        <w:jc w:val="both"/>
        <w:rPr>
          <w:rFonts w:ascii="Times New Roman" w:eastAsia="Times New Roman" w:hAnsi="Times New Roman" w:cs="Times New Roman"/>
          <w:color w:val="000000"/>
          <w:sz w:val="24"/>
          <w:szCs w:val="24"/>
          <w:lang w:eastAsia="ru-RU"/>
        </w:rPr>
      </w:pPr>
      <w:r w:rsidRPr="00002410">
        <w:rPr>
          <w:rFonts w:ascii="Times New Roman" w:eastAsia="Times New Roman" w:hAnsi="Times New Roman" w:cs="Times New Roman"/>
          <w:color w:val="000000"/>
          <w:sz w:val="24"/>
          <w:szCs w:val="24"/>
          <w:lang w:eastAsia="ru-RU"/>
        </w:rPr>
        <w:t>В зависимости от положения предмета по отношению к линзе изменяются линейные размеры изображения. </w:t>
      </w:r>
      <w:bookmarkStart w:id="19" w:name="19"/>
      <w:bookmarkEnd w:id="19"/>
      <w:r w:rsidRPr="00002410">
        <w:rPr>
          <w:rFonts w:ascii="Times New Roman" w:eastAsia="Times New Roman" w:hAnsi="Times New Roman" w:cs="Times New Roman"/>
          <w:b/>
          <w:bCs/>
          <w:i/>
          <w:iCs/>
          <w:color w:val="124815"/>
          <w:sz w:val="24"/>
          <w:szCs w:val="24"/>
          <w:lang w:eastAsia="ru-RU"/>
        </w:rPr>
        <w:t>Линейным увеличением</w:t>
      </w:r>
      <w:r w:rsidRPr="00002410">
        <w:rPr>
          <w:rFonts w:ascii="Times New Roman" w:eastAsia="Times New Roman" w:hAnsi="Times New Roman" w:cs="Times New Roman"/>
          <w:color w:val="000000"/>
          <w:sz w:val="24"/>
          <w:szCs w:val="24"/>
          <w:lang w:eastAsia="ru-RU"/>
        </w:rPr>
        <w:t> линзы Γ называют отношение линейных размеров изображения </w:t>
      </w:r>
      <w:r w:rsidRPr="00002410">
        <w:rPr>
          <w:rFonts w:ascii="Times New Roman" w:eastAsia="Times New Roman" w:hAnsi="Times New Roman" w:cs="Times New Roman"/>
          <w:i/>
          <w:iCs/>
          <w:color w:val="000000"/>
          <w:sz w:val="24"/>
          <w:szCs w:val="24"/>
          <w:lang w:eastAsia="ru-RU"/>
        </w:rPr>
        <w:t>h'</w:t>
      </w:r>
      <w:r w:rsidRPr="00002410">
        <w:rPr>
          <w:rFonts w:ascii="Times New Roman" w:eastAsia="Times New Roman" w:hAnsi="Times New Roman" w:cs="Times New Roman"/>
          <w:color w:val="000000"/>
          <w:sz w:val="24"/>
          <w:szCs w:val="24"/>
          <w:lang w:eastAsia="ru-RU"/>
        </w:rPr>
        <w:t> и предмета </w:t>
      </w:r>
      <w:r w:rsidRPr="00002410">
        <w:rPr>
          <w:rFonts w:ascii="Times New Roman" w:eastAsia="Times New Roman" w:hAnsi="Times New Roman" w:cs="Times New Roman"/>
          <w:i/>
          <w:iCs/>
          <w:color w:val="000000"/>
          <w:sz w:val="24"/>
          <w:szCs w:val="24"/>
          <w:lang w:eastAsia="ru-RU"/>
        </w:rPr>
        <w:t>h</w:t>
      </w:r>
      <w:r w:rsidRPr="00002410">
        <w:rPr>
          <w:rFonts w:ascii="Times New Roman" w:eastAsia="Times New Roman" w:hAnsi="Times New Roman" w:cs="Times New Roman"/>
          <w:color w:val="000000"/>
          <w:sz w:val="24"/>
          <w:szCs w:val="24"/>
          <w:lang w:eastAsia="ru-RU"/>
        </w:rPr>
        <w:t>. Величине </w:t>
      </w:r>
      <w:r w:rsidRPr="00002410">
        <w:rPr>
          <w:rFonts w:ascii="Times New Roman" w:eastAsia="Times New Roman" w:hAnsi="Times New Roman" w:cs="Times New Roman"/>
          <w:i/>
          <w:iCs/>
          <w:color w:val="000000"/>
          <w:sz w:val="24"/>
          <w:szCs w:val="24"/>
          <w:lang w:eastAsia="ru-RU"/>
        </w:rPr>
        <w:t>h'</w:t>
      </w:r>
      <w:r w:rsidRPr="00002410">
        <w:rPr>
          <w:rFonts w:ascii="Times New Roman" w:eastAsia="Times New Roman" w:hAnsi="Times New Roman" w:cs="Times New Roman"/>
          <w:color w:val="000000"/>
          <w:sz w:val="24"/>
          <w:szCs w:val="24"/>
          <w:lang w:eastAsia="ru-RU"/>
        </w:rPr>
        <w:t>, как и в случае сферического зеркала, удобно приписывать знаки плюс или минус в зависимости от того, является изображение прямым или перевернутым. Величина </w:t>
      </w:r>
      <w:r w:rsidRPr="00002410">
        <w:rPr>
          <w:rFonts w:ascii="Times New Roman" w:eastAsia="Times New Roman" w:hAnsi="Times New Roman" w:cs="Times New Roman"/>
          <w:i/>
          <w:iCs/>
          <w:color w:val="000000"/>
          <w:sz w:val="24"/>
          <w:szCs w:val="24"/>
          <w:lang w:eastAsia="ru-RU"/>
        </w:rPr>
        <w:t>h</w:t>
      </w:r>
      <w:r w:rsidRPr="00002410">
        <w:rPr>
          <w:rFonts w:ascii="Times New Roman" w:eastAsia="Times New Roman" w:hAnsi="Times New Roman" w:cs="Times New Roman"/>
          <w:color w:val="000000"/>
          <w:sz w:val="24"/>
          <w:szCs w:val="24"/>
          <w:lang w:eastAsia="ru-RU"/>
        </w:rPr>
        <w:t> всегда считается положительной. Поэтому для прямых изображений </w:t>
      </w:r>
      <w:proofErr w:type="gramStart"/>
      <w:r w:rsidRPr="00002410">
        <w:rPr>
          <w:rFonts w:ascii="Times New Roman" w:eastAsia="Times New Roman" w:hAnsi="Times New Roman" w:cs="Times New Roman"/>
          <w:color w:val="000000"/>
          <w:sz w:val="24"/>
          <w:szCs w:val="24"/>
          <w:lang w:eastAsia="ru-RU"/>
        </w:rPr>
        <w:t>Γ &gt;</w:t>
      </w:r>
      <w:proofErr w:type="gramEnd"/>
      <w:r w:rsidRPr="00002410">
        <w:rPr>
          <w:rFonts w:ascii="Times New Roman" w:eastAsia="Times New Roman" w:hAnsi="Times New Roman" w:cs="Times New Roman"/>
          <w:color w:val="000000"/>
          <w:sz w:val="24"/>
          <w:szCs w:val="24"/>
          <w:lang w:eastAsia="ru-RU"/>
        </w:rPr>
        <w:t> 0, для перевернутых Γ &lt; 0. Из подобия треугольников на рис. 3.3.3 и 3.3.4 легко получить формулу для линейного увеличения тонкой линзы:</w:t>
      </w:r>
    </w:p>
    <w:tbl>
      <w:tblPr>
        <w:tblW w:w="0" w:type="auto"/>
        <w:jc w:val="center"/>
        <w:tblCellSpacing w:w="0" w:type="dxa"/>
        <w:tblCellMar>
          <w:left w:w="0" w:type="dxa"/>
          <w:right w:w="0" w:type="dxa"/>
        </w:tblCellMar>
        <w:tblLook w:val="0000" w:firstRow="0" w:lastRow="0" w:firstColumn="0" w:lastColumn="0" w:noHBand="0" w:noVBand="0"/>
      </w:tblPr>
      <w:tblGrid>
        <w:gridCol w:w="1504"/>
      </w:tblGrid>
      <w:tr w:rsidR="00002410" w:rsidRPr="00002410" w:rsidTr="0061519A">
        <w:trPr>
          <w:tblCellSpacing w:w="0" w:type="dxa"/>
          <w:jc w:val="center"/>
        </w:trPr>
        <w:tc>
          <w:tcPr>
            <w:tcW w:w="0" w:type="auto"/>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1488"/>
            </w:tblGrid>
            <w:tr w:rsidR="00002410" w:rsidRPr="00002410" w:rsidTr="0061519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E"/>
                  <w:vAlign w:val="center"/>
                </w:tcPr>
                <w:p w:rsidR="00002410" w:rsidRPr="00002410" w:rsidRDefault="00002410" w:rsidP="00412043">
                  <w:pPr>
                    <w:spacing w:after="0" w:line="360" w:lineRule="auto"/>
                    <w:jc w:val="both"/>
                    <w:rPr>
                      <w:rFonts w:ascii="Times New Roman" w:eastAsia="Times New Roman" w:hAnsi="Times New Roman" w:cs="Times New Roman"/>
                      <w:color w:val="000000"/>
                      <w:sz w:val="24"/>
                      <w:szCs w:val="24"/>
                      <w:lang w:eastAsia="ru-RU"/>
                    </w:rPr>
                  </w:pPr>
                  <w:r w:rsidRPr="00002410">
                    <w:rPr>
                      <w:rFonts w:ascii="Times New Roman" w:eastAsia="Times New Roman" w:hAnsi="Times New Roman" w:cs="Times New Roman"/>
                      <w:color w:val="000000"/>
                      <w:sz w:val="24"/>
                      <w:szCs w:val="24"/>
                      <w:lang w:eastAsia="ru-RU"/>
                    </w:rPr>
                    <w:fldChar w:fldCharType="begin"/>
                  </w:r>
                  <w:r w:rsidRPr="00002410">
                    <w:rPr>
                      <w:rFonts w:ascii="Times New Roman" w:eastAsia="Times New Roman" w:hAnsi="Times New Roman" w:cs="Times New Roman"/>
                      <w:color w:val="000000"/>
                      <w:sz w:val="24"/>
                      <w:szCs w:val="24"/>
                      <w:lang w:eastAsia="ru-RU"/>
                    </w:rPr>
                    <w:instrText xml:space="preserve"> INCLUDEPICTURE "https://physics.ru/courses/op25part2/content/javagifs/63230164593402-4.gif" \* MERGEFORMATINET </w:instrText>
                  </w:r>
                  <w:r w:rsidRPr="00002410">
                    <w:rPr>
                      <w:rFonts w:ascii="Times New Roman" w:eastAsia="Times New Roman" w:hAnsi="Times New Roman" w:cs="Times New Roman"/>
                      <w:color w:val="000000"/>
                      <w:sz w:val="24"/>
                      <w:szCs w:val="24"/>
                      <w:lang w:eastAsia="ru-RU"/>
                    </w:rPr>
                    <w:fldChar w:fldCharType="separate"/>
                  </w:r>
                  <w:r w:rsidR="001579F9">
                    <w:rPr>
                      <w:rFonts w:ascii="Times New Roman" w:eastAsia="Times New Roman" w:hAnsi="Times New Roman" w:cs="Times New Roman"/>
                      <w:color w:val="000000"/>
                      <w:sz w:val="24"/>
                      <w:szCs w:val="24"/>
                      <w:lang w:eastAsia="ru-RU"/>
                    </w:rPr>
                    <w:fldChar w:fldCharType="begin"/>
                  </w:r>
                  <w:r w:rsidR="001579F9">
                    <w:rPr>
                      <w:rFonts w:ascii="Times New Roman" w:eastAsia="Times New Roman" w:hAnsi="Times New Roman" w:cs="Times New Roman"/>
                      <w:color w:val="000000"/>
                      <w:sz w:val="24"/>
                      <w:szCs w:val="24"/>
                      <w:lang w:eastAsia="ru-RU"/>
                    </w:rPr>
                    <w:instrText xml:space="preserve"> INCLUDEPICTURE  "https://physics.ru/courses/op25part2/content/javagifs/63230164593402-4.gif" \* MERGEFORMATINET </w:instrText>
                  </w:r>
                  <w:r w:rsidR="001579F9">
                    <w:rPr>
                      <w:rFonts w:ascii="Times New Roman" w:eastAsia="Times New Roman" w:hAnsi="Times New Roman" w:cs="Times New Roman"/>
                      <w:color w:val="000000"/>
                      <w:sz w:val="24"/>
                      <w:szCs w:val="24"/>
                      <w:lang w:eastAsia="ru-RU"/>
                    </w:rPr>
                    <w:fldChar w:fldCharType="separate"/>
                  </w:r>
                  <w:r w:rsidR="004341F0">
                    <w:rPr>
                      <w:rFonts w:ascii="Times New Roman" w:eastAsia="Times New Roman" w:hAnsi="Times New Roman" w:cs="Times New Roman"/>
                      <w:color w:val="000000"/>
                      <w:sz w:val="24"/>
                      <w:szCs w:val="24"/>
                      <w:lang w:eastAsia="ru-RU"/>
                    </w:rPr>
                    <w:fldChar w:fldCharType="begin"/>
                  </w:r>
                  <w:r w:rsidR="004341F0">
                    <w:rPr>
                      <w:rFonts w:ascii="Times New Roman" w:eastAsia="Times New Roman" w:hAnsi="Times New Roman" w:cs="Times New Roman"/>
                      <w:color w:val="000000"/>
                      <w:sz w:val="24"/>
                      <w:szCs w:val="24"/>
                      <w:lang w:eastAsia="ru-RU"/>
                    </w:rPr>
                    <w:instrText xml:space="preserve"> </w:instrText>
                  </w:r>
                  <w:r w:rsidR="004341F0">
                    <w:rPr>
                      <w:rFonts w:ascii="Times New Roman" w:eastAsia="Times New Roman" w:hAnsi="Times New Roman" w:cs="Times New Roman"/>
                      <w:color w:val="000000"/>
                      <w:sz w:val="24"/>
                      <w:szCs w:val="24"/>
                      <w:lang w:eastAsia="ru-RU"/>
                    </w:rPr>
                    <w:instrText>INCLUDEPICTURE  "https://physics.ru/courses/op25part2/content/javagifs/6</w:instrText>
                  </w:r>
                  <w:r w:rsidR="004341F0">
                    <w:rPr>
                      <w:rFonts w:ascii="Times New Roman" w:eastAsia="Times New Roman" w:hAnsi="Times New Roman" w:cs="Times New Roman"/>
                      <w:color w:val="000000"/>
                      <w:sz w:val="24"/>
                      <w:szCs w:val="24"/>
                      <w:lang w:eastAsia="ru-RU"/>
                    </w:rPr>
                    <w:instrText>3230164593402-4.gif" \* MERGEFORMATINET</w:instrText>
                  </w:r>
                  <w:r w:rsidR="004341F0">
                    <w:rPr>
                      <w:rFonts w:ascii="Times New Roman" w:eastAsia="Times New Roman" w:hAnsi="Times New Roman" w:cs="Times New Roman"/>
                      <w:color w:val="000000"/>
                      <w:sz w:val="24"/>
                      <w:szCs w:val="24"/>
                      <w:lang w:eastAsia="ru-RU"/>
                    </w:rPr>
                    <w:instrText xml:space="preserve"> </w:instrText>
                  </w:r>
                  <w:r w:rsidR="004341F0">
                    <w:rPr>
                      <w:rFonts w:ascii="Times New Roman" w:eastAsia="Times New Roman" w:hAnsi="Times New Roman" w:cs="Times New Roman"/>
                      <w:color w:val="000000"/>
                      <w:sz w:val="24"/>
                      <w:szCs w:val="24"/>
                      <w:lang w:eastAsia="ru-RU"/>
                    </w:rPr>
                    <w:fldChar w:fldCharType="separate"/>
                  </w:r>
                  <w:r w:rsidR="004341F0">
                    <w:rPr>
                      <w:rFonts w:ascii="Times New Roman" w:eastAsia="Times New Roman" w:hAnsi="Times New Roman" w:cs="Times New Roman"/>
                      <w:color w:val="000000"/>
                      <w:sz w:val="24"/>
                      <w:szCs w:val="24"/>
                      <w:lang w:eastAsia="ru-RU"/>
                    </w:rPr>
                    <w:pict>
                      <v:shape id="_x0000_i1032" type="#_x0000_t75" alt="" style="width:65.4pt;height:33pt">
                        <v:imagedata r:id="rId19" r:href="rId20"/>
                      </v:shape>
                    </w:pict>
                  </w:r>
                  <w:r w:rsidR="004341F0">
                    <w:rPr>
                      <w:rFonts w:ascii="Times New Roman" w:eastAsia="Times New Roman" w:hAnsi="Times New Roman" w:cs="Times New Roman"/>
                      <w:color w:val="000000"/>
                      <w:sz w:val="24"/>
                      <w:szCs w:val="24"/>
                      <w:lang w:eastAsia="ru-RU"/>
                    </w:rPr>
                    <w:fldChar w:fldCharType="end"/>
                  </w:r>
                  <w:r w:rsidR="001579F9">
                    <w:rPr>
                      <w:rFonts w:ascii="Times New Roman" w:eastAsia="Times New Roman" w:hAnsi="Times New Roman" w:cs="Times New Roman"/>
                      <w:color w:val="000000"/>
                      <w:sz w:val="24"/>
                      <w:szCs w:val="24"/>
                      <w:lang w:eastAsia="ru-RU"/>
                    </w:rPr>
                    <w:fldChar w:fldCharType="end"/>
                  </w:r>
                  <w:r w:rsidRPr="00002410">
                    <w:rPr>
                      <w:rFonts w:ascii="Times New Roman" w:eastAsia="Times New Roman" w:hAnsi="Times New Roman" w:cs="Times New Roman"/>
                      <w:color w:val="000000"/>
                      <w:sz w:val="24"/>
                      <w:szCs w:val="24"/>
                      <w:lang w:eastAsia="ru-RU"/>
                    </w:rPr>
                    <w:fldChar w:fldCharType="end"/>
                  </w:r>
                </w:p>
              </w:tc>
            </w:tr>
          </w:tbl>
          <w:p w:rsidR="00002410" w:rsidRPr="00002410" w:rsidRDefault="00002410" w:rsidP="00412043">
            <w:pPr>
              <w:spacing w:after="0" w:line="360" w:lineRule="auto"/>
              <w:jc w:val="both"/>
              <w:rPr>
                <w:rFonts w:ascii="Times New Roman" w:eastAsia="Times New Roman" w:hAnsi="Times New Roman" w:cs="Times New Roman"/>
                <w:color w:val="000000"/>
                <w:sz w:val="24"/>
                <w:szCs w:val="24"/>
                <w:lang w:eastAsia="ru-RU"/>
              </w:rPr>
            </w:pPr>
          </w:p>
        </w:tc>
      </w:tr>
    </w:tbl>
    <w:p w:rsidR="00002410" w:rsidRPr="00002410" w:rsidRDefault="00002410" w:rsidP="00412043">
      <w:pPr>
        <w:spacing w:before="75" w:after="150" w:line="360" w:lineRule="auto"/>
        <w:jc w:val="both"/>
        <w:rPr>
          <w:rFonts w:ascii="Times New Roman" w:eastAsia="Times New Roman" w:hAnsi="Times New Roman" w:cs="Times New Roman"/>
          <w:color w:val="000000"/>
          <w:sz w:val="24"/>
          <w:szCs w:val="24"/>
          <w:lang w:eastAsia="ru-RU"/>
        </w:rPr>
      </w:pPr>
      <w:r w:rsidRPr="00002410">
        <w:rPr>
          <w:rFonts w:ascii="Times New Roman" w:eastAsia="Times New Roman" w:hAnsi="Times New Roman" w:cs="Times New Roman"/>
          <w:color w:val="000000"/>
          <w:sz w:val="24"/>
          <w:szCs w:val="24"/>
          <w:lang w:eastAsia="ru-RU"/>
        </w:rPr>
        <w:t>В рассмотренном примере с собирающей линзой (рис. 3.3.3): </w:t>
      </w:r>
      <w:r w:rsidRPr="00002410">
        <w:rPr>
          <w:rFonts w:ascii="Times New Roman" w:eastAsia="Times New Roman" w:hAnsi="Times New Roman" w:cs="Times New Roman"/>
          <w:i/>
          <w:iCs/>
          <w:color w:val="000000"/>
          <w:sz w:val="24"/>
          <w:szCs w:val="24"/>
          <w:lang w:eastAsia="ru-RU"/>
        </w:rPr>
        <w:t>d</w:t>
      </w:r>
      <w:r w:rsidRPr="00002410">
        <w:rPr>
          <w:rFonts w:ascii="Times New Roman" w:eastAsia="Times New Roman" w:hAnsi="Times New Roman" w:cs="Times New Roman"/>
          <w:color w:val="000000"/>
          <w:sz w:val="24"/>
          <w:szCs w:val="24"/>
          <w:lang w:eastAsia="ru-RU"/>
        </w:rPr>
        <w:t> = 3</w:t>
      </w:r>
      <w:r w:rsidRPr="00002410">
        <w:rPr>
          <w:rFonts w:ascii="Times New Roman" w:eastAsia="Times New Roman" w:hAnsi="Times New Roman" w:cs="Times New Roman"/>
          <w:i/>
          <w:iCs/>
          <w:color w:val="000000"/>
          <w:sz w:val="24"/>
          <w:szCs w:val="24"/>
          <w:lang w:eastAsia="ru-RU"/>
        </w:rPr>
        <w:t>F</w:t>
      </w:r>
      <w:r w:rsidRPr="00002410">
        <w:rPr>
          <w:rFonts w:ascii="Times New Roman" w:eastAsia="Times New Roman" w:hAnsi="Times New Roman" w:cs="Times New Roman"/>
          <w:color w:val="000000"/>
          <w:sz w:val="24"/>
          <w:szCs w:val="24"/>
          <w:lang w:eastAsia="ru-RU"/>
        </w:rPr>
        <w:t> &gt; 0, </w:t>
      </w:r>
      <w:r w:rsidRPr="00002410">
        <w:rPr>
          <w:rFonts w:ascii="Times New Roman" w:eastAsia="Times New Roman" w:hAnsi="Times New Roman" w:cs="Times New Roman"/>
          <w:color w:val="000000"/>
          <w:sz w:val="24"/>
          <w:szCs w:val="24"/>
          <w:lang w:eastAsia="ru-RU"/>
        </w:rPr>
        <w:fldChar w:fldCharType="begin"/>
      </w:r>
      <w:r w:rsidRPr="00002410">
        <w:rPr>
          <w:rFonts w:ascii="Times New Roman" w:eastAsia="Times New Roman" w:hAnsi="Times New Roman" w:cs="Times New Roman"/>
          <w:color w:val="000000"/>
          <w:sz w:val="24"/>
          <w:szCs w:val="24"/>
          <w:lang w:eastAsia="ru-RU"/>
        </w:rPr>
        <w:instrText xml:space="preserve"> INCLUDEPICTURE "https://physics.ru/courses/op25part2/content/javagifs/63230164593412-5.gif" \* MERGEFORMATINET </w:instrText>
      </w:r>
      <w:r w:rsidRPr="00002410">
        <w:rPr>
          <w:rFonts w:ascii="Times New Roman" w:eastAsia="Times New Roman" w:hAnsi="Times New Roman" w:cs="Times New Roman"/>
          <w:color w:val="000000"/>
          <w:sz w:val="24"/>
          <w:szCs w:val="24"/>
          <w:lang w:eastAsia="ru-RU"/>
        </w:rPr>
        <w:fldChar w:fldCharType="separate"/>
      </w:r>
      <w:r w:rsidR="001579F9">
        <w:rPr>
          <w:rFonts w:ascii="Times New Roman" w:eastAsia="Times New Roman" w:hAnsi="Times New Roman" w:cs="Times New Roman"/>
          <w:color w:val="000000"/>
          <w:sz w:val="24"/>
          <w:szCs w:val="24"/>
          <w:lang w:eastAsia="ru-RU"/>
        </w:rPr>
        <w:fldChar w:fldCharType="begin"/>
      </w:r>
      <w:r w:rsidR="001579F9">
        <w:rPr>
          <w:rFonts w:ascii="Times New Roman" w:eastAsia="Times New Roman" w:hAnsi="Times New Roman" w:cs="Times New Roman"/>
          <w:color w:val="000000"/>
          <w:sz w:val="24"/>
          <w:szCs w:val="24"/>
          <w:lang w:eastAsia="ru-RU"/>
        </w:rPr>
        <w:instrText xml:space="preserve"> INCLUDEPICTURE  "https://physics.ru/courses/op25part2/content/javagifs/63230164593412-5.gif" \* MERGEFORMATINET </w:instrText>
      </w:r>
      <w:r w:rsidR="001579F9">
        <w:rPr>
          <w:rFonts w:ascii="Times New Roman" w:eastAsia="Times New Roman" w:hAnsi="Times New Roman" w:cs="Times New Roman"/>
          <w:color w:val="000000"/>
          <w:sz w:val="24"/>
          <w:szCs w:val="24"/>
          <w:lang w:eastAsia="ru-RU"/>
        </w:rPr>
        <w:fldChar w:fldCharType="separate"/>
      </w:r>
      <w:r w:rsidR="004341F0">
        <w:rPr>
          <w:rFonts w:ascii="Times New Roman" w:eastAsia="Times New Roman" w:hAnsi="Times New Roman" w:cs="Times New Roman"/>
          <w:color w:val="000000"/>
          <w:sz w:val="24"/>
          <w:szCs w:val="24"/>
          <w:lang w:eastAsia="ru-RU"/>
        </w:rPr>
        <w:fldChar w:fldCharType="begin"/>
      </w:r>
      <w:r w:rsidR="004341F0">
        <w:rPr>
          <w:rFonts w:ascii="Times New Roman" w:eastAsia="Times New Roman" w:hAnsi="Times New Roman" w:cs="Times New Roman"/>
          <w:color w:val="000000"/>
          <w:sz w:val="24"/>
          <w:szCs w:val="24"/>
          <w:lang w:eastAsia="ru-RU"/>
        </w:rPr>
        <w:instrText xml:space="preserve"> </w:instrText>
      </w:r>
      <w:r w:rsidR="004341F0">
        <w:rPr>
          <w:rFonts w:ascii="Times New Roman" w:eastAsia="Times New Roman" w:hAnsi="Times New Roman" w:cs="Times New Roman"/>
          <w:color w:val="000000"/>
          <w:sz w:val="24"/>
          <w:szCs w:val="24"/>
          <w:lang w:eastAsia="ru-RU"/>
        </w:rPr>
        <w:instrText>INCLUDEPICTURE  "https://physics.ru/courses/op25part2/content/javagifs/63230164593412-5.gif" \* MERGEFORMATINET</w:instrText>
      </w:r>
      <w:r w:rsidR="004341F0">
        <w:rPr>
          <w:rFonts w:ascii="Times New Roman" w:eastAsia="Times New Roman" w:hAnsi="Times New Roman" w:cs="Times New Roman"/>
          <w:color w:val="000000"/>
          <w:sz w:val="24"/>
          <w:szCs w:val="24"/>
          <w:lang w:eastAsia="ru-RU"/>
        </w:rPr>
        <w:instrText xml:space="preserve"> </w:instrText>
      </w:r>
      <w:r w:rsidR="004341F0">
        <w:rPr>
          <w:rFonts w:ascii="Times New Roman" w:eastAsia="Times New Roman" w:hAnsi="Times New Roman" w:cs="Times New Roman"/>
          <w:color w:val="000000"/>
          <w:sz w:val="24"/>
          <w:szCs w:val="24"/>
          <w:lang w:eastAsia="ru-RU"/>
        </w:rPr>
        <w:fldChar w:fldCharType="separate"/>
      </w:r>
      <w:r w:rsidR="004341F0">
        <w:rPr>
          <w:rFonts w:ascii="Times New Roman" w:eastAsia="Times New Roman" w:hAnsi="Times New Roman" w:cs="Times New Roman"/>
          <w:color w:val="000000"/>
          <w:sz w:val="24"/>
          <w:szCs w:val="24"/>
          <w:lang w:eastAsia="ru-RU"/>
        </w:rPr>
        <w:pict>
          <v:shape id="_x0000_i1033" type="#_x0000_t75" alt="" style="width:38.4pt;height:28.8pt">
            <v:imagedata r:id="rId21" r:href="rId22"/>
          </v:shape>
        </w:pict>
      </w:r>
      <w:r w:rsidR="004341F0">
        <w:rPr>
          <w:rFonts w:ascii="Times New Roman" w:eastAsia="Times New Roman" w:hAnsi="Times New Roman" w:cs="Times New Roman"/>
          <w:color w:val="000000"/>
          <w:sz w:val="24"/>
          <w:szCs w:val="24"/>
          <w:lang w:eastAsia="ru-RU"/>
        </w:rPr>
        <w:fldChar w:fldCharType="end"/>
      </w:r>
      <w:r w:rsidR="001579F9">
        <w:rPr>
          <w:rFonts w:ascii="Times New Roman" w:eastAsia="Times New Roman" w:hAnsi="Times New Roman" w:cs="Times New Roman"/>
          <w:color w:val="000000"/>
          <w:sz w:val="24"/>
          <w:szCs w:val="24"/>
          <w:lang w:eastAsia="ru-RU"/>
        </w:rPr>
        <w:fldChar w:fldCharType="end"/>
      </w:r>
      <w:r w:rsidRPr="00002410">
        <w:rPr>
          <w:rFonts w:ascii="Times New Roman" w:eastAsia="Times New Roman" w:hAnsi="Times New Roman" w:cs="Times New Roman"/>
          <w:color w:val="000000"/>
          <w:sz w:val="24"/>
          <w:szCs w:val="24"/>
          <w:lang w:eastAsia="ru-RU"/>
        </w:rPr>
        <w:fldChar w:fldCharType="end"/>
      </w:r>
      <w:r w:rsidRPr="00002410">
        <w:rPr>
          <w:rFonts w:ascii="Times New Roman" w:eastAsia="Times New Roman" w:hAnsi="Times New Roman" w:cs="Times New Roman"/>
          <w:color w:val="000000"/>
          <w:sz w:val="24"/>
          <w:szCs w:val="24"/>
          <w:lang w:eastAsia="ru-RU"/>
        </w:rPr>
        <w:t> следовательно, </w:t>
      </w:r>
      <w:r w:rsidRPr="00002410">
        <w:rPr>
          <w:rFonts w:ascii="Times New Roman" w:eastAsia="Times New Roman" w:hAnsi="Times New Roman" w:cs="Times New Roman"/>
          <w:color w:val="000000"/>
          <w:sz w:val="24"/>
          <w:szCs w:val="24"/>
          <w:lang w:eastAsia="ru-RU"/>
        </w:rPr>
        <w:fldChar w:fldCharType="begin"/>
      </w:r>
      <w:r w:rsidRPr="00002410">
        <w:rPr>
          <w:rFonts w:ascii="Times New Roman" w:eastAsia="Times New Roman" w:hAnsi="Times New Roman" w:cs="Times New Roman"/>
          <w:color w:val="000000"/>
          <w:sz w:val="24"/>
          <w:szCs w:val="24"/>
          <w:lang w:eastAsia="ru-RU"/>
        </w:rPr>
        <w:instrText xml:space="preserve"> INCLUDEPICTURE "https://physics.ru/courses/op25part2/content/javagifs/63230164593412-6.gif" \* MERGEFORMATINET </w:instrText>
      </w:r>
      <w:r w:rsidRPr="00002410">
        <w:rPr>
          <w:rFonts w:ascii="Times New Roman" w:eastAsia="Times New Roman" w:hAnsi="Times New Roman" w:cs="Times New Roman"/>
          <w:color w:val="000000"/>
          <w:sz w:val="24"/>
          <w:szCs w:val="24"/>
          <w:lang w:eastAsia="ru-RU"/>
        </w:rPr>
        <w:fldChar w:fldCharType="separate"/>
      </w:r>
      <w:r w:rsidR="001579F9">
        <w:rPr>
          <w:rFonts w:ascii="Times New Roman" w:eastAsia="Times New Roman" w:hAnsi="Times New Roman" w:cs="Times New Roman"/>
          <w:color w:val="000000"/>
          <w:sz w:val="24"/>
          <w:szCs w:val="24"/>
          <w:lang w:eastAsia="ru-RU"/>
        </w:rPr>
        <w:fldChar w:fldCharType="begin"/>
      </w:r>
      <w:r w:rsidR="001579F9">
        <w:rPr>
          <w:rFonts w:ascii="Times New Roman" w:eastAsia="Times New Roman" w:hAnsi="Times New Roman" w:cs="Times New Roman"/>
          <w:color w:val="000000"/>
          <w:sz w:val="24"/>
          <w:szCs w:val="24"/>
          <w:lang w:eastAsia="ru-RU"/>
        </w:rPr>
        <w:instrText xml:space="preserve"> INCLUDEPICTURE  "https://physics.ru/courses/op25part2/content/javagifs/63230164593412-6.gif" \* MERGEFORMATINET </w:instrText>
      </w:r>
      <w:r w:rsidR="001579F9">
        <w:rPr>
          <w:rFonts w:ascii="Times New Roman" w:eastAsia="Times New Roman" w:hAnsi="Times New Roman" w:cs="Times New Roman"/>
          <w:color w:val="000000"/>
          <w:sz w:val="24"/>
          <w:szCs w:val="24"/>
          <w:lang w:eastAsia="ru-RU"/>
        </w:rPr>
        <w:fldChar w:fldCharType="separate"/>
      </w:r>
      <w:r w:rsidR="004341F0">
        <w:rPr>
          <w:rFonts w:ascii="Times New Roman" w:eastAsia="Times New Roman" w:hAnsi="Times New Roman" w:cs="Times New Roman"/>
          <w:color w:val="000000"/>
          <w:sz w:val="24"/>
          <w:szCs w:val="24"/>
          <w:lang w:eastAsia="ru-RU"/>
        </w:rPr>
        <w:fldChar w:fldCharType="begin"/>
      </w:r>
      <w:r w:rsidR="004341F0">
        <w:rPr>
          <w:rFonts w:ascii="Times New Roman" w:eastAsia="Times New Roman" w:hAnsi="Times New Roman" w:cs="Times New Roman"/>
          <w:color w:val="000000"/>
          <w:sz w:val="24"/>
          <w:szCs w:val="24"/>
          <w:lang w:eastAsia="ru-RU"/>
        </w:rPr>
        <w:instrText xml:space="preserve"> </w:instrText>
      </w:r>
      <w:r w:rsidR="004341F0">
        <w:rPr>
          <w:rFonts w:ascii="Times New Roman" w:eastAsia="Times New Roman" w:hAnsi="Times New Roman" w:cs="Times New Roman"/>
          <w:color w:val="000000"/>
          <w:sz w:val="24"/>
          <w:szCs w:val="24"/>
          <w:lang w:eastAsia="ru-RU"/>
        </w:rPr>
        <w:instrText>INCLUDEPICTURE  "https://physi</w:instrText>
      </w:r>
      <w:r w:rsidR="004341F0">
        <w:rPr>
          <w:rFonts w:ascii="Times New Roman" w:eastAsia="Times New Roman" w:hAnsi="Times New Roman" w:cs="Times New Roman"/>
          <w:color w:val="000000"/>
          <w:sz w:val="24"/>
          <w:szCs w:val="24"/>
          <w:lang w:eastAsia="ru-RU"/>
        </w:rPr>
        <w:instrText>cs.ru/courses/op25part2/content/javagifs/63230164593412-6.gif" \* MERGEFORMATINET</w:instrText>
      </w:r>
      <w:r w:rsidR="004341F0">
        <w:rPr>
          <w:rFonts w:ascii="Times New Roman" w:eastAsia="Times New Roman" w:hAnsi="Times New Roman" w:cs="Times New Roman"/>
          <w:color w:val="000000"/>
          <w:sz w:val="24"/>
          <w:szCs w:val="24"/>
          <w:lang w:eastAsia="ru-RU"/>
        </w:rPr>
        <w:instrText xml:space="preserve"> </w:instrText>
      </w:r>
      <w:r w:rsidR="004341F0">
        <w:rPr>
          <w:rFonts w:ascii="Times New Roman" w:eastAsia="Times New Roman" w:hAnsi="Times New Roman" w:cs="Times New Roman"/>
          <w:color w:val="000000"/>
          <w:sz w:val="24"/>
          <w:szCs w:val="24"/>
          <w:lang w:eastAsia="ru-RU"/>
        </w:rPr>
        <w:fldChar w:fldCharType="separate"/>
      </w:r>
      <w:r w:rsidR="004341F0">
        <w:rPr>
          <w:rFonts w:ascii="Times New Roman" w:eastAsia="Times New Roman" w:hAnsi="Times New Roman" w:cs="Times New Roman"/>
          <w:color w:val="000000"/>
          <w:sz w:val="24"/>
          <w:szCs w:val="24"/>
          <w:lang w:eastAsia="ru-RU"/>
        </w:rPr>
        <w:pict>
          <v:shape id="_x0000_i1034" type="#_x0000_t75" alt="" style="width:40.8pt;height:31.8pt">
            <v:imagedata r:id="rId23" r:href="rId24"/>
          </v:shape>
        </w:pict>
      </w:r>
      <w:r w:rsidR="004341F0">
        <w:rPr>
          <w:rFonts w:ascii="Times New Roman" w:eastAsia="Times New Roman" w:hAnsi="Times New Roman" w:cs="Times New Roman"/>
          <w:color w:val="000000"/>
          <w:sz w:val="24"/>
          <w:szCs w:val="24"/>
          <w:lang w:eastAsia="ru-RU"/>
        </w:rPr>
        <w:fldChar w:fldCharType="end"/>
      </w:r>
      <w:r w:rsidR="001579F9">
        <w:rPr>
          <w:rFonts w:ascii="Times New Roman" w:eastAsia="Times New Roman" w:hAnsi="Times New Roman" w:cs="Times New Roman"/>
          <w:color w:val="000000"/>
          <w:sz w:val="24"/>
          <w:szCs w:val="24"/>
          <w:lang w:eastAsia="ru-RU"/>
        </w:rPr>
        <w:fldChar w:fldCharType="end"/>
      </w:r>
      <w:r w:rsidRPr="00002410">
        <w:rPr>
          <w:rFonts w:ascii="Times New Roman" w:eastAsia="Times New Roman" w:hAnsi="Times New Roman" w:cs="Times New Roman"/>
          <w:color w:val="000000"/>
          <w:sz w:val="24"/>
          <w:szCs w:val="24"/>
          <w:lang w:eastAsia="ru-RU"/>
        </w:rPr>
        <w:fldChar w:fldCharType="end"/>
      </w:r>
      <w:r w:rsidRPr="00002410">
        <w:rPr>
          <w:rFonts w:ascii="Times New Roman" w:eastAsia="Times New Roman" w:hAnsi="Times New Roman" w:cs="Times New Roman"/>
          <w:color w:val="000000"/>
          <w:sz w:val="24"/>
          <w:szCs w:val="24"/>
          <w:lang w:eastAsia="ru-RU"/>
        </w:rPr>
        <w:t> – изображение перевернутое и уменьшенное в 2 раза.</w:t>
      </w:r>
    </w:p>
    <w:p w:rsidR="00002410" w:rsidRPr="00002410" w:rsidRDefault="00002410" w:rsidP="00412043">
      <w:pPr>
        <w:spacing w:before="75" w:after="150" w:line="360" w:lineRule="auto"/>
        <w:jc w:val="both"/>
        <w:rPr>
          <w:rFonts w:ascii="Times New Roman" w:eastAsia="Times New Roman" w:hAnsi="Times New Roman" w:cs="Times New Roman"/>
          <w:color w:val="000000"/>
          <w:sz w:val="24"/>
          <w:szCs w:val="24"/>
          <w:lang w:eastAsia="ru-RU"/>
        </w:rPr>
      </w:pPr>
      <w:r w:rsidRPr="00002410">
        <w:rPr>
          <w:rFonts w:ascii="Times New Roman" w:eastAsia="Times New Roman" w:hAnsi="Times New Roman" w:cs="Times New Roman"/>
          <w:color w:val="000000"/>
          <w:sz w:val="24"/>
          <w:szCs w:val="24"/>
          <w:lang w:eastAsia="ru-RU"/>
        </w:rPr>
        <w:t>В примере с рассеивающей линзой (рис. 3.3.4): </w:t>
      </w:r>
      <w:r w:rsidRPr="00002410">
        <w:rPr>
          <w:rFonts w:ascii="Times New Roman" w:eastAsia="Times New Roman" w:hAnsi="Times New Roman" w:cs="Times New Roman"/>
          <w:i/>
          <w:iCs/>
          <w:color w:val="000000"/>
          <w:sz w:val="24"/>
          <w:szCs w:val="24"/>
          <w:lang w:eastAsia="ru-RU"/>
        </w:rPr>
        <w:t>d</w:t>
      </w:r>
      <w:r w:rsidRPr="00002410">
        <w:rPr>
          <w:rFonts w:ascii="Times New Roman" w:eastAsia="Times New Roman" w:hAnsi="Times New Roman" w:cs="Times New Roman"/>
          <w:color w:val="000000"/>
          <w:sz w:val="24"/>
          <w:szCs w:val="24"/>
          <w:lang w:eastAsia="ru-RU"/>
        </w:rPr>
        <w:t> = 2|</w:t>
      </w:r>
      <w:r w:rsidRPr="00002410">
        <w:rPr>
          <w:rFonts w:ascii="Times New Roman" w:eastAsia="Times New Roman" w:hAnsi="Times New Roman" w:cs="Times New Roman"/>
          <w:i/>
          <w:iCs/>
          <w:color w:val="000000"/>
          <w:sz w:val="24"/>
          <w:szCs w:val="24"/>
          <w:lang w:eastAsia="ru-RU"/>
        </w:rPr>
        <w:t>F</w:t>
      </w:r>
      <w:r w:rsidRPr="00002410">
        <w:rPr>
          <w:rFonts w:ascii="Times New Roman" w:eastAsia="Times New Roman" w:hAnsi="Times New Roman" w:cs="Times New Roman"/>
          <w:color w:val="000000"/>
          <w:sz w:val="24"/>
          <w:szCs w:val="24"/>
          <w:lang w:eastAsia="ru-RU"/>
        </w:rPr>
        <w:t>| &gt; 0, </w:t>
      </w:r>
      <w:r w:rsidRPr="00002410">
        <w:rPr>
          <w:rFonts w:ascii="Times New Roman" w:eastAsia="Times New Roman" w:hAnsi="Times New Roman" w:cs="Times New Roman"/>
          <w:color w:val="000000"/>
          <w:sz w:val="24"/>
          <w:szCs w:val="24"/>
          <w:lang w:eastAsia="ru-RU"/>
        </w:rPr>
        <w:fldChar w:fldCharType="begin"/>
      </w:r>
      <w:r w:rsidRPr="00002410">
        <w:rPr>
          <w:rFonts w:ascii="Times New Roman" w:eastAsia="Times New Roman" w:hAnsi="Times New Roman" w:cs="Times New Roman"/>
          <w:color w:val="000000"/>
          <w:sz w:val="24"/>
          <w:szCs w:val="24"/>
          <w:lang w:eastAsia="ru-RU"/>
        </w:rPr>
        <w:instrText xml:space="preserve"> INCLUDEPICTURE "https://physics.ru/courses/op25part2/content/javagifs/63230164593422-7.gif" \* MERGEFORMATINET </w:instrText>
      </w:r>
      <w:r w:rsidRPr="00002410">
        <w:rPr>
          <w:rFonts w:ascii="Times New Roman" w:eastAsia="Times New Roman" w:hAnsi="Times New Roman" w:cs="Times New Roman"/>
          <w:color w:val="000000"/>
          <w:sz w:val="24"/>
          <w:szCs w:val="24"/>
          <w:lang w:eastAsia="ru-RU"/>
        </w:rPr>
        <w:fldChar w:fldCharType="separate"/>
      </w:r>
      <w:r w:rsidR="001579F9">
        <w:rPr>
          <w:rFonts w:ascii="Times New Roman" w:eastAsia="Times New Roman" w:hAnsi="Times New Roman" w:cs="Times New Roman"/>
          <w:color w:val="000000"/>
          <w:sz w:val="24"/>
          <w:szCs w:val="24"/>
          <w:lang w:eastAsia="ru-RU"/>
        </w:rPr>
        <w:fldChar w:fldCharType="begin"/>
      </w:r>
      <w:r w:rsidR="001579F9">
        <w:rPr>
          <w:rFonts w:ascii="Times New Roman" w:eastAsia="Times New Roman" w:hAnsi="Times New Roman" w:cs="Times New Roman"/>
          <w:color w:val="000000"/>
          <w:sz w:val="24"/>
          <w:szCs w:val="24"/>
          <w:lang w:eastAsia="ru-RU"/>
        </w:rPr>
        <w:instrText xml:space="preserve"> INCLUDEPICTURE  "https://physics.ru/courses/op25part2/content/javagifs/63230164593422-7.gif" \* MERGEFORMATINET </w:instrText>
      </w:r>
      <w:r w:rsidR="001579F9">
        <w:rPr>
          <w:rFonts w:ascii="Times New Roman" w:eastAsia="Times New Roman" w:hAnsi="Times New Roman" w:cs="Times New Roman"/>
          <w:color w:val="000000"/>
          <w:sz w:val="24"/>
          <w:szCs w:val="24"/>
          <w:lang w:eastAsia="ru-RU"/>
        </w:rPr>
        <w:fldChar w:fldCharType="separate"/>
      </w:r>
      <w:r w:rsidR="004341F0">
        <w:rPr>
          <w:rFonts w:ascii="Times New Roman" w:eastAsia="Times New Roman" w:hAnsi="Times New Roman" w:cs="Times New Roman"/>
          <w:color w:val="000000"/>
          <w:sz w:val="24"/>
          <w:szCs w:val="24"/>
          <w:lang w:eastAsia="ru-RU"/>
        </w:rPr>
        <w:fldChar w:fldCharType="begin"/>
      </w:r>
      <w:r w:rsidR="004341F0">
        <w:rPr>
          <w:rFonts w:ascii="Times New Roman" w:eastAsia="Times New Roman" w:hAnsi="Times New Roman" w:cs="Times New Roman"/>
          <w:color w:val="000000"/>
          <w:sz w:val="24"/>
          <w:szCs w:val="24"/>
          <w:lang w:eastAsia="ru-RU"/>
        </w:rPr>
        <w:instrText xml:space="preserve"> </w:instrText>
      </w:r>
      <w:r w:rsidR="004341F0">
        <w:rPr>
          <w:rFonts w:ascii="Times New Roman" w:eastAsia="Times New Roman" w:hAnsi="Times New Roman" w:cs="Times New Roman"/>
          <w:color w:val="000000"/>
          <w:sz w:val="24"/>
          <w:szCs w:val="24"/>
          <w:lang w:eastAsia="ru-RU"/>
        </w:rPr>
        <w:instrText>INCLUDEPICTURE  "https://physi</w:instrText>
      </w:r>
      <w:r w:rsidR="004341F0">
        <w:rPr>
          <w:rFonts w:ascii="Times New Roman" w:eastAsia="Times New Roman" w:hAnsi="Times New Roman" w:cs="Times New Roman"/>
          <w:color w:val="000000"/>
          <w:sz w:val="24"/>
          <w:szCs w:val="24"/>
          <w:lang w:eastAsia="ru-RU"/>
        </w:rPr>
        <w:instrText>cs.ru/courses/op25part2/content/javagifs/63230164593422-7.gif" \* MERGEFORMATINET</w:instrText>
      </w:r>
      <w:r w:rsidR="004341F0">
        <w:rPr>
          <w:rFonts w:ascii="Times New Roman" w:eastAsia="Times New Roman" w:hAnsi="Times New Roman" w:cs="Times New Roman"/>
          <w:color w:val="000000"/>
          <w:sz w:val="24"/>
          <w:szCs w:val="24"/>
          <w:lang w:eastAsia="ru-RU"/>
        </w:rPr>
        <w:instrText xml:space="preserve"> </w:instrText>
      </w:r>
      <w:r w:rsidR="004341F0">
        <w:rPr>
          <w:rFonts w:ascii="Times New Roman" w:eastAsia="Times New Roman" w:hAnsi="Times New Roman" w:cs="Times New Roman"/>
          <w:color w:val="000000"/>
          <w:sz w:val="24"/>
          <w:szCs w:val="24"/>
          <w:lang w:eastAsia="ru-RU"/>
        </w:rPr>
        <w:fldChar w:fldCharType="separate"/>
      </w:r>
      <w:r w:rsidR="004341F0">
        <w:rPr>
          <w:rFonts w:ascii="Times New Roman" w:eastAsia="Times New Roman" w:hAnsi="Times New Roman" w:cs="Times New Roman"/>
          <w:color w:val="000000"/>
          <w:sz w:val="24"/>
          <w:szCs w:val="24"/>
          <w:lang w:eastAsia="ru-RU"/>
        </w:rPr>
        <w:pict>
          <v:shape id="_x0000_i1035" type="#_x0000_t75" alt="" style="width:42pt;height:27pt">
            <v:imagedata r:id="rId25" r:href="rId26"/>
          </v:shape>
        </w:pict>
      </w:r>
      <w:r w:rsidR="004341F0">
        <w:rPr>
          <w:rFonts w:ascii="Times New Roman" w:eastAsia="Times New Roman" w:hAnsi="Times New Roman" w:cs="Times New Roman"/>
          <w:color w:val="000000"/>
          <w:sz w:val="24"/>
          <w:szCs w:val="24"/>
          <w:lang w:eastAsia="ru-RU"/>
        </w:rPr>
        <w:fldChar w:fldCharType="end"/>
      </w:r>
      <w:r w:rsidR="001579F9">
        <w:rPr>
          <w:rFonts w:ascii="Times New Roman" w:eastAsia="Times New Roman" w:hAnsi="Times New Roman" w:cs="Times New Roman"/>
          <w:color w:val="000000"/>
          <w:sz w:val="24"/>
          <w:szCs w:val="24"/>
          <w:lang w:eastAsia="ru-RU"/>
        </w:rPr>
        <w:fldChar w:fldCharType="end"/>
      </w:r>
      <w:r w:rsidRPr="00002410">
        <w:rPr>
          <w:rFonts w:ascii="Times New Roman" w:eastAsia="Times New Roman" w:hAnsi="Times New Roman" w:cs="Times New Roman"/>
          <w:color w:val="000000"/>
          <w:sz w:val="24"/>
          <w:szCs w:val="24"/>
          <w:lang w:eastAsia="ru-RU"/>
        </w:rPr>
        <w:fldChar w:fldCharType="end"/>
      </w:r>
      <w:r w:rsidRPr="00002410">
        <w:rPr>
          <w:rFonts w:ascii="Times New Roman" w:eastAsia="Times New Roman" w:hAnsi="Times New Roman" w:cs="Times New Roman"/>
          <w:color w:val="000000"/>
          <w:sz w:val="24"/>
          <w:szCs w:val="24"/>
          <w:lang w:eastAsia="ru-RU"/>
        </w:rPr>
        <w:t>; следовательно, </w:t>
      </w:r>
      <w:r w:rsidRPr="00002410">
        <w:rPr>
          <w:rFonts w:ascii="Times New Roman" w:eastAsia="Times New Roman" w:hAnsi="Times New Roman" w:cs="Times New Roman"/>
          <w:color w:val="000000"/>
          <w:sz w:val="24"/>
          <w:szCs w:val="24"/>
          <w:lang w:eastAsia="ru-RU"/>
        </w:rPr>
        <w:fldChar w:fldCharType="begin"/>
      </w:r>
      <w:r w:rsidRPr="00002410">
        <w:rPr>
          <w:rFonts w:ascii="Times New Roman" w:eastAsia="Times New Roman" w:hAnsi="Times New Roman" w:cs="Times New Roman"/>
          <w:color w:val="000000"/>
          <w:sz w:val="24"/>
          <w:szCs w:val="24"/>
          <w:lang w:eastAsia="ru-RU"/>
        </w:rPr>
        <w:instrText xml:space="preserve"> INCLUDEPICTURE "https://physics.ru/courses/op25part2/content/javagifs/63230164593422-8.gif" \* MERGEFORMATINET </w:instrText>
      </w:r>
      <w:r w:rsidRPr="00002410">
        <w:rPr>
          <w:rFonts w:ascii="Times New Roman" w:eastAsia="Times New Roman" w:hAnsi="Times New Roman" w:cs="Times New Roman"/>
          <w:color w:val="000000"/>
          <w:sz w:val="24"/>
          <w:szCs w:val="24"/>
          <w:lang w:eastAsia="ru-RU"/>
        </w:rPr>
        <w:fldChar w:fldCharType="separate"/>
      </w:r>
      <w:r w:rsidR="001579F9">
        <w:rPr>
          <w:rFonts w:ascii="Times New Roman" w:eastAsia="Times New Roman" w:hAnsi="Times New Roman" w:cs="Times New Roman"/>
          <w:color w:val="000000"/>
          <w:sz w:val="24"/>
          <w:szCs w:val="24"/>
          <w:lang w:eastAsia="ru-RU"/>
        </w:rPr>
        <w:fldChar w:fldCharType="begin"/>
      </w:r>
      <w:r w:rsidR="001579F9">
        <w:rPr>
          <w:rFonts w:ascii="Times New Roman" w:eastAsia="Times New Roman" w:hAnsi="Times New Roman" w:cs="Times New Roman"/>
          <w:color w:val="000000"/>
          <w:sz w:val="24"/>
          <w:szCs w:val="24"/>
          <w:lang w:eastAsia="ru-RU"/>
        </w:rPr>
        <w:instrText xml:space="preserve"> INCLUDEPICTURE  "https://physics.ru/courses/op25part2/content/javagifs/63230164593422-8.gif" \* MERGEFORMATINET </w:instrText>
      </w:r>
      <w:r w:rsidR="001579F9">
        <w:rPr>
          <w:rFonts w:ascii="Times New Roman" w:eastAsia="Times New Roman" w:hAnsi="Times New Roman" w:cs="Times New Roman"/>
          <w:color w:val="000000"/>
          <w:sz w:val="24"/>
          <w:szCs w:val="24"/>
          <w:lang w:eastAsia="ru-RU"/>
        </w:rPr>
        <w:fldChar w:fldCharType="separate"/>
      </w:r>
      <w:r w:rsidR="004341F0">
        <w:rPr>
          <w:rFonts w:ascii="Times New Roman" w:eastAsia="Times New Roman" w:hAnsi="Times New Roman" w:cs="Times New Roman"/>
          <w:color w:val="000000"/>
          <w:sz w:val="24"/>
          <w:szCs w:val="24"/>
          <w:lang w:eastAsia="ru-RU"/>
        </w:rPr>
        <w:fldChar w:fldCharType="begin"/>
      </w:r>
      <w:r w:rsidR="004341F0">
        <w:rPr>
          <w:rFonts w:ascii="Times New Roman" w:eastAsia="Times New Roman" w:hAnsi="Times New Roman" w:cs="Times New Roman"/>
          <w:color w:val="000000"/>
          <w:sz w:val="24"/>
          <w:szCs w:val="24"/>
          <w:lang w:eastAsia="ru-RU"/>
        </w:rPr>
        <w:instrText xml:space="preserve"> </w:instrText>
      </w:r>
      <w:r w:rsidR="004341F0">
        <w:rPr>
          <w:rFonts w:ascii="Times New Roman" w:eastAsia="Times New Roman" w:hAnsi="Times New Roman" w:cs="Times New Roman"/>
          <w:color w:val="000000"/>
          <w:sz w:val="24"/>
          <w:szCs w:val="24"/>
          <w:lang w:eastAsia="ru-RU"/>
        </w:rPr>
        <w:instrText>INCLUDEPICTURE  "https://physics.ru/courses/op25part2/content/javagifs/63230164593422-8.gif" \* MERGEFORMATINET</w:instrText>
      </w:r>
      <w:r w:rsidR="004341F0">
        <w:rPr>
          <w:rFonts w:ascii="Times New Roman" w:eastAsia="Times New Roman" w:hAnsi="Times New Roman" w:cs="Times New Roman"/>
          <w:color w:val="000000"/>
          <w:sz w:val="24"/>
          <w:szCs w:val="24"/>
          <w:lang w:eastAsia="ru-RU"/>
        </w:rPr>
        <w:instrText xml:space="preserve"> </w:instrText>
      </w:r>
      <w:r w:rsidR="004341F0">
        <w:rPr>
          <w:rFonts w:ascii="Times New Roman" w:eastAsia="Times New Roman" w:hAnsi="Times New Roman" w:cs="Times New Roman"/>
          <w:color w:val="000000"/>
          <w:sz w:val="24"/>
          <w:szCs w:val="24"/>
          <w:lang w:eastAsia="ru-RU"/>
        </w:rPr>
        <w:fldChar w:fldCharType="separate"/>
      </w:r>
      <w:r w:rsidR="004341F0">
        <w:rPr>
          <w:rFonts w:ascii="Times New Roman" w:eastAsia="Times New Roman" w:hAnsi="Times New Roman" w:cs="Times New Roman"/>
          <w:color w:val="000000"/>
          <w:sz w:val="24"/>
          <w:szCs w:val="24"/>
          <w:lang w:eastAsia="ru-RU"/>
        </w:rPr>
        <w:pict>
          <v:shape id="_x0000_i1036" type="#_x0000_t75" alt="" style="width:33.6pt;height:30pt">
            <v:imagedata r:id="rId27" r:href="rId28"/>
          </v:shape>
        </w:pict>
      </w:r>
      <w:r w:rsidR="004341F0">
        <w:rPr>
          <w:rFonts w:ascii="Times New Roman" w:eastAsia="Times New Roman" w:hAnsi="Times New Roman" w:cs="Times New Roman"/>
          <w:color w:val="000000"/>
          <w:sz w:val="24"/>
          <w:szCs w:val="24"/>
          <w:lang w:eastAsia="ru-RU"/>
        </w:rPr>
        <w:fldChar w:fldCharType="end"/>
      </w:r>
      <w:r w:rsidR="001579F9">
        <w:rPr>
          <w:rFonts w:ascii="Times New Roman" w:eastAsia="Times New Roman" w:hAnsi="Times New Roman" w:cs="Times New Roman"/>
          <w:color w:val="000000"/>
          <w:sz w:val="24"/>
          <w:szCs w:val="24"/>
          <w:lang w:eastAsia="ru-RU"/>
        </w:rPr>
        <w:fldChar w:fldCharType="end"/>
      </w:r>
      <w:r w:rsidRPr="00002410">
        <w:rPr>
          <w:rFonts w:ascii="Times New Roman" w:eastAsia="Times New Roman" w:hAnsi="Times New Roman" w:cs="Times New Roman"/>
          <w:color w:val="000000"/>
          <w:sz w:val="24"/>
          <w:szCs w:val="24"/>
          <w:lang w:eastAsia="ru-RU"/>
        </w:rPr>
        <w:fldChar w:fldCharType="end"/>
      </w:r>
      <w:r w:rsidRPr="00002410">
        <w:rPr>
          <w:rFonts w:ascii="Times New Roman" w:eastAsia="Times New Roman" w:hAnsi="Times New Roman" w:cs="Times New Roman"/>
          <w:color w:val="000000"/>
          <w:sz w:val="24"/>
          <w:szCs w:val="24"/>
          <w:lang w:eastAsia="ru-RU"/>
        </w:rPr>
        <w:t> – изображение прямое и уменьшенное в 3 раза.</w:t>
      </w:r>
    </w:p>
    <w:p w:rsidR="00002410" w:rsidRPr="00002410" w:rsidRDefault="00002410" w:rsidP="00412043">
      <w:pPr>
        <w:spacing w:before="75" w:after="150" w:line="360" w:lineRule="auto"/>
        <w:ind w:firstLine="708"/>
        <w:jc w:val="both"/>
        <w:rPr>
          <w:rFonts w:ascii="Times New Roman" w:eastAsia="Times New Roman" w:hAnsi="Times New Roman" w:cs="Times New Roman"/>
          <w:color w:val="000000"/>
          <w:sz w:val="24"/>
          <w:szCs w:val="24"/>
          <w:lang w:eastAsia="ru-RU"/>
        </w:rPr>
      </w:pPr>
      <w:r w:rsidRPr="00002410">
        <w:rPr>
          <w:rFonts w:ascii="Times New Roman" w:eastAsia="Times New Roman" w:hAnsi="Times New Roman" w:cs="Times New Roman"/>
          <w:color w:val="000000"/>
          <w:sz w:val="24"/>
          <w:szCs w:val="24"/>
          <w:lang w:eastAsia="ru-RU"/>
        </w:rPr>
        <w:t>Оптическая сила </w:t>
      </w:r>
      <w:r w:rsidRPr="00002410">
        <w:rPr>
          <w:rFonts w:ascii="Times New Roman" w:eastAsia="Times New Roman" w:hAnsi="Times New Roman" w:cs="Times New Roman"/>
          <w:i/>
          <w:iCs/>
          <w:color w:val="000000"/>
          <w:sz w:val="24"/>
          <w:szCs w:val="24"/>
          <w:lang w:eastAsia="ru-RU"/>
        </w:rPr>
        <w:t>D</w:t>
      </w:r>
      <w:r w:rsidRPr="00002410">
        <w:rPr>
          <w:rFonts w:ascii="Times New Roman" w:eastAsia="Times New Roman" w:hAnsi="Times New Roman" w:cs="Times New Roman"/>
          <w:color w:val="000000"/>
          <w:sz w:val="24"/>
          <w:szCs w:val="24"/>
          <w:lang w:eastAsia="ru-RU"/>
        </w:rPr>
        <w:t> линзы зависит как от радиусов кривизны </w:t>
      </w:r>
      <w:r w:rsidRPr="00002410">
        <w:rPr>
          <w:rFonts w:ascii="Times New Roman" w:eastAsia="Times New Roman" w:hAnsi="Times New Roman" w:cs="Times New Roman"/>
          <w:i/>
          <w:iCs/>
          <w:color w:val="000000"/>
          <w:sz w:val="24"/>
          <w:szCs w:val="24"/>
          <w:lang w:eastAsia="ru-RU"/>
        </w:rPr>
        <w:t>R</w:t>
      </w:r>
      <w:r w:rsidRPr="00002410">
        <w:rPr>
          <w:rFonts w:ascii="Times New Roman" w:eastAsia="Times New Roman" w:hAnsi="Times New Roman" w:cs="Times New Roman"/>
          <w:color w:val="000000"/>
          <w:sz w:val="24"/>
          <w:szCs w:val="24"/>
          <w:vertAlign w:val="subscript"/>
          <w:lang w:eastAsia="ru-RU"/>
        </w:rPr>
        <w:t>1</w:t>
      </w:r>
      <w:r w:rsidRPr="00002410">
        <w:rPr>
          <w:rFonts w:ascii="Times New Roman" w:eastAsia="Times New Roman" w:hAnsi="Times New Roman" w:cs="Times New Roman"/>
          <w:color w:val="000000"/>
          <w:sz w:val="24"/>
          <w:szCs w:val="24"/>
          <w:lang w:eastAsia="ru-RU"/>
        </w:rPr>
        <w:t> и </w:t>
      </w:r>
      <w:r w:rsidRPr="00002410">
        <w:rPr>
          <w:rFonts w:ascii="Times New Roman" w:eastAsia="Times New Roman" w:hAnsi="Times New Roman" w:cs="Times New Roman"/>
          <w:i/>
          <w:iCs/>
          <w:color w:val="000000"/>
          <w:sz w:val="24"/>
          <w:szCs w:val="24"/>
          <w:lang w:eastAsia="ru-RU"/>
        </w:rPr>
        <w:t>R</w:t>
      </w:r>
      <w:r w:rsidRPr="00002410">
        <w:rPr>
          <w:rFonts w:ascii="Times New Roman" w:eastAsia="Times New Roman" w:hAnsi="Times New Roman" w:cs="Times New Roman"/>
          <w:color w:val="000000"/>
          <w:sz w:val="24"/>
          <w:szCs w:val="24"/>
          <w:vertAlign w:val="subscript"/>
          <w:lang w:eastAsia="ru-RU"/>
        </w:rPr>
        <w:t>2</w:t>
      </w:r>
      <w:r w:rsidRPr="00002410">
        <w:rPr>
          <w:rFonts w:ascii="Times New Roman" w:eastAsia="Times New Roman" w:hAnsi="Times New Roman" w:cs="Times New Roman"/>
          <w:color w:val="000000"/>
          <w:sz w:val="24"/>
          <w:szCs w:val="24"/>
          <w:lang w:eastAsia="ru-RU"/>
        </w:rPr>
        <w:t> ее сферических поверхностей, так и от показателя преломления </w:t>
      </w:r>
      <w:r w:rsidRPr="00002410">
        <w:rPr>
          <w:rFonts w:ascii="Times New Roman" w:eastAsia="Times New Roman" w:hAnsi="Times New Roman" w:cs="Times New Roman"/>
          <w:i/>
          <w:iCs/>
          <w:color w:val="000000"/>
          <w:sz w:val="24"/>
          <w:szCs w:val="24"/>
          <w:lang w:eastAsia="ru-RU"/>
        </w:rPr>
        <w:t>n</w:t>
      </w:r>
      <w:r w:rsidRPr="00002410">
        <w:rPr>
          <w:rFonts w:ascii="Times New Roman" w:eastAsia="Times New Roman" w:hAnsi="Times New Roman" w:cs="Times New Roman"/>
          <w:color w:val="000000"/>
          <w:sz w:val="24"/>
          <w:szCs w:val="24"/>
          <w:lang w:eastAsia="ru-RU"/>
        </w:rPr>
        <w:t> материала, из которого изготовлена линза. В курсах оптики доказывается следующая формула:</w:t>
      </w:r>
    </w:p>
    <w:tbl>
      <w:tblPr>
        <w:tblW w:w="0" w:type="auto"/>
        <w:jc w:val="center"/>
        <w:tblCellSpacing w:w="0" w:type="dxa"/>
        <w:tblCellMar>
          <w:left w:w="0" w:type="dxa"/>
          <w:right w:w="0" w:type="dxa"/>
        </w:tblCellMar>
        <w:tblLook w:val="0000" w:firstRow="0" w:lastRow="0" w:firstColumn="0" w:lastColumn="0" w:noHBand="0" w:noVBand="0"/>
      </w:tblPr>
      <w:tblGrid>
        <w:gridCol w:w="2128"/>
      </w:tblGrid>
      <w:tr w:rsidR="00002410" w:rsidRPr="00002410" w:rsidTr="0061519A">
        <w:trPr>
          <w:tblCellSpacing w:w="0" w:type="dxa"/>
          <w:jc w:val="center"/>
        </w:trPr>
        <w:tc>
          <w:tcPr>
            <w:tcW w:w="0" w:type="auto"/>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112"/>
            </w:tblGrid>
            <w:tr w:rsidR="00002410" w:rsidRPr="00002410" w:rsidTr="0061519A">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CE"/>
                  <w:vAlign w:val="center"/>
                </w:tcPr>
                <w:p w:rsidR="00002410" w:rsidRPr="00002410" w:rsidRDefault="00002410" w:rsidP="00412043">
                  <w:pPr>
                    <w:spacing w:after="0" w:line="360" w:lineRule="auto"/>
                    <w:jc w:val="both"/>
                    <w:rPr>
                      <w:rFonts w:ascii="Times New Roman" w:eastAsia="Times New Roman" w:hAnsi="Times New Roman" w:cs="Times New Roman"/>
                      <w:color w:val="000000"/>
                      <w:sz w:val="24"/>
                      <w:szCs w:val="24"/>
                      <w:lang w:eastAsia="ru-RU"/>
                    </w:rPr>
                  </w:pPr>
                  <w:r w:rsidRPr="00002410">
                    <w:rPr>
                      <w:rFonts w:ascii="Times New Roman" w:eastAsia="Times New Roman" w:hAnsi="Times New Roman" w:cs="Times New Roman"/>
                      <w:color w:val="000000"/>
                      <w:sz w:val="24"/>
                      <w:szCs w:val="24"/>
                      <w:lang w:eastAsia="ru-RU"/>
                    </w:rPr>
                    <w:fldChar w:fldCharType="begin"/>
                  </w:r>
                  <w:r w:rsidRPr="00002410">
                    <w:rPr>
                      <w:rFonts w:ascii="Times New Roman" w:eastAsia="Times New Roman" w:hAnsi="Times New Roman" w:cs="Times New Roman"/>
                      <w:color w:val="000000"/>
                      <w:sz w:val="24"/>
                      <w:szCs w:val="24"/>
                      <w:lang w:eastAsia="ru-RU"/>
                    </w:rPr>
                    <w:instrText xml:space="preserve"> INCLUDEPICTURE "https://physics.ru/courses/op25part2/content/javagifs/63230164593442-9.gif" \* MERGEFORMATINET </w:instrText>
                  </w:r>
                  <w:r w:rsidRPr="00002410">
                    <w:rPr>
                      <w:rFonts w:ascii="Times New Roman" w:eastAsia="Times New Roman" w:hAnsi="Times New Roman" w:cs="Times New Roman"/>
                      <w:color w:val="000000"/>
                      <w:sz w:val="24"/>
                      <w:szCs w:val="24"/>
                      <w:lang w:eastAsia="ru-RU"/>
                    </w:rPr>
                    <w:fldChar w:fldCharType="separate"/>
                  </w:r>
                  <w:r w:rsidR="001579F9">
                    <w:rPr>
                      <w:rFonts w:ascii="Times New Roman" w:eastAsia="Times New Roman" w:hAnsi="Times New Roman" w:cs="Times New Roman"/>
                      <w:color w:val="000000"/>
                      <w:sz w:val="24"/>
                      <w:szCs w:val="24"/>
                      <w:lang w:eastAsia="ru-RU"/>
                    </w:rPr>
                    <w:fldChar w:fldCharType="begin"/>
                  </w:r>
                  <w:r w:rsidR="001579F9">
                    <w:rPr>
                      <w:rFonts w:ascii="Times New Roman" w:eastAsia="Times New Roman" w:hAnsi="Times New Roman" w:cs="Times New Roman"/>
                      <w:color w:val="000000"/>
                      <w:sz w:val="24"/>
                      <w:szCs w:val="24"/>
                      <w:lang w:eastAsia="ru-RU"/>
                    </w:rPr>
                    <w:instrText xml:space="preserve"> INCLUDEPICTURE  "https://physics.ru/courses/op25part2/content/javagifs/63230164593442-9.gif" \* MERGEFORMATINET </w:instrText>
                  </w:r>
                  <w:r w:rsidR="001579F9">
                    <w:rPr>
                      <w:rFonts w:ascii="Times New Roman" w:eastAsia="Times New Roman" w:hAnsi="Times New Roman" w:cs="Times New Roman"/>
                      <w:color w:val="000000"/>
                      <w:sz w:val="24"/>
                      <w:szCs w:val="24"/>
                      <w:lang w:eastAsia="ru-RU"/>
                    </w:rPr>
                    <w:fldChar w:fldCharType="separate"/>
                  </w:r>
                  <w:r w:rsidR="004341F0">
                    <w:rPr>
                      <w:rFonts w:ascii="Times New Roman" w:eastAsia="Times New Roman" w:hAnsi="Times New Roman" w:cs="Times New Roman"/>
                      <w:color w:val="000000"/>
                      <w:sz w:val="24"/>
                      <w:szCs w:val="24"/>
                      <w:lang w:eastAsia="ru-RU"/>
                    </w:rPr>
                    <w:fldChar w:fldCharType="begin"/>
                  </w:r>
                  <w:r w:rsidR="004341F0">
                    <w:rPr>
                      <w:rFonts w:ascii="Times New Roman" w:eastAsia="Times New Roman" w:hAnsi="Times New Roman" w:cs="Times New Roman"/>
                      <w:color w:val="000000"/>
                      <w:sz w:val="24"/>
                      <w:szCs w:val="24"/>
                      <w:lang w:eastAsia="ru-RU"/>
                    </w:rPr>
                    <w:instrText xml:space="preserve"> </w:instrText>
                  </w:r>
                  <w:r w:rsidR="004341F0">
                    <w:rPr>
                      <w:rFonts w:ascii="Times New Roman" w:eastAsia="Times New Roman" w:hAnsi="Times New Roman" w:cs="Times New Roman"/>
                      <w:color w:val="000000"/>
                      <w:sz w:val="24"/>
                      <w:szCs w:val="24"/>
                      <w:lang w:eastAsia="ru-RU"/>
                    </w:rPr>
                    <w:instrText>INCLUDEPICTURE  "https://physi</w:instrText>
                  </w:r>
                  <w:r w:rsidR="004341F0">
                    <w:rPr>
                      <w:rFonts w:ascii="Times New Roman" w:eastAsia="Times New Roman" w:hAnsi="Times New Roman" w:cs="Times New Roman"/>
                      <w:color w:val="000000"/>
                      <w:sz w:val="24"/>
                      <w:szCs w:val="24"/>
                      <w:lang w:eastAsia="ru-RU"/>
                    </w:rPr>
                    <w:instrText>cs.ru/courses/op25part2/content/javagifs/63230164593442-9.gif" \* MERGEFORMATINET</w:instrText>
                  </w:r>
                  <w:r w:rsidR="004341F0">
                    <w:rPr>
                      <w:rFonts w:ascii="Times New Roman" w:eastAsia="Times New Roman" w:hAnsi="Times New Roman" w:cs="Times New Roman"/>
                      <w:color w:val="000000"/>
                      <w:sz w:val="24"/>
                      <w:szCs w:val="24"/>
                      <w:lang w:eastAsia="ru-RU"/>
                    </w:rPr>
                    <w:instrText xml:space="preserve"> </w:instrText>
                  </w:r>
                  <w:r w:rsidR="004341F0">
                    <w:rPr>
                      <w:rFonts w:ascii="Times New Roman" w:eastAsia="Times New Roman" w:hAnsi="Times New Roman" w:cs="Times New Roman"/>
                      <w:color w:val="000000"/>
                      <w:sz w:val="24"/>
                      <w:szCs w:val="24"/>
                      <w:lang w:eastAsia="ru-RU"/>
                    </w:rPr>
                    <w:fldChar w:fldCharType="separate"/>
                  </w:r>
                  <w:r w:rsidR="004341F0">
                    <w:rPr>
                      <w:rFonts w:ascii="Times New Roman" w:eastAsia="Times New Roman" w:hAnsi="Times New Roman" w:cs="Times New Roman"/>
                      <w:color w:val="000000"/>
                      <w:sz w:val="24"/>
                      <w:szCs w:val="24"/>
                      <w:lang w:eastAsia="ru-RU"/>
                    </w:rPr>
                    <w:pict>
                      <v:shape id="_x0000_i1037" type="#_x0000_t75" alt="" style="width:96.6pt;height:31.2pt">
                        <v:imagedata r:id="rId29" r:href="rId30"/>
                      </v:shape>
                    </w:pict>
                  </w:r>
                  <w:r w:rsidR="004341F0">
                    <w:rPr>
                      <w:rFonts w:ascii="Times New Roman" w:eastAsia="Times New Roman" w:hAnsi="Times New Roman" w:cs="Times New Roman"/>
                      <w:color w:val="000000"/>
                      <w:sz w:val="24"/>
                      <w:szCs w:val="24"/>
                      <w:lang w:eastAsia="ru-RU"/>
                    </w:rPr>
                    <w:fldChar w:fldCharType="end"/>
                  </w:r>
                  <w:r w:rsidR="001579F9">
                    <w:rPr>
                      <w:rFonts w:ascii="Times New Roman" w:eastAsia="Times New Roman" w:hAnsi="Times New Roman" w:cs="Times New Roman"/>
                      <w:color w:val="000000"/>
                      <w:sz w:val="24"/>
                      <w:szCs w:val="24"/>
                      <w:lang w:eastAsia="ru-RU"/>
                    </w:rPr>
                    <w:fldChar w:fldCharType="end"/>
                  </w:r>
                  <w:r w:rsidRPr="00002410">
                    <w:rPr>
                      <w:rFonts w:ascii="Times New Roman" w:eastAsia="Times New Roman" w:hAnsi="Times New Roman" w:cs="Times New Roman"/>
                      <w:color w:val="000000"/>
                      <w:sz w:val="24"/>
                      <w:szCs w:val="24"/>
                      <w:lang w:eastAsia="ru-RU"/>
                    </w:rPr>
                    <w:fldChar w:fldCharType="end"/>
                  </w:r>
                </w:p>
              </w:tc>
            </w:tr>
          </w:tbl>
          <w:p w:rsidR="00002410" w:rsidRPr="00002410" w:rsidRDefault="00002410" w:rsidP="00412043">
            <w:pPr>
              <w:spacing w:after="0" w:line="360" w:lineRule="auto"/>
              <w:jc w:val="both"/>
              <w:rPr>
                <w:rFonts w:ascii="Times New Roman" w:eastAsia="Times New Roman" w:hAnsi="Times New Roman" w:cs="Times New Roman"/>
                <w:color w:val="000000"/>
                <w:sz w:val="24"/>
                <w:szCs w:val="24"/>
                <w:lang w:eastAsia="ru-RU"/>
              </w:rPr>
            </w:pPr>
          </w:p>
        </w:tc>
      </w:tr>
    </w:tbl>
    <w:p w:rsidR="00002410" w:rsidRPr="00002410" w:rsidRDefault="00002410" w:rsidP="00412043">
      <w:pPr>
        <w:spacing w:before="75" w:after="150" w:line="360" w:lineRule="auto"/>
        <w:ind w:firstLine="708"/>
        <w:jc w:val="both"/>
        <w:rPr>
          <w:rFonts w:ascii="Times New Roman" w:eastAsia="Times New Roman" w:hAnsi="Times New Roman" w:cs="Times New Roman"/>
          <w:color w:val="000000"/>
          <w:sz w:val="24"/>
          <w:szCs w:val="24"/>
          <w:lang w:eastAsia="ru-RU"/>
        </w:rPr>
      </w:pPr>
      <w:r w:rsidRPr="00002410">
        <w:rPr>
          <w:rFonts w:ascii="Times New Roman" w:eastAsia="Times New Roman" w:hAnsi="Times New Roman" w:cs="Times New Roman"/>
          <w:color w:val="000000"/>
          <w:sz w:val="24"/>
          <w:szCs w:val="24"/>
          <w:lang w:eastAsia="ru-RU"/>
        </w:rPr>
        <w:t>Радиус кривизны выпуклой поверхности считается положительным, вогнутой – отрицательным. Эта формула используется при изготовлении линз с заданной оптической силой.</w:t>
      </w:r>
    </w:p>
    <w:p w:rsidR="00002410" w:rsidRPr="00002410" w:rsidRDefault="00002410" w:rsidP="00412043">
      <w:pPr>
        <w:spacing w:before="75" w:after="150" w:line="360" w:lineRule="auto"/>
        <w:ind w:firstLine="708"/>
        <w:jc w:val="both"/>
        <w:rPr>
          <w:rFonts w:ascii="Times New Roman" w:eastAsia="Times New Roman" w:hAnsi="Times New Roman" w:cs="Times New Roman"/>
          <w:color w:val="000000"/>
          <w:sz w:val="24"/>
          <w:szCs w:val="24"/>
          <w:lang w:eastAsia="ru-RU"/>
        </w:rPr>
      </w:pPr>
      <w:r w:rsidRPr="00002410">
        <w:rPr>
          <w:rFonts w:ascii="Times New Roman" w:eastAsia="Times New Roman" w:hAnsi="Times New Roman" w:cs="Times New Roman"/>
          <w:color w:val="000000"/>
          <w:sz w:val="24"/>
          <w:szCs w:val="24"/>
          <w:lang w:eastAsia="ru-RU"/>
        </w:rPr>
        <w:t>Во многих оптических приборах свет последовательно проходит через две или несколько линз. Изображение предмета, даваемое первой линзой, служит предметом (действительным или мнимым) для второй линзы, которая строит второе изображение предмета. Это второе изображение также может быть действительным или мнимым. Расчет оптической системы из двух тонких линз сводится к двукратному применению формулы линзы, при этом расстояние </w:t>
      </w:r>
      <w:r w:rsidRPr="00002410">
        <w:rPr>
          <w:rFonts w:ascii="Times New Roman" w:eastAsia="Times New Roman" w:hAnsi="Times New Roman" w:cs="Times New Roman"/>
          <w:i/>
          <w:iCs/>
          <w:color w:val="000000"/>
          <w:sz w:val="24"/>
          <w:szCs w:val="24"/>
          <w:lang w:eastAsia="ru-RU"/>
        </w:rPr>
        <w:t>d</w:t>
      </w:r>
      <w:r w:rsidRPr="00002410">
        <w:rPr>
          <w:rFonts w:ascii="Times New Roman" w:eastAsia="Times New Roman" w:hAnsi="Times New Roman" w:cs="Times New Roman"/>
          <w:color w:val="000000"/>
          <w:sz w:val="24"/>
          <w:szCs w:val="24"/>
          <w:vertAlign w:val="subscript"/>
          <w:lang w:eastAsia="ru-RU"/>
        </w:rPr>
        <w:t>2</w:t>
      </w:r>
      <w:r w:rsidRPr="00002410">
        <w:rPr>
          <w:rFonts w:ascii="Times New Roman" w:eastAsia="Times New Roman" w:hAnsi="Times New Roman" w:cs="Times New Roman"/>
          <w:color w:val="000000"/>
          <w:sz w:val="24"/>
          <w:szCs w:val="24"/>
          <w:lang w:eastAsia="ru-RU"/>
        </w:rPr>
        <w:t> от первого изображения до второй линзы следует положить равным величине </w:t>
      </w:r>
      <w:r w:rsidRPr="00002410">
        <w:rPr>
          <w:rFonts w:ascii="Times New Roman" w:eastAsia="Times New Roman" w:hAnsi="Times New Roman" w:cs="Times New Roman"/>
          <w:i/>
          <w:iCs/>
          <w:color w:val="000000"/>
          <w:sz w:val="24"/>
          <w:szCs w:val="24"/>
          <w:lang w:eastAsia="ru-RU"/>
        </w:rPr>
        <w:t>l</w:t>
      </w:r>
      <w:r w:rsidRPr="00002410">
        <w:rPr>
          <w:rFonts w:ascii="Times New Roman" w:eastAsia="Times New Roman" w:hAnsi="Times New Roman" w:cs="Times New Roman"/>
          <w:color w:val="000000"/>
          <w:sz w:val="24"/>
          <w:szCs w:val="24"/>
          <w:lang w:eastAsia="ru-RU"/>
        </w:rPr>
        <w:t> – </w:t>
      </w:r>
      <w:r w:rsidRPr="00002410">
        <w:rPr>
          <w:rFonts w:ascii="Times New Roman" w:eastAsia="Times New Roman" w:hAnsi="Times New Roman" w:cs="Times New Roman"/>
          <w:i/>
          <w:iCs/>
          <w:color w:val="000000"/>
          <w:sz w:val="24"/>
          <w:szCs w:val="24"/>
          <w:lang w:eastAsia="ru-RU"/>
        </w:rPr>
        <w:t>f</w:t>
      </w:r>
      <w:r w:rsidRPr="00002410">
        <w:rPr>
          <w:rFonts w:ascii="Times New Roman" w:eastAsia="Times New Roman" w:hAnsi="Times New Roman" w:cs="Times New Roman"/>
          <w:color w:val="000000"/>
          <w:sz w:val="24"/>
          <w:szCs w:val="24"/>
          <w:vertAlign w:val="subscript"/>
          <w:lang w:eastAsia="ru-RU"/>
        </w:rPr>
        <w:t>1</w:t>
      </w:r>
      <w:r w:rsidRPr="00002410">
        <w:rPr>
          <w:rFonts w:ascii="Times New Roman" w:eastAsia="Times New Roman" w:hAnsi="Times New Roman" w:cs="Times New Roman"/>
          <w:color w:val="000000"/>
          <w:sz w:val="24"/>
          <w:szCs w:val="24"/>
          <w:lang w:eastAsia="ru-RU"/>
        </w:rPr>
        <w:t>, где </w:t>
      </w:r>
      <w:r w:rsidRPr="00002410">
        <w:rPr>
          <w:rFonts w:ascii="Times New Roman" w:eastAsia="Times New Roman" w:hAnsi="Times New Roman" w:cs="Times New Roman"/>
          <w:i/>
          <w:iCs/>
          <w:color w:val="000000"/>
          <w:sz w:val="24"/>
          <w:szCs w:val="24"/>
          <w:lang w:eastAsia="ru-RU"/>
        </w:rPr>
        <w:t>l</w:t>
      </w:r>
      <w:r w:rsidRPr="00002410">
        <w:rPr>
          <w:rFonts w:ascii="Times New Roman" w:eastAsia="Times New Roman" w:hAnsi="Times New Roman" w:cs="Times New Roman"/>
          <w:color w:val="000000"/>
          <w:sz w:val="24"/>
          <w:szCs w:val="24"/>
          <w:lang w:eastAsia="ru-RU"/>
        </w:rPr>
        <w:t> – расстояние между линзами. Рассчитанная по формуле линзы величина </w:t>
      </w:r>
      <w:r w:rsidRPr="00002410">
        <w:rPr>
          <w:rFonts w:ascii="Times New Roman" w:eastAsia="Times New Roman" w:hAnsi="Times New Roman" w:cs="Times New Roman"/>
          <w:i/>
          <w:iCs/>
          <w:color w:val="000000"/>
          <w:sz w:val="24"/>
          <w:szCs w:val="24"/>
          <w:lang w:eastAsia="ru-RU"/>
        </w:rPr>
        <w:t>f</w:t>
      </w:r>
      <w:r w:rsidRPr="00002410">
        <w:rPr>
          <w:rFonts w:ascii="Times New Roman" w:eastAsia="Times New Roman" w:hAnsi="Times New Roman" w:cs="Times New Roman"/>
          <w:color w:val="000000"/>
          <w:sz w:val="24"/>
          <w:szCs w:val="24"/>
          <w:vertAlign w:val="subscript"/>
          <w:lang w:eastAsia="ru-RU"/>
        </w:rPr>
        <w:t>2</w:t>
      </w:r>
      <w:r w:rsidRPr="00002410">
        <w:rPr>
          <w:rFonts w:ascii="Times New Roman" w:eastAsia="Times New Roman" w:hAnsi="Times New Roman" w:cs="Times New Roman"/>
          <w:color w:val="000000"/>
          <w:sz w:val="24"/>
          <w:szCs w:val="24"/>
          <w:lang w:eastAsia="ru-RU"/>
        </w:rPr>
        <w:t> определяет положение второго изображения и его характер (</w:t>
      </w:r>
      <w:r w:rsidRPr="00002410">
        <w:rPr>
          <w:rFonts w:ascii="Times New Roman" w:eastAsia="Times New Roman" w:hAnsi="Times New Roman" w:cs="Times New Roman"/>
          <w:i/>
          <w:iCs/>
          <w:color w:val="000000"/>
          <w:sz w:val="24"/>
          <w:szCs w:val="24"/>
          <w:lang w:eastAsia="ru-RU"/>
        </w:rPr>
        <w:t>f</w:t>
      </w:r>
      <w:proofErr w:type="gramStart"/>
      <w:r w:rsidRPr="00002410">
        <w:rPr>
          <w:rFonts w:ascii="Times New Roman" w:eastAsia="Times New Roman" w:hAnsi="Times New Roman" w:cs="Times New Roman"/>
          <w:color w:val="000000"/>
          <w:sz w:val="24"/>
          <w:szCs w:val="24"/>
          <w:vertAlign w:val="subscript"/>
          <w:lang w:eastAsia="ru-RU"/>
        </w:rPr>
        <w:t>2</w:t>
      </w:r>
      <w:r w:rsidRPr="00002410">
        <w:rPr>
          <w:rFonts w:ascii="Times New Roman" w:eastAsia="Times New Roman" w:hAnsi="Times New Roman" w:cs="Times New Roman"/>
          <w:color w:val="000000"/>
          <w:sz w:val="24"/>
          <w:szCs w:val="24"/>
          <w:lang w:eastAsia="ru-RU"/>
        </w:rPr>
        <w:t> &gt;</w:t>
      </w:r>
      <w:proofErr w:type="gramEnd"/>
      <w:r w:rsidRPr="00002410">
        <w:rPr>
          <w:rFonts w:ascii="Times New Roman" w:eastAsia="Times New Roman" w:hAnsi="Times New Roman" w:cs="Times New Roman"/>
          <w:color w:val="000000"/>
          <w:sz w:val="24"/>
          <w:szCs w:val="24"/>
          <w:lang w:eastAsia="ru-RU"/>
        </w:rPr>
        <w:t> 0 – действительное изображение, </w:t>
      </w:r>
      <w:r w:rsidRPr="00002410">
        <w:rPr>
          <w:rFonts w:ascii="Times New Roman" w:eastAsia="Times New Roman" w:hAnsi="Times New Roman" w:cs="Times New Roman"/>
          <w:i/>
          <w:iCs/>
          <w:color w:val="000000"/>
          <w:sz w:val="24"/>
          <w:szCs w:val="24"/>
          <w:lang w:eastAsia="ru-RU"/>
        </w:rPr>
        <w:t>f</w:t>
      </w:r>
      <w:r w:rsidRPr="00002410">
        <w:rPr>
          <w:rFonts w:ascii="Times New Roman" w:eastAsia="Times New Roman" w:hAnsi="Times New Roman" w:cs="Times New Roman"/>
          <w:color w:val="000000"/>
          <w:sz w:val="24"/>
          <w:szCs w:val="24"/>
          <w:vertAlign w:val="subscript"/>
          <w:lang w:eastAsia="ru-RU"/>
        </w:rPr>
        <w:t>2</w:t>
      </w:r>
      <w:r w:rsidRPr="00002410">
        <w:rPr>
          <w:rFonts w:ascii="Times New Roman" w:eastAsia="Times New Roman" w:hAnsi="Times New Roman" w:cs="Times New Roman"/>
          <w:color w:val="000000"/>
          <w:sz w:val="24"/>
          <w:szCs w:val="24"/>
          <w:lang w:eastAsia="ru-RU"/>
        </w:rPr>
        <w:t> &lt; 0 – мнимое). Общее линейное увеличение Γ системы из двух линз равно произведению линейных увеличений обеих линз: Γ = Γ</w:t>
      </w:r>
      <w:r w:rsidRPr="00002410">
        <w:rPr>
          <w:rFonts w:ascii="Times New Roman" w:eastAsia="Times New Roman" w:hAnsi="Times New Roman" w:cs="Times New Roman"/>
          <w:color w:val="000000"/>
          <w:sz w:val="24"/>
          <w:szCs w:val="24"/>
          <w:vertAlign w:val="subscript"/>
          <w:lang w:eastAsia="ru-RU"/>
        </w:rPr>
        <w:t>1</w:t>
      </w:r>
      <w:r w:rsidRPr="00002410">
        <w:rPr>
          <w:rFonts w:ascii="Times New Roman" w:eastAsia="Times New Roman" w:hAnsi="Times New Roman" w:cs="Times New Roman"/>
          <w:color w:val="000000"/>
          <w:sz w:val="24"/>
          <w:szCs w:val="24"/>
          <w:lang w:eastAsia="ru-RU"/>
        </w:rPr>
        <w:t> · Γ</w:t>
      </w:r>
      <w:r w:rsidRPr="00002410">
        <w:rPr>
          <w:rFonts w:ascii="Times New Roman" w:eastAsia="Times New Roman" w:hAnsi="Times New Roman" w:cs="Times New Roman"/>
          <w:color w:val="000000"/>
          <w:sz w:val="24"/>
          <w:szCs w:val="24"/>
          <w:vertAlign w:val="subscript"/>
          <w:lang w:eastAsia="ru-RU"/>
        </w:rPr>
        <w:t>2</w:t>
      </w:r>
      <w:r w:rsidRPr="00002410">
        <w:rPr>
          <w:rFonts w:ascii="Times New Roman" w:eastAsia="Times New Roman" w:hAnsi="Times New Roman" w:cs="Times New Roman"/>
          <w:color w:val="000000"/>
          <w:sz w:val="24"/>
          <w:szCs w:val="24"/>
          <w:lang w:eastAsia="ru-RU"/>
        </w:rPr>
        <w:t>. Если предмет или его изображение находятся в бесконечности, то линейное увеличение утрачивает смысл.</w:t>
      </w:r>
    </w:p>
    <w:p w:rsidR="00002410" w:rsidRPr="00002410" w:rsidRDefault="00002410" w:rsidP="00412043">
      <w:pPr>
        <w:spacing w:before="75" w:after="150" w:line="360" w:lineRule="auto"/>
        <w:ind w:firstLine="708"/>
        <w:jc w:val="both"/>
        <w:rPr>
          <w:rFonts w:ascii="Times New Roman" w:eastAsia="Times New Roman" w:hAnsi="Times New Roman" w:cs="Times New Roman"/>
          <w:color w:val="000000"/>
          <w:sz w:val="24"/>
          <w:szCs w:val="24"/>
          <w:lang w:eastAsia="ru-RU"/>
        </w:rPr>
      </w:pPr>
      <w:r w:rsidRPr="00002410">
        <w:rPr>
          <w:rFonts w:ascii="Times New Roman" w:eastAsia="Times New Roman" w:hAnsi="Times New Roman" w:cs="Times New Roman"/>
          <w:color w:val="000000"/>
          <w:sz w:val="24"/>
          <w:szCs w:val="24"/>
          <w:lang w:eastAsia="ru-RU"/>
        </w:rPr>
        <w:t>Частным случаем является телескопический ход лучей в системе из двух линз, когда и предмет, и второе изображение находятся на бесконечно больших расстояниях. Телескопический ход лучей реализуется в зрительных трубах – </w:t>
      </w:r>
      <w:bookmarkStart w:id="20" w:name="20"/>
      <w:bookmarkEnd w:id="20"/>
      <w:r w:rsidRPr="00002410">
        <w:rPr>
          <w:rFonts w:ascii="Times New Roman" w:eastAsia="Times New Roman" w:hAnsi="Times New Roman" w:cs="Times New Roman"/>
          <w:b/>
          <w:bCs/>
          <w:i/>
          <w:iCs/>
          <w:color w:val="124815"/>
          <w:sz w:val="24"/>
          <w:szCs w:val="24"/>
          <w:lang w:eastAsia="ru-RU"/>
        </w:rPr>
        <w:t>астрономической трубе Кеплера</w:t>
      </w:r>
      <w:r w:rsidRPr="00002410">
        <w:rPr>
          <w:rFonts w:ascii="Times New Roman" w:eastAsia="Times New Roman" w:hAnsi="Times New Roman" w:cs="Times New Roman"/>
          <w:color w:val="000000"/>
          <w:sz w:val="24"/>
          <w:szCs w:val="24"/>
          <w:lang w:eastAsia="ru-RU"/>
        </w:rPr>
        <w:t> и </w:t>
      </w:r>
      <w:bookmarkStart w:id="21" w:name="21"/>
      <w:bookmarkEnd w:id="21"/>
      <w:r w:rsidRPr="00002410">
        <w:rPr>
          <w:rFonts w:ascii="Times New Roman" w:eastAsia="Times New Roman" w:hAnsi="Times New Roman" w:cs="Times New Roman"/>
          <w:b/>
          <w:bCs/>
          <w:i/>
          <w:iCs/>
          <w:color w:val="124815"/>
          <w:sz w:val="24"/>
          <w:szCs w:val="24"/>
          <w:lang w:eastAsia="ru-RU"/>
        </w:rPr>
        <w:t>земной трубе Галилея</w:t>
      </w:r>
      <w:r w:rsidRPr="00002410">
        <w:rPr>
          <w:rFonts w:ascii="Times New Roman" w:eastAsia="Times New Roman" w:hAnsi="Times New Roman" w:cs="Times New Roman"/>
          <w:color w:val="000000"/>
          <w:sz w:val="24"/>
          <w:szCs w:val="24"/>
          <w:lang w:eastAsia="ru-RU"/>
        </w:rPr>
        <w:t>.</w:t>
      </w:r>
    </w:p>
    <w:p w:rsidR="00002410" w:rsidRDefault="00002410" w:rsidP="00412043">
      <w:pPr>
        <w:spacing w:before="75" w:after="150" w:line="360" w:lineRule="auto"/>
        <w:ind w:firstLine="708"/>
        <w:jc w:val="both"/>
        <w:rPr>
          <w:rFonts w:ascii="Times New Roman" w:eastAsia="Times New Roman" w:hAnsi="Times New Roman" w:cs="Times New Roman"/>
          <w:color w:val="000000"/>
          <w:sz w:val="24"/>
          <w:szCs w:val="24"/>
          <w:lang w:eastAsia="ru-RU"/>
        </w:rPr>
      </w:pPr>
      <w:r w:rsidRPr="00002410">
        <w:rPr>
          <w:rFonts w:ascii="Times New Roman" w:eastAsia="Times New Roman" w:hAnsi="Times New Roman" w:cs="Times New Roman"/>
          <w:color w:val="000000"/>
          <w:sz w:val="24"/>
          <w:szCs w:val="24"/>
          <w:lang w:eastAsia="ru-RU"/>
        </w:rPr>
        <w:t>Тонкие линзы обладают рядом недостатков, не позволяющих получать высококачественные изображения. Искажения, возникающие при формировании изображения, называются </w:t>
      </w:r>
      <w:bookmarkStart w:id="22" w:name="22"/>
      <w:bookmarkEnd w:id="22"/>
      <w:r w:rsidRPr="00002410">
        <w:rPr>
          <w:rFonts w:ascii="Times New Roman" w:eastAsia="Times New Roman" w:hAnsi="Times New Roman" w:cs="Times New Roman"/>
          <w:b/>
          <w:bCs/>
          <w:i/>
          <w:iCs/>
          <w:color w:val="124815"/>
          <w:sz w:val="24"/>
          <w:szCs w:val="24"/>
          <w:lang w:eastAsia="ru-RU"/>
        </w:rPr>
        <w:t>аберрациями</w:t>
      </w:r>
      <w:r w:rsidRPr="00002410">
        <w:rPr>
          <w:rFonts w:ascii="Times New Roman" w:eastAsia="Times New Roman" w:hAnsi="Times New Roman" w:cs="Times New Roman"/>
          <w:color w:val="000000"/>
          <w:sz w:val="24"/>
          <w:szCs w:val="24"/>
          <w:lang w:eastAsia="ru-RU"/>
        </w:rPr>
        <w:t>. Главные из них – </w:t>
      </w:r>
      <w:bookmarkStart w:id="23" w:name="23"/>
      <w:bookmarkEnd w:id="23"/>
      <w:r w:rsidRPr="00002410">
        <w:rPr>
          <w:rFonts w:ascii="Times New Roman" w:eastAsia="Times New Roman" w:hAnsi="Times New Roman" w:cs="Times New Roman"/>
          <w:b/>
          <w:bCs/>
          <w:i/>
          <w:iCs/>
          <w:color w:val="124815"/>
          <w:sz w:val="24"/>
          <w:szCs w:val="24"/>
          <w:lang w:eastAsia="ru-RU"/>
        </w:rPr>
        <w:t>сферическая</w:t>
      </w:r>
      <w:r w:rsidRPr="00002410">
        <w:rPr>
          <w:rFonts w:ascii="Times New Roman" w:eastAsia="Times New Roman" w:hAnsi="Times New Roman" w:cs="Times New Roman"/>
          <w:color w:val="000000"/>
          <w:sz w:val="24"/>
          <w:szCs w:val="24"/>
          <w:lang w:eastAsia="ru-RU"/>
        </w:rPr>
        <w:t> и </w:t>
      </w:r>
      <w:bookmarkStart w:id="24" w:name="24"/>
      <w:bookmarkEnd w:id="24"/>
      <w:r w:rsidRPr="00002410">
        <w:rPr>
          <w:rFonts w:ascii="Times New Roman" w:eastAsia="Times New Roman" w:hAnsi="Times New Roman" w:cs="Times New Roman"/>
          <w:b/>
          <w:bCs/>
          <w:i/>
          <w:iCs/>
          <w:color w:val="124815"/>
          <w:sz w:val="24"/>
          <w:szCs w:val="24"/>
          <w:lang w:eastAsia="ru-RU"/>
        </w:rPr>
        <w:t>хроматическая</w:t>
      </w:r>
      <w:r w:rsidRPr="00002410">
        <w:rPr>
          <w:rFonts w:ascii="Times New Roman" w:eastAsia="Times New Roman" w:hAnsi="Times New Roman" w:cs="Times New Roman"/>
          <w:color w:val="000000"/>
          <w:sz w:val="24"/>
          <w:szCs w:val="24"/>
          <w:lang w:eastAsia="ru-RU"/>
        </w:rPr>
        <w:t> аберрации. Сферическая аберрация проявляется в том, что в случае широких световых пучков лучи, далекие от оптической оси, пересекают ее не в фокусе. Формула тонкой линзы справедлива только для лучей, близких к оптической оси. Изображение удаленного точечного источника, создаваемое широким пучком лучей, преломленных линзой, оказывается размытым.</w:t>
      </w:r>
    </w:p>
    <w:p w:rsidR="00412043" w:rsidRPr="00412043" w:rsidRDefault="00412043" w:rsidP="00412043">
      <w:pPr>
        <w:spacing w:before="75" w:after="150" w:line="360" w:lineRule="auto"/>
        <w:ind w:firstLine="708"/>
        <w:jc w:val="both"/>
        <w:rPr>
          <w:rFonts w:ascii="Times New Roman" w:eastAsia="Times New Roman" w:hAnsi="Times New Roman" w:cs="Times New Roman"/>
          <w:color w:val="000000"/>
          <w:sz w:val="24"/>
          <w:szCs w:val="24"/>
          <w:lang w:eastAsia="ru-RU"/>
        </w:rPr>
      </w:pPr>
      <w:r w:rsidRPr="00412043">
        <w:rPr>
          <w:rFonts w:ascii="Times New Roman" w:eastAsia="Times New Roman" w:hAnsi="Times New Roman" w:cs="Times New Roman"/>
          <w:color w:val="000000"/>
          <w:sz w:val="24"/>
          <w:szCs w:val="24"/>
          <w:lang w:eastAsia="ru-RU"/>
        </w:rPr>
        <w:t>Хроматическая аберрация возникает вследствие того, что показатель преломления материала линзы зависит от длины волны света λ. Это свойство прозрачных сред называется </w:t>
      </w:r>
      <w:hyperlink r:id="rId31" w:anchor="6" w:history="1">
        <w:r w:rsidRPr="00412043">
          <w:rPr>
            <w:rStyle w:val="a3"/>
            <w:rFonts w:ascii="Times New Roman" w:eastAsia="Times New Roman" w:hAnsi="Times New Roman" w:cs="Times New Roman"/>
            <w:sz w:val="24"/>
            <w:szCs w:val="24"/>
            <w:lang w:eastAsia="ru-RU"/>
          </w:rPr>
          <w:t>дисперсией</w:t>
        </w:r>
      </w:hyperlink>
      <w:r w:rsidRPr="00412043">
        <w:rPr>
          <w:rFonts w:ascii="Times New Roman" w:eastAsia="Times New Roman" w:hAnsi="Times New Roman" w:cs="Times New Roman"/>
          <w:color w:val="000000"/>
          <w:sz w:val="24"/>
          <w:szCs w:val="24"/>
          <w:lang w:eastAsia="ru-RU"/>
        </w:rPr>
        <w:t>. Фокусное расстояние линзы оказывается различным для света с разными длинами волн, что приводит к размытию изображения при использовании немонохроматического света.</w:t>
      </w:r>
    </w:p>
    <w:p w:rsidR="00412043" w:rsidRPr="00412043" w:rsidRDefault="00412043" w:rsidP="00412043">
      <w:pPr>
        <w:spacing w:before="75" w:after="150" w:line="360" w:lineRule="auto"/>
        <w:ind w:firstLine="708"/>
        <w:jc w:val="both"/>
        <w:rPr>
          <w:rFonts w:ascii="Times New Roman" w:eastAsia="Times New Roman" w:hAnsi="Times New Roman" w:cs="Times New Roman"/>
          <w:color w:val="000000"/>
          <w:sz w:val="24"/>
          <w:szCs w:val="24"/>
          <w:lang w:eastAsia="ru-RU"/>
        </w:rPr>
      </w:pPr>
      <w:r w:rsidRPr="00412043">
        <w:rPr>
          <w:rFonts w:ascii="Times New Roman" w:eastAsia="Times New Roman" w:hAnsi="Times New Roman" w:cs="Times New Roman"/>
          <w:color w:val="000000"/>
          <w:sz w:val="24"/>
          <w:szCs w:val="24"/>
          <w:lang w:eastAsia="ru-RU"/>
        </w:rPr>
        <w:t xml:space="preserve">В современных оптических приборах применяются не тонкие линзы, а сложные </w:t>
      </w:r>
      <w:proofErr w:type="spellStart"/>
      <w:r w:rsidRPr="00412043">
        <w:rPr>
          <w:rFonts w:ascii="Times New Roman" w:eastAsia="Times New Roman" w:hAnsi="Times New Roman" w:cs="Times New Roman"/>
          <w:color w:val="000000"/>
          <w:sz w:val="24"/>
          <w:szCs w:val="24"/>
          <w:lang w:eastAsia="ru-RU"/>
        </w:rPr>
        <w:t>многолинзовые</w:t>
      </w:r>
      <w:proofErr w:type="spellEnd"/>
      <w:r w:rsidRPr="00412043">
        <w:rPr>
          <w:rFonts w:ascii="Times New Roman" w:eastAsia="Times New Roman" w:hAnsi="Times New Roman" w:cs="Times New Roman"/>
          <w:color w:val="000000"/>
          <w:sz w:val="24"/>
          <w:szCs w:val="24"/>
          <w:lang w:eastAsia="ru-RU"/>
        </w:rPr>
        <w:t xml:space="preserve"> системы, в которых удается приближенно устранить различные аберрации.</w:t>
      </w:r>
    </w:p>
    <w:p w:rsidR="001579F9" w:rsidRPr="001579F9" w:rsidRDefault="001579F9" w:rsidP="001579F9">
      <w:pPr>
        <w:spacing w:before="75" w:after="150" w:line="360" w:lineRule="auto"/>
        <w:ind w:firstLine="708"/>
        <w:jc w:val="center"/>
        <w:rPr>
          <w:rFonts w:ascii="Times New Roman" w:eastAsia="Times New Roman" w:hAnsi="Times New Roman" w:cs="Times New Roman"/>
          <w:b/>
          <w:bCs/>
          <w:color w:val="000000"/>
          <w:sz w:val="24"/>
          <w:szCs w:val="24"/>
          <w:lang w:eastAsia="ru-RU"/>
        </w:rPr>
      </w:pPr>
      <w:r w:rsidRPr="001579F9">
        <w:rPr>
          <w:rFonts w:ascii="Times New Roman" w:eastAsia="Times New Roman" w:hAnsi="Times New Roman" w:cs="Times New Roman"/>
          <w:b/>
          <w:bCs/>
          <w:color w:val="000000"/>
          <w:sz w:val="24"/>
          <w:szCs w:val="24"/>
          <w:lang w:eastAsia="ru-RU"/>
        </w:rPr>
        <w:t>Примеры решения задач</w:t>
      </w:r>
    </w:p>
    <w:p w:rsidR="001579F9" w:rsidRPr="001579F9" w:rsidRDefault="001579F9" w:rsidP="001579F9">
      <w:pPr>
        <w:spacing w:before="75" w:after="150" w:line="36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1579F9">
        <w:rPr>
          <w:rFonts w:ascii="Times New Roman" w:eastAsia="Times New Roman" w:hAnsi="Times New Roman" w:cs="Times New Roman"/>
          <w:color w:val="000000"/>
          <w:sz w:val="24"/>
          <w:szCs w:val="24"/>
          <w:lang w:eastAsia="ru-RU"/>
        </w:rPr>
        <w:t xml:space="preserve">. Изображение предмета имеет высоту Н = </w:t>
      </w:r>
      <w:smartTag w:uri="urn:schemas-microsoft-com:office:smarttags" w:element="metricconverter">
        <w:smartTagPr>
          <w:attr w:name="ProductID" w:val="2 см"/>
        </w:smartTagPr>
        <w:r w:rsidRPr="001579F9">
          <w:rPr>
            <w:rFonts w:ascii="Times New Roman" w:eastAsia="Times New Roman" w:hAnsi="Times New Roman" w:cs="Times New Roman"/>
            <w:color w:val="000000"/>
            <w:sz w:val="24"/>
            <w:szCs w:val="24"/>
            <w:lang w:eastAsia="ru-RU"/>
          </w:rPr>
          <w:t>2 см</w:t>
        </w:r>
      </w:smartTag>
      <w:r w:rsidRPr="001579F9">
        <w:rPr>
          <w:rFonts w:ascii="Times New Roman" w:eastAsia="Times New Roman" w:hAnsi="Times New Roman" w:cs="Times New Roman"/>
          <w:color w:val="000000"/>
          <w:sz w:val="24"/>
          <w:szCs w:val="24"/>
          <w:lang w:eastAsia="ru-RU"/>
        </w:rPr>
        <w:t xml:space="preserve">. Какое фокусное расстояние F должна иметь линза, расположенная на расстоянии ƒ = </w:t>
      </w:r>
      <w:smartTag w:uri="urn:schemas-microsoft-com:office:smarttags" w:element="metricconverter">
        <w:smartTagPr>
          <w:attr w:name="ProductID" w:val="4 м"/>
        </w:smartTagPr>
        <w:r w:rsidRPr="001579F9">
          <w:rPr>
            <w:rFonts w:ascii="Times New Roman" w:eastAsia="Times New Roman" w:hAnsi="Times New Roman" w:cs="Times New Roman"/>
            <w:color w:val="000000"/>
            <w:sz w:val="24"/>
            <w:szCs w:val="24"/>
            <w:lang w:eastAsia="ru-RU"/>
          </w:rPr>
          <w:t>4 м</w:t>
        </w:r>
      </w:smartTag>
      <w:r w:rsidRPr="001579F9">
        <w:rPr>
          <w:rFonts w:ascii="Times New Roman" w:eastAsia="Times New Roman" w:hAnsi="Times New Roman" w:cs="Times New Roman"/>
          <w:color w:val="000000"/>
          <w:sz w:val="24"/>
          <w:szCs w:val="24"/>
          <w:lang w:eastAsia="ru-RU"/>
        </w:rPr>
        <w:t xml:space="preserve"> от экрана, чтобы изображение данного предмета на экране имело высоту h = 1м?</w:t>
      </w:r>
    </w:p>
    <w:p w:rsidR="001579F9" w:rsidRPr="001579F9" w:rsidRDefault="001579F9" w:rsidP="001579F9">
      <w:pPr>
        <w:spacing w:after="0" w:line="240" w:lineRule="auto"/>
        <w:ind w:firstLine="709"/>
        <w:jc w:val="both"/>
        <w:rPr>
          <w:rFonts w:ascii="Times New Roman" w:eastAsia="Times New Roman" w:hAnsi="Times New Roman" w:cs="Times New Roman"/>
          <w:color w:val="000000"/>
          <w:sz w:val="24"/>
          <w:szCs w:val="24"/>
          <w:lang w:eastAsia="ru-RU"/>
        </w:rPr>
      </w:pPr>
      <w:r w:rsidRPr="001579F9">
        <w:rPr>
          <w:rFonts w:ascii="Times New Roman" w:eastAsia="Times New Roman" w:hAnsi="Times New Roman" w:cs="Times New Roman"/>
          <w:color w:val="000000"/>
          <w:sz w:val="24"/>
          <w:szCs w:val="24"/>
          <w:lang w:eastAsia="ru-RU"/>
        </w:rPr>
        <w:t xml:space="preserve">Р е ш е н и </w:t>
      </w:r>
      <w:proofErr w:type="gramStart"/>
      <w:r w:rsidRPr="001579F9">
        <w:rPr>
          <w:rFonts w:ascii="Times New Roman" w:eastAsia="Times New Roman" w:hAnsi="Times New Roman" w:cs="Times New Roman"/>
          <w:color w:val="000000"/>
          <w:sz w:val="24"/>
          <w:szCs w:val="24"/>
          <w:lang w:eastAsia="ru-RU"/>
        </w:rPr>
        <w:t>е .</w:t>
      </w:r>
      <w:proofErr w:type="gramEnd"/>
      <w:r w:rsidRPr="001579F9">
        <w:rPr>
          <w:rFonts w:ascii="Times New Roman" w:eastAsia="Times New Roman" w:hAnsi="Times New Roman" w:cs="Times New Roman"/>
          <w:color w:val="000000"/>
          <w:sz w:val="24"/>
          <w:szCs w:val="24"/>
          <w:lang w:eastAsia="ru-RU"/>
        </w:rPr>
        <w:t xml:space="preserve"> Из формулы линзы</w:t>
      </w:r>
    </w:p>
    <w:p w:rsidR="001579F9" w:rsidRPr="001579F9" w:rsidRDefault="001579F9" w:rsidP="001579F9">
      <w:pPr>
        <w:spacing w:after="0" w:line="240" w:lineRule="auto"/>
        <w:ind w:firstLine="709"/>
        <w:jc w:val="both"/>
        <w:rPr>
          <w:rFonts w:ascii="Times New Roman" w:eastAsia="Times New Roman" w:hAnsi="Times New Roman" w:cs="Times New Roman"/>
          <w:color w:val="000000"/>
          <w:sz w:val="24"/>
          <w:szCs w:val="24"/>
          <w:lang w:eastAsia="ru-RU"/>
        </w:rPr>
      </w:pPr>
      <w:r w:rsidRPr="001579F9">
        <w:rPr>
          <w:rFonts w:ascii="Times New Roman" w:eastAsia="Times New Roman" w:hAnsi="Times New Roman" w:cs="Times New Roman"/>
          <w:color w:val="000000"/>
          <w:sz w:val="24"/>
          <w:szCs w:val="24"/>
          <w:lang w:eastAsia="ru-RU"/>
        </w:rPr>
        <w:fldChar w:fldCharType="begin"/>
      </w:r>
      <w:r w:rsidRPr="001579F9">
        <w:rPr>
          <w:rFonts w:ascii="Times New Roman" w:eastAsia="Times New Roman" w:hAnsi="Times New Roman" w:cs="Times New Roman"/>
          <w:color w:val="000000"/>
          <w:sz w:val="24"/>
          <w:szCs w:val="24"/>
          <w:lang w:eastAsia="ru-RU"/>
        </w:rPr>
        <w:instrText xml:space="preserve"> INCLUDEPICTURE "http://www.xn--24-6kct3an.xn--p1ai/%D0%A4%D0%B8%D0%B7%D0%B8%D0%BA%D0%B0_11_%D0%BA%D0%BB_%D0%9C%D1%8F%D0%BA%D0%B8%D1%88%D0%B5%D0%B2/74.2.jpg" \* MERGEFORMATINET </w:instrText>
      </w:r>
      <w:r w:rsidRPr="001579F9">
        <w:rPr>
          <w:rFonts w:ascii="Times New Roman" w:eastAsia="Times New Roman" w:hAnsi="Times New Roman" w:cs="Times New Roman"/>
          <w:color w:val="000000"/>
          <w:sz w:val="24"/>
          <w:szCs w:val="24"/>
          <w:lang w:eastAsia="ru-RU"/>
        </w:rPr>
        <w:fldChar w:fldCharType="separate"/>
      </w:r>
      <w:r w:rsidR="004341F0">
        <w:rPr>
          <w:rFonts w:ascii="Times New Roman" w:eastAsia="Times New Roman" w:hAnsi="Times New Roman" w:cs="Times New Roman"/>
          <w:color w:val="000000"/>
          <w:sz w:val="24"/>
          <w:szCs w:val="24"/>
          <w:lang w:eastAsia="ru-RU"/>
        </w:rPr>
        <w:fldChar w:fldCharType="begin"/>
      </w:r>
      <w:r w:rsidR="004341F0">
        <w:rPr>
          <w:rFonts w:ascii="Times New Roman" w:eastAsia="Times New Roman" w:hAnsi="Times New Roman" w:cs="Times New Roman"/>
          <w:color w:val="000000"/>
          <w:sz w:val="24"/>
          <w:szCs w:val="24"/>
          <w:lang w:eastAsia="ru-RU"/>
        </w:rPr>
        <w:instrText xml:space="preserve"> </w:instrText>
      </w:r>
      <w:r w:rsidR="004341F0">
        <w:rPr>
          <w:rFonts w:ascii="Times New Roman" w:eastAsia="Times New Roman" w:hAnsi="Times New Roman" w:cs="Times New Roman"/>
          <w:color w:val="000000"/>
          <w:sz w:val="24"/>
          <w:szCs w:val="24"/>
          <w:lang w:eastAsia="ru-RU"/>
        </w:rPr>
        <w:instrText>INCLUDEPICTURE  "http://www.xn--24-6kct3an.xn--p1ai/%D0%A4%D0%B8%D0%B7%D0%B8%D0%BA%D0%B0_11_%D0%BA%D0%BB_%D0%9C%D1%8F%D0%BA%D0%B8%D1%88%D0%B5%D0%B2/74.2.jpg" \* MERGEFORMATINET</w:instrText>
      </w:r>
      <w:r w:rsidR="004341F0">
        <w:rPr>
          <w:rFonts w:ascii="Times New Roman" w:eastAsia="Times New Roman" w:hAnsi="Times New Roman" w:cs="Times New Roman"/>
          <w:color w:val="000000"/>
          <w:sz w:val="24"/>
          <w:szCs w:val="24"/>
          <w:lang w:eastAsia="ru-RU"/>
        </w:rPr>
        <w:instrText xml:space="preserve"> </w:instrText>
      </w:r>
      <w:r w:rsidR="004341F0">
        <w:rPr>
          <w:rFonts w:ascii="Times New Roman" w:eastAsia="Times New Roman" w:hAnsi="Times New Roman" w:cs="Times New Roman"/>
          <w:color w:val="000000"/>
          <w:sz w:val="24"/>
          <w:szCs w:val="24"/>
          <w:lang w:eastAsia="ru-RU"/>
        </w:rPr>
        <w:fldChar w:fldCharType="separate"/>
      </w:r>
      <w:r w:rsidR="004341F0">
        <w:rPr>
          <w:rFonts w:ascii="Times New Roman" w:eastAsia="Times New Roman" w:hAnsi="Times New Roman" w:cs="Times New Roman"/>
          <w:color w:val="000000"/>
          <w:sz w:val="24"/>
          <w:szCs w:val="24"/>
          <w:lang w:eastAsia="ru-RU"/>
        </w:rPr>
        <w:pict>
          <v:shape id="_x0000_i1038" type="#_x0000_t75" alt="формулы линзы" style="width:83.4pt;height:37.8pt">
            <v:imagedata r:id="rId32" r:href="rId33"/>
          </v:shape>
        </w:pict>
      </w:r>
      <w:r w:rsidR="004341F0">
        <w:rPr>
          <w:rFonts w:ascii="Times New Roman" w:eastAsia="Times New Roman" w:hAnsi="Times New Roman" w:cs="Times New Roman"/>
          <w:color w:val="000000"/>
          <w:sz w:val="24"/>
          <w:szCs w:val="24"/>
          <w:lang w:eastAsia="ru-RU"/>
        </w:rPr>
        <w:fldChar w:fldCharType="end"/>
      </w:r>
      <w:r w:rsidRPr="001579F9">
        <w:rPr>
          <w:rFonts w:ascii="Times New Roman" w:eastAsia="Times New Roman" w:hAnsi="Times New Roman" w:cs="Times New Roman"/>
          <w:color w:val="000000"/>
          <w:sz w:val="24"/>
          <w:szCs w:val="24"/>
          <w:lang w:eastAsia="ru-RU"/>
        </w:rPr>
        <w:fldChar w:fldCharType="end"/>
      </w:r>
    </w:p>
    <w:p w:rsidR="001579F9" w:rsidRPr="001579F9" w:rsidRDefault="001579F9" w:rsidP="001579F9">
      <w:pPr>
        <w:spacing w:after="0" w:line="240" w:lineRule="auto"/>
        <w:ind w:firstLine="709"/>
        <w:jc w:val="both"/>
        <w:rPr>
          <w:rFonts w:ascii="Times New Roman" w:eastAsia="Times New Roman" w:hAnsi="Times New Roman" w:cs="Times New Roman"/>
          <w:color w:val="000000"/>
          <w:sz w:val="24"/>
          <w:szCs w:val="24"/>
          <w:lang w:eastAsia="ru-RU"/>
        </w:rPr>
      </w:pPr>
      <w:r w:rsidRPr="001579F9">
        <w:rPr>
          <w:rFonts w:ascii="Times New Roman" w:eastAsia="Times New Roman" w:hAnsi="Times New Roman" w:cs="Times New Roman"/>
          <w:color w:val="000000"/>
          <w:sz w:val="24"/>
          <w:szCs w:val="24"/>
          <w:lang w:eastAsia="ru-RU"/>
        </w:rPr>
        <w:t>находим фокусное расстояние:</w:t>
      </w:r>
    </w:p>
    <w:p w:rsidR="001579F9" w:rsidRPr="001579F9" w:rsidRDefault="001579F9" w:rsidP="001579F9">
      <w:pPr>
        <w:spacing w:after="0" w:line="240" w:lineRule="auto"/>
        <w:ind w:firstLine="709"/>
        <w:jc w:val="both"/>
        <w:rPr>
          <w:rFonts w:ascii="Times New Roman" w:eastAsia="Times New Roman" w:hAnsi="Times New Roman" w:cs="Times New Roman"/>
          <w:color w:val="000000"/>
          <w:sz w:val="24"/>
          <w:szCs w:val="24"/>
          <w:lang w:eastAsia="ru-RU"/>
        </w:rPr>
      </w:pPr>
      <w:r w:rsidRPr="001579F9">
        <w:rPr>
          <w:rFonts w:ascii="Times New Roman" w:eastAsia="Times New Roman" w:hAnsi="Times New Roman" w:cs="Times New Roman"/>
          <w:color w:val="000000"/>
          <w:sz w:val="24"/>
          <w:szCs w:val="24"/>
          <w:lang w:eastAsia="ru-RU"/>
        </w:rPr>
        <w:fldChar w:fldCharType="begin"/>
      </w:r>
      <w:r w:rsidRPr="001579F9">
        <w:rPr>
          <w:rFonts w:ascii="Times New Roman" w:eastAsia="Times New Roman" w:hAnsi="Times New Roman" w:cs="Times New Roman"/>
          <w:color w:val="000000"/>
          <w:sz w:val="24"/>
          <w:szCs w:val="24"/>
          <w:lang w:eastAsia="ru-RU"/>
        </w:rPr>
        <w:instrText xml:space="preserve"> INCLUDEPICTURE "http://www.xn--24-6kct3an.xn--p1ai/%D0%A4%D0%B8%D0%B7%D0%B8%D0%BA%D0%B0_11_%D0%BA%D0%BB_%D0%9C%D1%8F%D0%BA%D0%B8%D1%88%D0%B5%D0%B2/74.3.jpg" \* MERGEFORMATINET </w:instrText>
      </w:r>
      <w:r w:rsidRPr="001579F9">
        <w:rPr>
          <w:rFonts w:ascii="Times New Roman" w:eastAsia="Times New Roman" w:hAnsi="Times New Roman" w:cs="Times New Roman"/>
          <w:color w:val="000000"/>
          <w:sz w:val="24"/>
          <w:szCs w:val="24"/>
          <w:lang w:eastAsia="ru-RU"/>
        </w:rPr>
        <w:fldChar w:fldCharType="separate"/>
      </w:r>
      <w:r w:rsidR="004341F0">
        <w:rPr>
          <w:rFonts w:ascii="Times New Roman" w:eastAsia="Times New Roman" w:hAnsi="Times New Roman" w:cs="Times New Roman"/>
          <w:color w:val="000000"/>
          <w:sz w:val="24"/>
          <w:szCs w:val="24"/>
          <w:lang w:eastAsia="ru-RU"/>
        </w:rPr>
        <w:fldChar w:fldCharType="begin"/>
      </w:r>
      <w:r w:rsidR="004341F0">
        <w:rPr>
          <w:rFonts w:ascii="Times New Roman" w:eastAsia="Times New Roman" w:hAnsi="Times New Roman" w:cs="Times New Roman"/>
          <w:color w:val="000000"/>
          <w:sz w:val="24"/>
          <w:szCs w:val="24"/>
          <w:lang w:eastAsia="ru-RU"/>
        </w:rPr>
        <w:instrText xml:space="preserve"> </w:instrText>
      </w:r>
      <w:r w:rsidR="004341F0">
        <w:rPr>
          <w:rFonts w:ascii="Times New Roman" w:eastAsia="Times New Roman" w:hAnsi="Times New Roman" w:cs="Times New Roman"/>
          <w:color w:val="000000"/>
          <w:sz w:val="24"/>
          <w:szCs w:val="24"/>
          <w:lang w:eastAsia="ru-RU"/>
        </w:rPr>
        <w:instrText>INCLUDEPICTURE  "http://www.xn--24-6kct3an.xn--p1ai/%D0%A4%D0%B8%D0%B7%D0%B8%D0%BA%D0%B0_11_%D0%BA%D0%BB_%D0%9C%D1%8F%D0%BA%D0%B8%D1%88%D0%B5%D0%B2/74.3.jpg" \* MERGEFORMATINET</w:instrText>
      </w:r>
      <w:r w:rsidR="004341F0">
        <w:rPr>
          <w:rFonts w:ascii="Times New Roman" w:eastAsia="Times New Roman" w:hAnsi="Times New Roman" w:cs="Times New Roman"/>
          <w:color w:val="000000"/>
          <w:sz w:val="24"/>
          <w:szCs w:val="24"/>
          <w:lang w:eastAsia="ru-RU"/>
        </w:rPr>
        <w:instrText xml:space="preserve"> </w:instrText>
      </w:r>
      <w:r w:rsidR="004341F0">
        <w:rPr>
          <w:rFonts w:ascii="Times New Roman" w:eastAsia="Times New Roman" w:hAnsi="Times New Roman" w:cs="Times New Roman"/>
          <w:color w:val="000000"/>
          <w:sz w:val="24"/>
          <w:szCs w:val="24"/>
          <w:lang w:eastAsia="ru-RU"/>
        </w:rPr>
        <w:fldChar w:fldCharType="separate"/>
      </w:r>
      <w:r w:rsidR="004341F0">
        <w:rPr>
          <w:rFonts w:ascii="Times New Roman" w:eastAsia="Times New Roman" w:hAnsi="Times New Roman" w:cs="Times New Roman"/>
          <w:color w:val="000000"/>
          <w:sz w:val="24"/>
          <w:szCs w:val="24"/>
          <w:lang w:eastAsia="ru-RU"/>
        </w:rPr>
        <w:pict>
          <v:shape id="_x0000_i1039" type="#_x0000_t75" alt="фокусное расстояние:" style="width:76.8pt;height:37.8pt">
            <v:imagedata r:id="rId34" r:href="rId35"/>
          </v:shape>
        </w:pict>
      </w:r>
      <w:r w:rsidR="004341F0">
        <w:rPr>
          <w:rFonts w:ascii="Times New Roman" w:eastAsia="Times New Roman" w:hAnsi="Times New Roman" w:cs="Times New Roman"/>
          <w:color w:val="000000"/>
          <w:sz w:val="24"/>
          <w:szCs w:val="24"/>
          <w:lang w:eastAsia="ru-RU"/>
        </w:rPr>
        <w:fldChar w:fldCharType="end"/>
      </w:r>
      <w:r w:rsidRPr="001579F9">
        <w:rPr>
          <w:rFonts w:ascii="Times New Roman" w:eastAsia="Times New Roman" w:hAnsi="Times New Roman" w:cs="Times New Roman"/>
          <w:color w:val="000000"/>
          <w:sz w:val="24"/>
          <w:szCs w:val="24"/>
          <w:lang w:eastAsia="ru-RU"/>
        </w:rPr>
        <w:fldChar w:fldCharType="end"/>
      </w:r>
    </w:p>
    <w:p w:rsidR="001579F9" w:rsidRPr="001579F9" w:rsidRDefault="001579F9" w:rsidP="001579F9">
      <w:pPr>
        <w:spacing w:after="0" w:line="240" w:lineRule="auto"/>
        <w:ind w:firstLine="709"/>
        <w:jc w:val="both"/>
        <w:rPr>
          <w:rFonts w:ascii="Times New Roman" w:eastAsia="Times New Roman" w:hAnsi="Times New Roman" w:cs="Times New Roman"/>
          <w:color w:val="000000"/>
          <w:sz w:val="24"/>
          <w:szCs w:val="24"/>
          <w:lang w:eastAsia="ru-RU"/>
        </w:rPr>
      </w:pPr>
      <w:r w:rsidRPr="001579F9">
        <w:rPr>
          <w:rFonts w:ascii="Times New Roman" w:eastAsia="Times New Roman" w:hAnsi="Times New Roman" w:cs="Times New Roman"/>
          <w:color w:val="000000"/>
          <w:sz w:val="24"/>
          <w:szCs w:val="24"/>
          <w:lang w:eastAsia="ru-RU"/>
        </w:rPr>
        <w:t>Увеличение линзы можно выразить так:</w:t>
      </w:r>
    </w:p>
    <w:p w:rsidR="001579F9" w:rsidRPr="001579F9" w:rsidRDefault="001579F9" w:rsidP="001579F9">
      <w:pPr>
        <w:spacing w:after="0" w:line="240" w:lineRule="auto"/>
        <w:ind w:firstLine="709"/>
        <w:jc w:val="both"/>
        <w:rPr>
          <w:rFonts w:ascii="Times New Roman" w:eastAsia="Times New Roman" w:hAnsi="Times New Roman" w:cs="Times New Roman"/>
          <w:color w:val="000000"/>
          <w:sz w:val="24"/>
          <w:szCs w:val="24"/>
          <w:lang w:eastAsia="ru-RU"/>
        </w:rPr>
      </w:pPr>
      <w:r w:rsidRPr="001579F9">
        <w:rPr>
          <w:rFonts w:ascii="Times New Roman" w:eastAsia="Times New Roman" w:hAnsi="Times New Roman" w:cs="Times New Roman"/>
          <w:color w:val="000000"/>
          <w:sz w:val="24"/>
          <w:szCs w:val="24"/>
          <w:lang w:eastAsia="ru-RU"/>
        </w:rPr>
        <w:fldChar w:fldCharType="begin"/>
      </w:r>
      <w:r w:rsidRPr="001579F9">
        <w:rPr>
          <w:rFonts w:ascii="Times New Roman" w:eastAsia="Times New Roman" w:hAnsi="Times New Roman" w:cs="Times New Roman"/>
          <w:color w:val="000000"/>
          <w:sz w:val="24"/>
          <w:szCs w:val="24"/>
          <w:lang w:eastAsia="ru-RU"/>
        </w:rPr>
        <w:instrText xml:space="preserve"> INCLUDEPICTURE "http://www.xn--24-6kct3an.xn--p1ai/%D0%A4%D0%B8%D0%B7%D0%B8%D0%BA%D0%B0_11_%D0%BA%D0%BB_%D0%9C%D1%8F%D0%BA%D0%B8%D1%88%D0%B5%D0%B2/74.4.jpg" \* MERGEFORMATINET </w:instrText>
      </w:r>
      <w:r w:rsidRPr="001579F9">
        <w:rPr>
          <w:rFonts w:ascii="Times New Roman" w:eastAsia="Times New Roman" w:hAnsi="Times New Roman" w:cs="Times New Roman"/>
          <w:color w:val="000000"/>
          <w:sz w:val="24"/>
          <w:szCs w:val="24"/>
          <w:lang w:eastAsia="ru-RU"/>
        </w:rPr>
        <w:fldChar w:fldCharType="separate"/>
      </w:r>
      <w:r w:rsidR="004341F0">
        <w:rPr>
          <w:rFonts w:ascii="Times New Roman" w:eastAsia="Times New Roman" w:hAnsi="Times New Roman" w:cs="Times New Roman"/>
          <w:color w:val="000000"/>
          <w:sz w:val="24"/>
          <w:szCs w:val="24"/>
          <w:lang w:eastAsia="ru-RU"/>
        </w:rPr>
        <w:fldChar w:fldCharType="begin"/>
      </w:r>
      <w:r w:rsidR="004341F0">
        <w:rPr>
          <w:rFonts w:ascii="Times New Roman" w:eastAsia="Times New Roman" w:hAnsi="Times New Roman" w:cs="Times New Roman"/>
          <w:color w:val="000000"/>
          <w:sz w:val="24"/>
          <w:szCs w:val="24"/>
          <w:lang w:eastAsia="ru-RU"/>
        </w:rPr>
        <w:instrText xml:space="preserve"> </w:instrText>
      </w:r>
      <w:r w:rsidR="004341F0">
        <w:rPr>
          <w:rFonts w:ascii="Times New Roman" w:eastAsia="Times New Roman" w:hAnsi="Times New Roman" w:cs="Times New Roman"/>
          <w:color w:val="000000"/>
          <w:sz w:val="24"/>
          <w:szCs w:val="24"/>
          <w:lang w:eastAsia="ru-RU"/>
        </w:rPr>
        <w:instrText>INCLUDEPICTURE  "http://www.xn--24-6kct3an.xn--p1ai/%D0%A4%D0%B8%D0%B7%D0%B8%D0%BA%D0%B0_11_%D0%BA%D0%BB_%D0%9C%</w:instrText>
      </w:r>
      <w:r w:rsidR="004341F0">
        <w:rPr>
          <w:rFonts w:ascii="Times New Roman" w:eastAsia="Times New Roman" w:hAnsi="Times New Roman" w:cs="Times New Roman"/>
          <w:color w:val="000000"/>
          <w:sz w:val="24"/>
          <w:szCs w:val="24"/>
          <w:lang w:eastAsia="ru-RU"/>
        </w:rPr>
        <w:instrText>D1%8F%D0%BA%D0%B8%D1%88%D0%B5%D0%B2/74.4.jpg" \* MERGEFORMATINET</w:instrText>
      </w:r>
      <w:r w:rsidR="004341F0">
        <w:rPr>
          <w:rFonts w:ascii="Times New Roman" w:eastAsia="Times New Roman" w:hAnsi="Times New Roman" w:cs="Times New Roman"/>
          <w:color w:val="000000"/>
          <w:sz w:val="24"/>
          <w:szCs w:val="24"/>
          <w:lang w:eastAsia="ru-RU"/>
        </w:rPr>
        <w:instrText xml:space="preserve"> </w:instrText>
      </w:r>
      <w:r w:rsidR="004341F0">
        <w:rPr>
          <w:rFonts w:ascii="Times New Roman" w:eastAsia="Times New Roman" w:hAnsi="Times New Roman" w:cs="Times New Roman"/>
          <w:color w:val="000000"/>
          <w:sz w:val="24"/>
          <w:szCs w:val="24"/>
          <w:lang w:eastAsia="ru-RU"/>
        </w:rPr>
        <w:fldChar w:fldCharType="separate"/>
      </w:r>
      <w:r w:rsidR="004341F0">
        <w:rPr>
          <w:rFonts w:ascii="Times New Roman" w:eastAsia="Times New Roman" w:hAnsi="Times New Roman" w:cs="Times New Roman"/>
          <w:color w:val="000000"/>
          <w:sz w:val="24"/>
          <w:szCs w:val="24"/>
          <w:lang w:eastAsia="ru-RU"/>
        </w:rPr>
        <w:pict>
          <v:shape id="_x0000_i1040" type="#_x0000_t75" alt="Увеличение линзы" style="width:254.4pt;height:132.6pt">
            <v:imagedata r:id="rId36" r:href="rId37"/>
          </v:shape>
        </w:pict>
      </w:r>
      <w:r w:rsidR="004341F0">
        <w:rPr>
          <w:rFonts w:ascii="Times New Roman" w:eastAsia="Times New Roman" w:hAnsi="Times New Roman" w:cs="Times New Roman"/>
          <w:color w:val="000000"/>
          <w:sz w:val="24"/>
          <w:szCs w:val="24"/>
          <w:lang w:eastAsia="ru-RU"/>
        </w:rPr>
        <w:fldChar w:fldCharType="end"/>
      </w:r>
      <w:r w:rsidRPr="001579F9">
        <w:rPr>
          <w:rFonts w:ascii="Times New Roman" w:eastAsia="Times New Roman" w:hAnsi="Times New Roman" w:cs="Times New Roman"/>
          <w:color w:val="000000"/>
          <w:sz w:val="24"/>
          <w:szCs w:val="24"/>
          <w:lang w:eastAsia="ru-RU"/>
        </w:rPr>
        <w:fldChar w:fldCharType="end"/>
      </w:r>
    </w:p>
    <w:p w:rsidR="001579F9" w:rsidRDefault="001579F9" w:rsidP="001579F9">
      <w:pPr>
        <w:spacing w:before="75" w:after="150" w:line="360" w:lineRule="auto"/>
        <w:ind w:firstLine="708"/>
        <w:jc w:val="both"/>
        <w:rPr>
          <w:rFonts w:ascii="Times New Roman" w:eastAsia="Times New Roman" w:hAnsi="Times New Roman" w:cs="Times New Roman"/>
          <w:b/>
          <w:bCs/>
          <w:color w:val="FF0000"/>
          <w:sz w:val="24"/>
          <w:szCs w:val="24"/>
          <w:lang w:eastAsia="ru-RU"/>
        </w:rPr>
      </w:pPr>
    </w:p>
    <w:p w:rsidR="001579F9" w:rsidRPr="001579F9" w:rsidRDefault="001579F9" w:rsidP="001579F9">
      <w:pPr>
        <w:spacing w:before="75" w:after="150" w:line="360" w:lineRule="auto"/>
        <w:ind w:firstLine="708"/>
        <w:jc w:val="both"/>
        <w:rPr>
          <w:rFonts w:ascii="Times New Roman" w:eastAsia="Times New Roman" w:hAnsi="Times New Roman" w:cs="Times New Roman"/>
          <w:b/>
          <w:bCs/>
          <w:color w:val="FF0000"/>
          <w:sz w:val="24"/>
          <w:szCs w:val="24"/>
          <w:lang w:eastAsia="ru-RU"/>
        </w:rPr>
      </w:pPr>
      <w:r w:rsidRPr="001579F9">
        <w:rPr>
          <w:rFonts w:ascii="Times New Roman" w:eastAsia="Times New Roman" w:hAnsi="Times New Roman" w:cs="Times New Roman"/>
          <w:b/>
          <w:bCs/>
          <w:color w:val="FF0000"/>
          <w:sz w:val="24"/>
          <w:szCs w:val="24"/>
          <w:lang w:eastAsia="ru-RU"/>
        </w:rPr>
        <w:t>Самостоятельная работа</w:t>
      </w:r>
    </w:p>
    <w:p w:rsidR="001579F9" w:rsidRPr="001579F9" w:rsidRDefault="001579F9" w:rsidP="001579F9">
      <w:pPr>
        <w:spacing w:before="75" w:after="150" w:line="36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Pr="001579F9">
        <w:rPr>
          <w:rFonts w:ascii="Times New Roman" w:eastAsia="Times New Roman" w:hAnsi="Times New Roman" w:cs="Times New Roman"/>
          <w:color w:val="000000"/>
          <w:sz w:val="24"/>
          <w:szCs w:val="24"/>
          <w:lang w:eastAsia="ru-RU"/>
        </w:rPr>
        <w:t>. На рисунке 8.41 линия ABC изображает ход луча через тонкую рассеивающую линзу. Определите построением положения главных фокусов линзы.</w:t>
      </w:r>
    </w:p>
    <w:p w:rsidR="001579F9" w:rsidRPr="001579F9" w:rsidRDefault="001579F9" w:rsidP="001579F9">
      <w:pPr>
        <w:spacing w:before="75" w:after="150" w:line="360" w:lineRule="auto"/>
        <w:ind w:firstLine="708"/>
        <w:jc w:val="both"/>
        <w:rPr>
          <w:rFonts w:ascii="Times New Roman" w:eastAsia="Times New Roman" w:hAnsi="Times New Roman" w:cs="Times New Roman"/>
          <w:color w:val="000000"/>
          <w:sz w:val="24"/>
          <w:szCs w:val="24"/>
          <w:lang w:eastAsia="ru-RU"/>
        </w:rPr>
      </w:pPr>
      <w:r w:rsidRPr="001579F9">
        <w:rPr>
          <w:rFonts w:ascii="Times New Roman" w:eastAsia="Times New Roman" w:hAnsi="Times New Roman" w:cs="Times New Roman"/>
          <w:color w:val="000000"/>
          <w:sz w:val="24"/>
          <w:szCs w:val="24"/>
          <w:lang w:eastAsia="ru-RU"/>
        </w:rPr>
        <w:fldChar w:fldCharType="begin"/>
      </w:r>
      <w:r w:rsidRPr="001579F9">
        <w:rPr>
          <w:rFonts w:ascii="Times New Roman" w:eastAsia="Times New Roman" w:hAnsi="Times New Roman" w:cs="Times New Roman"/>
          <w:color w:val="000000"/>
          <w:sz w:val="24"/>
          <w:szCs w:val="24"/>
          <w:lang w:eastAsia="ru-RU"/>
        </w:rPr>
        <w:instrText xml:space="preserve"> INCLUDEPICTURE "http://www.xn--24-6kct3an.xn--p1ai/%D0%A4%D0%B8%D0%B7%D0%B8%D0%BA%D0%B0_11_%D0%BA%D0%BB_%D0%9C%D1%8F%D0%BA%D0%B8%D1%88%D0%B5%D0%B2/74.5.jpg" \* MERGEFORMATINET </w:instrText>
      </w:r>
      <w:r w:rsidRPr="001579F9">
        <w:rPr>
          <w:rFonts w:ascii="Times New Roman" w:eastAsia="Times New Roman" w:hAnsi="Times New Roman" w:cs="Times New Roman"/>
          <w:color w:val="000000"/>
          <w:sz w:val="24"/>
          <w:szCs w:val="24"/>
          <w:lang w:eastAsia="ru-RU"/>
        </w:rPr>
        <w:fldChar w:fldCharType="separate"/>
      </w:r>
      <w:r w:rsidR="004341F0">
        <w:rPr>
          <w:rFonts w:ascii="Times New Roman" w:eastAsia="Times New Roman" w:hAnsi="Times New Roman" w:cs="Times New Roman"/>
          <w:color w:val="000000"/>
          <w:sz w:val="24"/>
          <w:szCs w:val="24"/>
          <w:lang w:eastAsia="ru-RU"/>
        </w:rPr>
        <w:fldChar w:fldCharType="begin"/>
      </w:r>
      <w:r w:rsidR="004341F0">
        <w:rPr>
          <w:rFonts w:ascii="Times New Roman" w:eastAsia="Times New Roman" w:hAnsi="Times New Roman" w:cs="Times New Roman"/>
          <w:color w:val="000000"/>
          <w:sz w:val="24"/>
          <w:szCs w:val="24"/>
          <w:lang w:eastAsia="ru-RU"/>
        </w:rPr>
        <w:instrText xml:space="preserve"> </w:instrText>
      </w:r>
      <w:r w:rsidR="004341F0">
        <w:rPr>
          <w:rFonts w:ascii="Times New Roman" w:eastAsia="Times New Roman" w:hAnsi="Times New Roman" w:cs="Times New Roman"/>
          <w:color w:val="000000"/>
          <w:sz w:val="24"/>
          <w:szCs w:val="24"/>
          <w:lang w:eastAsia="ru-RU"/>
        </w:rPr>
        <w:instrText>INCLUDEPICTURE  "http://www.xn--24-6kct3an.xn--p1ai/%D0%A4%D0%B8%D0%B7%D0%B8%D</w:instrText>
      </w:r>
      <w:r w:rsidR="004341F0">
        <w:rPr>
          <w:rFonts w:ascii="Times New Roman" w:eastAsia="Times New Roman" w:hAnsi="Times New Roman" w:cs="Times New Roman"/>
          <w:color w:val="000000"/>
          <w:sz w:val="24"/>
          <w:szCs w:val="24"/>
          <w:lang w:eastAsia="ru-RU"/>
        </w:rPr>
        <w:instrText>0%BA%D0%B0_11_%D0%BA%D0%BB_%D0%9C%D1%8F%D0%BA%D0%B8%D1%88%D0%B5%D0%B2/74.5.jpg" \* MERGEFORMATINET</w:instrText>
      </w:r>
      <w:r w:rsidR="004341F0">
        <w:rPr>
          <w:rFonts w:ascii="Times New Roman" w:eastAsia="Times New Roman" w:hAnsi="Times New Roman" w:cs="Times New Roman"/>
          <w:color w:val="000000"/>
          <w:sz w:val="24"/>
          <w:szCs w:val="24"/>
          <w:lang w:eastAsia="ru-RU"/>
        </w:rPr>
        <w:instrText xml:space="preserve"> </w:instrText>
      </w:r>
      <w:r w:rsidR="004341F0">
        <w:rPr>
          <w:rFonts w:ascii="Times New Roman" w:eastAsia="Times New Roman" w:hAnsi="Times New Roman" w:cs="Times New Roman"/>
          <w:color w:val="000000"/>
          <w:sz w:val="24"/>
          <w:szCs w:val="24"/>
          <w:lang w:eastAsia="ru-RU"/>
        </w:rPr>
        <w:fldChar w:fldCharType="separate"/>
      </w:r>
      <w:r w:rsidR="004341F0">
        <w:rPr>
          <w:rFonts w:ascii="Times New Roman" w:eastAsia="Times New Roman" w:hAnsi="Times New Roman" w:cs="Times New Roman"/>
          <w:color w:val="000000"/>
          <w:sz w:val="24"/>
          <w:szCs w:val="24"/>
          <w:lang w:eastAsia="ru-RU"/>
        </w:rPr>
        <w:pict>
          <v:shape id="_x0000_i1041" type="#_x0000_t75" alt="ход луча через тонкую рассеивающую линзу" style="width:137.4pt;height:107.4pt">
            <v:imagedata r:id="rId38" r:href="rId39"/>
          </v:shape>
        </w:pict>
      </w:r>
      <w:r w:rsidR="004341F0">
        <w:rPr>
          <w:rFonts w:ascii="Times New Roman" w:eastAsia="Times New Roman" w:hAnsi="Times New Roman" w:cs="Times New Roman"/>
          <w:color w:val="000000"/>
          <w:sz w:val="24"/>
          <w:szCs w:val="24"/>
          <w:lang w:eastAsia="ru-RU"/>
        </w:rPr>
        <w:fldChar w:fldCharType="end"/>
      </w:r>
      <w:r w:rsidRPr="001579F9">
        <w:rPr>
          <w:rFonts w:ascii="Times New Roman" w:eastAsia="Times New Roman" w:hAnsi="Times New Roman" w:cs="Times New Roman"/>
          <w:color w:val="000000"/>
          <w:sz w:val="24"/>
          <w:szCs w:val="24"/>
          <w:lang w:eastAsia="ru-RU"/>
        </w:rPr>
        <w:fldChar w:fldCharType="end"/>
      </w:r>
    </w:p>
    <w:p w:rsidR="001579F9" w:rsidRPr="001579F9" w:rsidRDefault="001579F9" w:rsidP="001579F9">
      <w:pPr>
        <w:spacing w:before="75" w:after="150" w:line="360" w:lineRule="auto"/>
        <w:ind w:firstLine="708"/>
        <w:jc w:val="both"/>
        <w:rPr>
          <w:rFonts w:ascii="Times New Roman" w:eastAsia="Times New Roman" w:hAnsi="Times New Roman" w:cs="Times New Roman"/>
          <w:color w:val="000000"/>
          <w:sz w:val="24"/>
          <w:szCs w:val="24"/>
          <w:lang w:eastAsia="ru-RU"/>
        </w:rPr>
      </w:pPr>
    </w:p>
    <w:p w:rsidR="001579F9" w:rsidRDefault="001579F9" w:rsidP="00412043">
      <w:pPr>
        <w:spacing w:before="75" w:after="150" w:line="360" w:lineRule="auto"/>
        <w:ind w:firstLine="708"/>
        <w:jc w:val="both"/>
        <w:rPr>
          <w:rFonts w:ascii="Times New Roman" w:eastAsia="Times New Roman" w:hAnsi="Times New Roman" w:cs="Times New Roman"/>
          <w:color w:val="000000"/>
          <w:sz w:val="24"/>
          <w:szCs w:val="24"/>
          <w:lang w:eastAsia="ru-RU"/>
        </w:rPr>
      </w:pPr>
    </w:p>
    <w:p w:rsidR="00412043" w:rsidRPr="001579F9" w:rsidRDefault="001579F9" w:rsidP="001579F9">
      <w:pPr>
        <w:tabs>
          <w:tab w:val="left" w:pos="1128"/>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Преподаватель ________________</w:t>
      </w:r>
      <w:proofErr w:type="spellStart"/>
      <w:r>
        <w:rPr>
          <w:rFonts w:ascii="Times New Roman" w:eastAsia="Times New Roman" w:hAnsi="Times New Roman" w:cs="Times New Roman"/>
          <w:sz w:val="24"/>
          <w:szCs w:val="24"/>
          <w:lang w:eastAsia="ru-RU"/>
        </w:rPr>
        <w:t>Исмаилова</w:t>
      </w:r>
      <w:proofErr w:type="spellEnd"/>
      <w:r>
        <w:rPr>
          <w:rFonts w:ascii="Times New Roman" w:eastAsia="Times New Roman" w:hAnsi="Times New Roman" w:cs="Times New Roman"/>
          <w:sz w:val="24"/>
          <w:szCs w:val="24"/>
          <w:lang w:eastAsia="ru-RU"/>
        </w:rPr>
        <w:t xml:space="preserve"> З.И.</w:t>
      </w:r>
    </w:p>
    <w:sectPr w:rsidR="00412043" w:rsidRPr="001579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04"/>
    <w:rsid w:val="00002410"/>
    <w:rsid w:val="001579F9"/>
    <w:rsid w:val="00412043"/>
    <w:rsid w:val="004341F0"/>
    <w:rsid w:val="0083342D"/>
    <w:rsid w:val="00865704"/>
    <w:rsid w:val="00E35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3"/>
    <o:shapelayout v:ext="edit">
      <o:idmap v:ext="edit" data="1"/>
    </o:shapelayout>
  </w:shapeDefaults>
  <w:decimalSymbol w:val=","/>
  <w:listSeparator w:val=";"/>
  <w15:chartTrackingRefBased/>
  <w15:docId w15:val="{D9460BDA-C138-4576-8FE1-CA84B088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20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s://physics.ru/courses/op25part2/content/javagifs/63230164593301-1.gif" TargetMode="External"/><Relationship Id="rId18" Type="http://schemas.openxmlformats.org/officeDocument/2006/relationships/image" Target="https://physics.ru/courses/op25part2/content/javagifs/63230164593372-3.gif" TargetMode="External"/><Relationship Id="rId26" Type="http://schemas.openxmlformats.org/officeDocument/2006/relationships/image" Target="https://physics.ru/courses/op25part2/content/javagifs/63230164593422-7.gif" TargetMode="External"/><Relationship Id="rId39" Type="http://schemas.openxmlformats.org/officeDocument/2006/relationships/image" Target="http://www.xn--24-6kct3an.xn--p1ai/%D0%A4%D0%B8%D0%B7%D0%B8%D0%BA%D0%B0_11_%D0%BA%D0%BB_%D0%9C%D1%8F%D0%BA%D0%B8%D1%88%D0%B5%D0%B2/74.5.jpg" TargetMode="External"/><Relationship Id="rId21" Type="http://schemas.openxmlformats.org/officeDocument/2006/relationships/image" Target="media/image9.png"/><Relationship Id="rId34" Type="http://schemas.openxmlformats.org/officeDocument/2006/relationships/image" Target="media/image15.jpeg"/><Relationship Id="rId7" Type="http://schemas.openxmlformats.org/officeDocument/2006/relationships/image" Target="https://physics.ru/courses/op25part2/content/chapter3/section/paragraph3/images/3-3-2.gif" TargetMode="External"/><Relationship Id="rId2" Type="http://schemas.openxmlformats.org/officeDocument/2006/relationships/settings" Target="settings.xml"/><Relationship Id="rId16" Type="http://schemas.openxmlformats.org/officeDocument/2006/relationships/image" Target="https://physics.ru/courses/op25part2/content/javagifs/63230164593362-2.gif" TargetMode="External"/><Relationship Id="rId20" Type="http://schemas.openxmlformats.org/officeDocument/2006/relationships/image" Target="https://physics.ru/courses/op25part2/content/javagifs/63230164593402-4.gif" TargetMode="External"/><Relationship Id="rId29" Type="http://schemas.openxmlformats.org/officeDocument/2006/relationships/image" Target="media/image13.pn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https://physics.ru/courses/op25part2/content/chapter3/section/paragraph3/images/3-3-4.gif" TargetMode="External"/><Relationship Id="rId24" Type="http://schemas.openxmlformats.org/officeDocument/2006/relationships/image" Target="https://physics.ru/courses/op25part2/content/javagifs/63230164593412-6.gif" TargetMode="External"/><Relationship Id="rId32" Type="http://schemas.openxmlformats.org/officeDocument/2006/relationships/image" Target="media/image14.jpeg"/><Relationship Id="rId37" Type="http://schemas.openxmlformats.org/officeDocument/2006/relationships/image" Target="http://www.xn--24-6kct3an.xn--p1ai/%D0%A4%D0%B8%D0%B7%D0%B8%D0%BA%D0%B0_11_%D0%BA%D0%BB_%D0%9C%D1%8F%D0%BA%D0%B8%D1%88%D0%B5%D0%B2/74.4.jpg" TargetMode="External"/><Relationship Id="rId40" Type="http://schemas.openxmlformats.org/officeDocument/2006/relationships/fontTable" Target="fontTable.xml"/><Relationship Id="rId5" Type="http://schemas.openxmlformats.org/officeDocument/2006/relationships/image" Target="https://physics.ru/courses/op25part2/content/chapter3/section/paragraph3/images/3-3-1.gif" TargetMode="External"/><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image" Target="https://physics.ru/courses/op25part2/content/javagifs/63230164593422-8.gif" TargetMode="External"/><Relationship Id="rId36" Type="http://schemas.openxmlformats.org/officeDocument/2006/relationships/image" Target="media/image16.jpeg"/><Relationship Id="rId10" Type="http://schemas.openxmlformats.org/officeDocument/2006/relationships/image" Target="media/image4.png"/><Relationship Id="rId19" Type="http://schemas.openxmlformats.org/officeDocument/2006/relationships/image" Target="media/image8.png"/><Relationship Id="rId31" Type="http://schemas.openxmlformats.org/officeDocument/2006/relationships/hyperlink" Target="https://physics.ru/courses/op25part2/content/chapter3/section/paragraph10/theory.html" TargetMode="External"/><Relationship Id="rId4" Type="http://schemas.openxmlformats.org/officeDocument/2006/relationships/image" Target="media/image1.png"/><Relationship Id="rId9" Type="http://schemas.openxmlformats.org/officeDocument/2006/relationships/image" Target="https://physics.ru/courses/op25part2/content/chapter3/section/paragraph3/images/3-3-3.gif" TargetMode="External"/><Relationship Id="rId14" Type="http://schemas.openxmlformats.org/officeDocument/2006/relationships/hyperlink" Target="https://physics.ru/courses/op25part2/content/chapter3/section/paragraph2/theory.html" TargetMode="External"/><Relationship Id="rId22" Type="http://schemas.openxmlformats.org/officeDocument/2006/relationships/image" Target="https://physics.ru/courses/op25part2/content/javagifs/63230164593412-5.gif" TargetMode="External"/><Relationship Id="rId27" Type="http://schemas.openxmlformats.org/officeDocument/2006/relationships/image" Target="media/image12.png"/><Relationship Id="rId30" Type="http://schemas.openxmlformats.org/officeDocument/2006/relationships/image" Target="https://physics.ru/courses/op25part2/content/javagifs/63230164593442-9.gif" TargetMode="External"/><Relationship Id="rId35" Type="http://schemas.openxmlformats.org/officeDocument/2006/relationships/image" Target="http://www.xn--24-6kct3an.xn--p1ai/%D0%A4%D0%B8%D0%B7%D0%B8%D0%BA%D0%B0_11_%D0%BA%D0%BB_%D0%9C%D1%8F%D0%BA%D0%B8%D1%88%D0%B5%D0%B2/74.3.jpg" TargetMode="External"/><Relationship Id="rId8" Type="http://schemas.openxmlformats.org/officeDocument/2006/relationships/image" Target="media/image3.png"/><Relationship Id="rId3"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http://www.xn--24-6kct3an.xn--p1ai/%D0%A4%D0%B8%D0%B7%D0%B8%D0%BA%D0%B0_11_%D0%BA%D0%BB_%D0%9C%D1%8F%D0%BA%D0%B8%D1%88%D0%B5%D0%B2/74.2.jpg" TargetMode="External"/><Relationship Id="rId38" Type="http://schemas.openxmlformats.org/officeDocument/2006/relationships/image" Target="media/image1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Pages>
  <Words>2213</Words>
  <Characters>12615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4</cp:revision>
  <dcterms:created xsi:type="dcterms:W3CDTF">2020-12-14T08:39:00Z</dcterms:created>
  <dcterms:modified xsi:type="dcterms:W3CDTF">2020-12-14T09:49:00Z</dcterms:modified>
</cp:coreProperties>
</file>