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F8" w:rsidRDefault="002043F8">
      <w:bookmarkStart w:id="0" w:name="_GoBack"/>
      <w:bookmarkEnd w:id="0"/>
    </w:p>
    <w:p w:rsidR="002043F8" w:rsidRPr="002043F8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F8" w:rsidRPr="002043F8" w:rsidRDefault="004240E1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28</w:t>
      </w:r>
      <w:r w:rsidR="002043F8"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.12.20.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18-ПСО-3д</w:t>
      </w:r>
    </w:p>
    <w:p w:rsidR="002043F8" w:rsidRPr="002043F8" w:rsidRDefault="002043F8" w:rsidP="002043F8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Английский язык </w:t>
      </w:r>
    </w:p>
    <w:p w:rsidR="00F0362E" w:rsidRDefault="002043F8" w:rsidP="002043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Тема: Употребление времён изъявительного, условного и сослагательного наклонений.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изъявительном наклонении обозначают реальные действия, которые происходили, происходят или будут происходить на самом деле.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изъявительном наклонении изменяются по временам (делал — делаю — буду делать, не знал — не знаю — не буду знать).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(сослагательное)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 xml:space="preserve">Глаголы в условном наклонении обозначают действия предполагаемые, </w:t>
      </w:r>
      <w:proofErr w:type="gramStart"/>
      <w:r w:rsidRPr="002043F8">
        <w:rPr>
          <w:rFonts w:ascii="Times New Roman" w:hAnsi="Times New Roman" w:cs="Times New Roman"/>
          <w:sz w:val="28"/>
          <w:szCs w:val="28"/>
        </w:rPr>
        <w:t>желаемые</w:t>
      </w:r>
      <w:proofErr w:type="gramEnd"/>
      <w:r w:rsidRPr="002043F8">
        <w:rPr>
          <w:rFonts w:ascii="Times New Roman" w:hAnsi="Times New Roman" w:cs="Times New Roman"/>
          <w:sz w:val="28"/>
          <w:szCs w:val="28"/>
        </w:rPr>
        <w:t xml:space="preserve"> или возможные при определённых условиях (сделала бы, пошёл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Форма условного наклонения образуется путём прибавления к глаголу прошедшего времени частицы бы (б). Эта частица может стоять после глагола, перед ним или отделяться от него другими словами: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Всё могло бы закончиться хуже.</w:t>
      </w:r>
      <w:r w:rsidRPr="002043F8">
        <w:rPr>
          <w:rFonts w:ascii="Times New Roman" w:hAnsi="Times New Roman" w:cs="Times New Roman"/>
          <w:sz w:val="28"/>
          <w:szCs w:val="28"/>
        </w:rPr>
        <w:br/>
        <w:t>Чем ты помог бы </w:t>
      </w:r>
      <w:proofErr w:type="gramStart"/>
      <w:r w:rsidRPr="002043F8">
        <w:rPr>
          <w:rFonts w:ascii="Times New Roman" w:hAnsi="Times New Roman" w:cs="Times New Roman"/>
          <w:sz w:val="28"/>
          <w:szCs w:val="28"/>
        </w:rPr>
        <w:t>пострадавшему?</w:t>
      </w:r>
      <w:r w:rsidRPr="002043F8">
        <w:rPr>
          <w:rFonts w:ascii="Times New Roman" w:hAnsi="Times New Roman" w:cs="Times New Roman"/>
          <w:sz w:val="28"/>
          <w:szCs w:val="28"/>
        </w:rPr>
        <w:br/>
        <w:t>Вот</w:t>
      </w:r>
      <w:proofErr w:type="gramEnd"/>
      <w:r w:rsidRPr="002043F8">
        <w:rPr>
          <w:rFonts w:ascii="Times New Roman" w:hAnsi="Times New Roman" w:cs="Times New Roman"/>
          <w:sz w:val="28"/>
          <w:szCs w:val="28"/>
        </w:rPr>
        <w:t> бы хоть на час стать волшебником!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Глаголы в условном наклонении изменяются по числам, а в единственном числе — по родам (открыл бы — открыла бы — открыло бы — открыли бы).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 повелительном наклонении обозначают действия, к которым говорящий побуждает кого-либо — приказывает, просит, советует выполнить (узнай, выключи, извини, прекрати, приходите).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употребляются в форме 2-го лица; они образуются от основы настоящего или будущего времени при помощи суффикса -и или без суффикса: выполню — выполни, намажу — намажь, отгадаю — отгадай.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Глаголы в повелительном наклонении изменяются по числам.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Переносное употребление наклонений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Изъявительное наклонение может употребляться в значении повелительного: (А теперь выполняем (1-е л. мн. ч.) задание); форма 3-го лица единственного и множественного числа настоящего времени и будущего простого со словами пусть, да (пусть они войдут; да будет так).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Условное наклонение может употребляться в значении повелительного (позвонил бы ты родителям).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t>Повелительное наклонение может употребляться в значении условного (скажи я это сразу…).</w:t>
      </w:r>
    </w:p>
    <w:p w:rsidR="002043F8" w:rsidRPr="002043F8" w:rsidRDefault="002043F8" w:rsidP="002043F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043F8">
        <w:rPr>
          <w:rFonts w:ascii="Times New Roman" w:hAnsi="Times New Roman" w:cs="Times New Roman"/>
          <w:sz w:val="28"/>
          <w:szCs w:val="28"/>
        </w:rPr>
        <w:lastRenderedPageBreak/>
        <w:t>Инфинитив может употребляться в значении повелительного наклонения (всем отдыхать).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043F8">
        <w:rPr>
          <w:rFonts w:ascii="Times New Roman" w:eastAsia="Times New Roman" w:hAnsi="Times New Roman" w:cs="Times New Roman"/>
          <w:color w:val="464242"/>
          <w:sz w:val="28"/>
          <w:szCs w:val="28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 family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would go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for a barbecue if it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rain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пикник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дождя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 </w:t>
      </w:r>
      <w:proofErr w:type="gram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shouldn’t</w:t>
      </w:r>
      <w:proofErr w:type="gram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do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this. It can be dangerous =&gt;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стоило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опасно.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might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show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river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against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=&gt;Мы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показать вам дорогу к реке, если бы вы не были против этой идеи.</w:t>
      </w:r>
    </w:p>
    <w:p w:rsidR="002043F8" w:rsidRPr="002043F8" w:rsidRDefault="002043F8" w:rsidP="002043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translate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article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their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own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searching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specialist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instead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 Они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могли бы перевести эту статью самостоятельно вместо того, чтобы искать специалиста, который сделает это за них.</w:t>
      </w:r>
    </w:p>
    <w:p w:rsidR="002043F8" w:rsidRPr="002043F8" w:rsidRDefault="002043F8" w:rsidP="002043F8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Subjunctive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=&gt; перфектная форма (действие уже состоялось)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wouldn’t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missed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bus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if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hurried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up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Если бы она поторопилась, она бы не опоздала на автобус.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Andry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should have asked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first before he had come to our house.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would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told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away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Эндрю стоило спросить перед тем, как приезжать к нам. Мы бы сказали ему, что уезжаем.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 </w:t>
      </w:r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might have visited</w:t>
      </w: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their friends another day.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needed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Они могли бы отведать друзей в другой день. Они нужны были нам здесь.</w:t>
      </w:r>
    </w:p>
    <w:p w:rsidR="002043F8" w:rsidRPr="002043F8" w:rsidRDefault="002043F8" w:rsidP="002043F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Why </w:t>
      </w:r>
      <w:proofErr w:type="gram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didn’t</w:t>
      </w:r>
      <w:proofErr w:type="gram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Helen apply for this offer? 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04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got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204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=&gt; Почему Хелен не подала заявку на это предложение? Она могла бы получить его.</w:t>
      </w: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Default="002043F8" w:rsidP="002043F8">
      <w:pPr>
        <w:shd w:val="clear" w:color="auto" w:fill="FCFCFC"/>
        <w:spacing w:after="225" w:line="480" w:lineRule="auto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hd w:val="clear" w:color="auto" w:fill="FCFCFC"/>
        <w:spacing w:after="225" w:line="480" w:lineRule="auto"/>
        <w:jc w:val="right"/>
        <w:textAlignment w:val="baseline"/>
        <w:rPr>
          <w:rFonts w:ascii="Times New Roman" w:eastAsia="Times New Roman" w:hAnsi="Times New Roman" w:cs="Times New Roman"/>
          <w:color w:val="464242"/>
          <w:sz w:val="28"/>
          <w:szCs w:val="28"/>
          <w:lang w:eastAsia="ru-RU"/>
        </w:rPr>
      </w:pPr>
    </w:p>
    <w:p w:rsidR="002043F8" w:rsidRPr="002043F8" w:rsidRDefault="002043F8" w:rsidP="002043F8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sectPr w:rsidR="002043F8" w:rsidRPr="0020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C7E0D"/>
    <w:multiLevelType w:val="multilevel"/>
    <w:tmpl w:val="FAA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521EE"/>
    <w:multiLevelType w:val="multilevel"/>
    <w:tmpl w:val="AF00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E79F1"/>
    <w:multiLevelType w:val="multilevel"/>
    <w:tmpl w:val="CC60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C6"/>
    <w:rsid w:val="002043F8"/>
    <w:rsid w:val="00333EB3"/>
    <w:rsid w:val="004240E1"/>
    <w:rsid w:val="00B17FC6"/>
    <w:rsid w:val="00F0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794FC-508E-4D7E-B6F5-3BAF9B5F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4</cp:revision>
  <dcterms:created xsi:type="dcterms:W3CDTF">2020-12-23T07:00:00Z</dcterms:created>
  <dcterms:modified xsi:type="dcterms:W3CDTF">2020-12-26T07:49:00Z</dcterms:modified>
</cp:coreProperties>
</file>