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68" w:rsidRPr="005466E2" w:rsidRDefault="005466E2" w:rsidP="005466E2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16.01.2021</w:t>
      </w:r>
      <w:r w:rsidR="00112C68"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</w:p>
    <w:p w:rsidR="00112C68" w:rsidRPr="000C2E48" w:rsidRDefault="005466E2" w:rsidP="005466E2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20-ИСиП</w:t>
      </w:r>
      <w:r w:rsidR="00112C68" w:rsidRPr="005466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-1дк</w:t>
      </w:r>
    </w:p>
    <w:p w:rsidR="00112C68" w:rsidRDefault="005466E2" w:rsidP="005466E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466E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Основы проектной деятельности</w:t>
      </w:r>
    </w:p>
    <w:p w:rsidR="005466E2" w:rsidRPr="005466E2" w:rsidRDefault="005466E2" w:rsidP="005466E2">
      <w:pPr>
        <w:spacing w:line="360" w:lineRule="auto"/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</w:pPr>
      <w:r w:rsidRPr="005466E2">
        <w:rPr>
          <w:rFonts w:ascii="Times New Roman" w:hAnsi="Times New Roman" w:cs="Times New Roman"/>
          <w:b/>
          <w:color w:val="FF0000"/>
          <w:sz w:val="28"/>
          <w:szCs w:val="28"/>
        </w:rPr>
        <w:t>Введение: основные представления о проектной и исследовательской деятельности.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проектной деятельностью мы сталкиваемся в своей жизни постоянно.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ней можно отнести многое из того, что мы делаем.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небольших проектов, занимающих дни или недели (например, организации дня рождения или встречи друзей) до крупных проектов, продолжающихся месяцы (например, подготовка выпускной работы или книги) или даже годы (например, строительство стадиона).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начала проясним, что же такое проект и проектная деятельность, чем она отличается от  операционной деятельности.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Проект – </w:t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это 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временное предприятие, направленное на создание уникального продукта, услуги или результата надлежащего качества, в ограниченные сроки с использованием ограниченных ресурсов.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несколько известных формулировок: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 знаний по управлению проектами (PMI, США), 5 издание: «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Проект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временное предприятие, направленное на создание уникального продукта, услуги или результата».</w:t>
      </w:r>
    </w:p>
    <w:p w:rsidR="00112C68" w:rsidRPr="00112C68" w:rsidRDefault="00112C68" w:rsidP="0011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Толковый словарь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Merriam-Webster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Проект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(от лат.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Projectus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брошенный вперед), – это метод, разработанный заранее для достижения какой-либо цели».</w:t>
      </w:r>
    </w:p>
    <w:p w:rsidR="00112C68" w:rsidRPr="00112C68" w:rsidRDefault="00112C68" w:rsidP="0011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Английская Ассоциация менеджеров проектов (APM, Великобритания): «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Проект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уникальное, временное предприятие для достижения запланированных целей».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Условно всю нашу деятельность можно поделить на: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546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операционную,</w:t>
      </w:r>
    </w:p>
    <w:p w:rsidR="00112C68" w:rsidRPr="00112C68" w:rsidRDefault="00112C68" w:rsidP="00546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проектную.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Проектная деятельность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–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способ достижения цели через детальную разработку проблемы в условиях ограниченности по срокам и ресурсам, которая должна завершиться вполне определённым практическим результатом, оформленным тем или иным образом.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отличие от нее, операционная деятельность – это постоянный вид деятельности с мало меняющимся составом исполнителей, результат ее повторяется, т.е. не является уникальным.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Ключевое отличие проектной деятельности – это уникальность результата, ограниченность по срокам и большее число рисков. 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исполнителей, как правило, формируется под конкретный проект.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Примерами проектной деятельности являются:</w:t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постройка дома,</w:t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конференции,</w:t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проектирование нового продукта,</w:t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услуги,</w:t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соревнования,</w:t>
      </w:r>
    </w:p>
    <w:p w:rsidR="00112C68" w:rsidRPr="00112C68" w:rsidRDefault="00112C68" w:rsidP="00112C6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праздничного буклета и т.д.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Примеры операционной деятельности:</w:t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спортом (тренировки),</w:t>
      </w:r>
    </w:p>
    <w:p w:rsidR="00112C68" w:rsidRPr="00112C68" w:rsidRDefault="00112C68" w:rsidP="00112C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иностранного языка,</w:t>
      </w:r>
    </w:p>
    <w:p w:rsidR="00112C68" w:rsidRPr="00112C68" w:rsidRDefault="00112C68" w:rsidP="00112C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обслуживание клиентов,</w:t>
      </w:r>
    </w:p>
    <w:p w:rsidR="00112C68" w:rsidRPr="00112C68" w:rsidRDefault="00112C68" w:rsidP="00112C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лекций,</w:t>
      </w:r>
    </w:p>
    <w:p w:rsidR="00112C68" w:rsidRPr="00112C68" w:rsidRDefault="00112C68" w:rsidP="00112C6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продукта и т.д.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Вообще, применение проектной деятельности в учебном процессе способствует развитию творческих способностей, исследовательских умений, логического мышления и объединению знаний, полученных в ходе учебного процесса. Вот почему изучение данной дисциплины так важно для студентов любого направления подготовки!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1.2 </w:t>
      </w:r>
      <w:hyperlink r:id="rId5" w:tooltip="Реферат по теме: «Виды проектов и этапы организации проектной деятельности в начальной школе»" w:history="1">
        <w:r w:rsidRPr="00112C6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shd w:val="clear" w:color="auto" w:fill="FFFFFF"/>
            <w:lang w:eastAsia="ru-RU"/>
          </w:rPr>
          <w:t>Этапы проектной деятельности</w:t>
        </w:r>
      </w:hyperlink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(1) Первый этап работы – </w:t>
      </w:r>
      <w:proofErr w:type="spellStart"/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проблематизация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Идентификация проблемы, которую нужно решить, или задачи, которую нужно выполнить – вот, что является началом работы..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Например, проблемой может быть низкое качество или отсутствие определенных услуг или товаров, несоответствие поведения людей или функционирования некоторой технической или иной системы определенным требованиям.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Возможна иная ситуация, когда заказчиком формулируется не проблема, а ставится конкретная задача. 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этом случае обязательно необходимо определить, какую именно проблему заказчика решает эта задача.</w:t>
      </w:r>
    </w:p>
    <w:p w:rsid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Этот момент в дальнейшем может привести к другим способам решения поставленной задачи.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перед вами ставится задача организации научной конференции. Постарайтесь понять, что именно хотел бы получить заказчик в результате ее проведения: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важен сам факт проведения такого мероприятия в определенные сроки,</w:t>
      </w:r>
    </w:p>
    <w:p w:rsidR="00112C68" w:rsidRPr="00112C68" w:rsidRDefault="00112C68" w:rsidP="00112C6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нужен отвечающий некоторым требованиям сборник статей,</w:t>
      </w:r>
    </w:p>
    <w:p w:rsidR="00112C68" w:rsidRPr="00112C68" w:rsidRDefault="00112C68" w:rsidP="00112C6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наладить взаимодействие с определенными лицами и компаниями для проведения совместных работ,</w:t>
      </w:r>
    </w:p>
    <w:p w:rsidR="00112C68" w:rsidRPr="00112C68" w:rsidRDefault="00112C68" w:rsidP="00112C6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экспертная оценка некоторой научной или практической задачи. 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Обратите внимание: не всякая проблема заставляет человека действовать, поэтому для формирования команды важно ее замотивировать, побудить решать исходную проблему. 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(2) Следующий этап –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целеполагание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этом этапе определяется: к чему все-таки должен прийти проект и каких достичь целей. Для этого важно провести шаг генерации идей, вариантов решений по достижению целей.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Существуют разные критерии, по которым можно оценить, хорошо ли сформулирована цель. Один из распространенных подходов – использование методики SMART. Здесь SMART – мнемоническая аббревиатура, используемая для определения целей и постановки задач в различных областях. Вообще, в разных источниках происхождение термина присваивают различным авторам, да и впоследствии появились дополнительные критерии. Поэтому отметим суть.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 Хорошо сформулированная цель проекта должна быть:</w:t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конкретной (однозначно воспринимаемой всеми участниками),</w:t>
      </w:r>
    </w:p>
    <w:p w:rsidR="00112C68" w:rsidRPr="00112C68" w:rsidRDefault="00112C68" w:rsidP="00112C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измеримой (это значит, что вы должны сформулировать выявленную проблему в конкретных показателях),</w:t>
      </w:r>
    </w:p>
    <w:p w:rsidR="00112C68" w:rsidRPr="00112C68" w:rsidRDefault="00112C68" w:rsidP="00112C6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достижимой при заданных временных и ресурсных ограничениях.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Например: Увеличить посещаемость сайта до 1000 посетителей в сутки за 2 месяца с помощью ежедневной публикации новых материалов и рекламы ресурса в социальных сетях.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Желательно представить себе как можно больше способов достижения цели и выбрать из них самый оптимальный. Естественно, при выборе пути решения не забудьте оценить свои возможности.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же стоит определиться с продуктом проекта. По сути, под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продуктом проекта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понимается то, что должно быть реализовано (создано) для завершения проекта, для достижения цели. Продуктом проекта могут быть товары, услуги, разработанные методологии, </w:t>
      </w:r>
      <w:hyperlink r:id="rId6" w:tooltip="Сварочные материалы Сварочные материалы" w:history="1">
        <w:r w:rsidRPr="00112C6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shd w:val="clear" w:color="auto" w:fill="FFFFFF"/>
            <w:lang w:eastAsia="ru-RU"/>
          </w:rPr>
          <w:t>определенные информационные материалы</w:t>
        </w:r>
      </w:hyperlink>
      <w:r w:rsidRPr="00112C6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, 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результаты исследований и т.д.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Например, если цель проведения конференции – наладить взаимодействие с определенными лицами и компаниями для проведения совместных работ, то продукт проекта – это конкретные соглашения с определенными временными рамками, составом участников и тематикой работ.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(3) Третий этап –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планирование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Здесь происходит планирование деятельности, которую необходимо осуществить для достижения цели проекта. Определяются требования к продукту проекта, выбираются способы выполнения проекта, устанавливаются сроки выполнения и т.д.  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(4) Четвертый этап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 реализация проекта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Для успешной реализации важно научиться отслеживать прогресс выполнения, чтобы вовремя выявить отклонения и предпринять управленческие действия. Определяйте контрольные точки (вехи), проводите оценивание каждого этапа работы с точки зрения сроков и достигнутых результатов.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(5) Последний этап –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сдача проекта.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Для данного курса «Основы проектной деятельности» непременным условием является его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публичная защита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презентация результата работы. В ходе презентации команда не только показывают полученные результаты, но и демонстрируют полученный опыт в приобретенные компетенции. Также подготовка финальной презентации позволяет команде осмыслить проделанную работу, дает возможность перевести полученный опыт в знания.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следующих лекциях данные этапы раскрыты более подробно. 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1.3 Классификация проектов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Проекты могут значительно отличаться по сфере приложения, составу, предметной области, масштабам, составу участников, степени сложности и т.д. Одна из самых распространенных </w:t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классификаций проектов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приведена на 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рисунке.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A9DD9" wp14:editId="39B68B6A">
            <wp:extent cx="5124450" cy="1866900"/>
            <wp:effectExtent l="0" t="0" r="0" b="0"/>
            <wp:docPr id="1" name="Рисунок 1" descr="c:\users\роман\desktop\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ð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составу и структуре проекта (класс проекта):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монопроект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(отдельный проект),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мультипроект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(комплексный проект, состоящий из ряда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монопроектов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требующий применения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многопроектного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управления),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мегапроект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(целевые программы развития регионов, отраслей и др., включающий в свой состав ряд моно и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мультипроектов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основным сферам деятельности, в которых осуществляется проект (тип проекта): технический, организационный, социальный, смешанный.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продолжительности периода осуществления проекта: краткосрочные (до 2-х лет), среднесрочные (до 5-ти лет), долгосрочные (свыше 5-ти лет).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масштабу проекта (размер бюджета, количество участников) различают мелкие, малые, средние, крупные проекты.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характеру предметной области проекта (вид проекта): инвестиционный (создание или реновация основных фондов, требующих вложения инвестиций), инновационный (разработка и </w:t>
      </w:r>
      <w:hyperlink r:id="rId8" w:tooltip="«Телемедицина: сложности установления контакта с пациентом, достоинства и недостатки телемедицины»" w:history="1">
        <w:r w:rsidRPr="00112C68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shd w:val="clear" w:color="auto" w:fill="FFFFFF"/>
            <w:lang w:eastAsia="ru-RU"/>
          </w:rPr>
          <w:t>применение новых технологий</w:t>
        </w:r>
      </w:hyperlink>
      <w:r w:rsidRPr="00112C68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,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ноу-хау и других нововведений, обеспечивающих развитие систем), научно-исследовательский, образовательный, смешанный.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1.4 Особенности проектов различных типов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Инвестиционные проекты. Это проекты, связанные с осуществлением капитальных вложений и их последующим возмещением, и получением прибыли. Капитальные вложения могут быть в создание нового предприятия, модернизацию оборудования, покупку финансовых активов и пр. Термин «инвестиционный проект» можно понимать в двух смыслах: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комплект документов, содержащих формулирование цели предстоящей деятельности и определение комплекса действий, направленных на ее достижение;</w:t>
      </w:r>
    </w:p>
    <w:p w:rsidR="00112C68" w:rsidRPr="00112C68" w:rsidRDefault="00112C68" w:rsidP="00112C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 сам этот комплекс действий (работ, услуг, приобретений, управленческих операций и решений), направленных на достижение сформулированной цели.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Особенности инвестиционных проектов:</w:t>
      </w:r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максимально проработать вопрос экономической эффективности реализации проекта и производимых инвестиций. В том числе проанализировать рынок, обосновать реалистичность возмещения вложений и получения прибыли;</w:t>
      </w:r>
    </w:p>
    <w:p w:rsidR="00112C68" w:rsidRPr="00112C68" w:rsidRDefault="00112C68" w:rsidP="00112C6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 четко определить объемы и график финансирования;</w:t>
      </w:r>
    </w:p>
    <w:p w:rsidR="00112C68" w:rsidRPr="00112C68" w:rsidRDefault="00112C68" w:rsidP="00112C6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показатели, по которым можно регулярно оценивать ход и соответствие проекта целям. В том числе исключить возможные разногласия относительно состояния проекта с инвестором.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Научно-исследовательские и инновационные проекты. Проекты по разработке нового, наукоемкого продукта или услуги, проведению научных исследований. Характеризуются следующими особенностями: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2C68" w:rsidRPr="00112C68" w:rsidRDefault="00112C68" w:rsidP="00112C6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проекта определена, но отдельные подцели могут уточняться по </w:t>
      </w:r>
      <w:hyperlink r:id="rId9" w:tooltip="Практическая работа Связанные таблицы. Расчет промежуточных итогов в таблицах ms" w:history="1">
        <w:r w:rsidRPr="00112C68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мере достижения промежуточных результатов</w:t>
        </w:r>
      </w:hyperlink>
      <w:r w:rsidRPr="00112C6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;</w:t>
      </w:r>
    </w:p>
    <w:p w:rsidR="00112C68" w:rsidRPr="00112C68" w:rsidRDefault="00112C68" w:rsidP="00112C6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завершения и продолжительность проекта определены, но могут корректироваться в зависимости от полученных промежуточных результатов и общего прогресса проекта;</w:t>
      </w:r>
    </w:p>
    <w:p w:rsidR="00112C68" w:rsidRPr="00112C68" w:rsidRDefault="00112C68" w:rsidP="00112C6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расходов на проект существенно зависит от выделенных средств;</w:t>
      </w:r>
    </w:p>
    <w:p w:rsidR="00112C68" w:rsidRPr="00112C68" w:rsidRDefault="00112C68" w:rsidP="00112C6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ограничения – доступность квалифицированных специалистов и специального (уникального) оборудования;</w:t>
      </w:r>
    </w:p>
    <w:p w:rsidR="00112C68" w:rsidRPr="00112C68" w:rsidRDefault="00112C68" w:rsidP="00112C6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 проект в значительной мере определяются стоимостью ресурсов: специалистов и оборудования.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Организационные проекты. Проекты, направленные на повышение эффективности деятельности предприятия за счет изменения организационной структуры. Например, реформирование предприятия, совершенствование (изменение) структуры управления, создание новой организации и др. Проекты этого типа характеризуются следующим: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требуют максимальной вовлеченности заказчика и ключевых заинтересованных лиц в выполнение проекта. Без этого невозможно обеспечить достижение целей;</w:t>
      </w:r>
    </w:p>
    <w:p w:rsidR="00112C68" w:rsidRPr="00112C68" w:rsidRDefault="00112C68" w:rsidP="00112C6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возможно, нет способа объективной оценки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экономическго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эффекта от выполнения проекта данного типа. </w:t>
      </w:r>
      <w:proofErr w:type="spellStart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Эфект</w:t>
      </w:r>
      <w:proofErr w:type="spellEnd"/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проявляться в сокращении сроков принятия решений, в сокращении сроков выполнения заказов, разработки продуктов, увеличения лояльности сотрудников и пр.</w:t>
      </w:r>
    </w:p>
    <w:p w:rsidR="00112C68" w:rsidRPr="00112C68" w:rsidRDefault="00112C68" w:rsidP="00112C6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требуют работ по созданию атмосферы в организации, допускающей принятие изменений;</w:t>
      </w:r>
    </w:p>
    <w:p w:rsidR="00112C68" w:rsidRPr="00112C68" w:rsidRDefault="00112C68" w:rsidP="00112C6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связаны с внедрением новых регламентов, правил, ценностей;</w:t>
      </w:r>
    </w:p>
    <w:p w:rsidR="00112C68" w:rsidRPr="00112C68" w:rsidRDefault="00112C68" w:rsidP="00112C68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сопровождаться значительным объемом работ по обучению сотрудников.</w:t>
      </w:r>
    </w:p>
    <w:p w:rsidR="00112C68" w:rsidRPr="00112C68" w:rsidRDefault="00112C68" w:rsidP="0011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Социальные проекты. Эти проекты направлены на решение социальных проблем (адаптация в общество инвалидов, день донора, работа с подростками и т.д.). Отличительные признаки подобных проектов:</w:t>
      </w: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12C68" w:rsidRPr="00112C68" w:rsidRDefault="00112C68" w:rsidP="00112C6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может не </w:t>
      </w:r>
      <w:hyperlink r:id="rId10" w:tooltip="Материальное благополучие всегда было одним из желаний человека. Однако порой людям приходится выбирать: заниматься чем-то либо интересным, либо прибыльным. Подобная дилемма появляется и в жизни писателей" w:history="1">
        <w:r w:rsidRPr="00112C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являться прибыльным</w:t>
        </w:r>
      </w:hyperlink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12C68" w:rsidRPr="00112C68" w:rsidRDefault="00112C68" w:rsidP="00112C6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на проект выделяются из бюджета, как правило, не в том объеме, который нужен для реализации проекта, а в том, который может быть выделен в данный момент;</w:t>
      </w:r>
    </w:p>
    <w:p w:rsidR="00112C68" w:rsidRPr="00112C68" w:rsidRDefault="00112C68" w:rsidP="00112C6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намечаются и корректируются по мере достижения промежуточных результатов и в соответствии с имеющимися в данный момент ресурсами;</w:t>
      </w:r>
    </w:p>
    <w:p w:rsidR="00112C68" w:rsidRPr="00112C68" w:rsidRDefault="00112C68" w:rsidP="00112C6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и продолжительность проекта зависят от вероятностных факторов, и только намечаются, в процессе реализации проекта уточняются;</w:t>
      </w:r>
    </w:p>
    <w:p w:rsidR="00112C68" w:rsidRPr="00112C68" w:rsidRDefault="00112C68" w:rsidP="00112C6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количественная оценка результата проекта затруднена</w:t>
      </w:r>
    </w:p>
    <w:p w:rsidR="00306904" w:rsidRPr="005466E2" w:rsidRDefault="00112C68" w:rsidP="00546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466E2">
        <w:rPr>
          <w:rFonts w:ascii="Times New Roman" w:hAnsi="Times New Roman" w:cs="Times New Roman"/>
          <w:sz w:val="28"/>
          <w:szCs w:val="28"/>
        </w:rPr>
        <w:t>Преподаватель_________________</w:t>
      </w:r>
      <w:proofErr w:type="spellStart"/>
      <w:r w:rsidR="005466E2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="005466E2">
        <w:rPr>
          <w:rFonts w:ascii="Times New Roman" w:hAnsi="Times New Roman" w:cs="Times New Roman"/>
          <w:sz w:val="28"/>
          <w:szCs w:val="28"/>
        </w:rPr>
        <w:t xml:space="preserve"> Р.Ф.</w:t>
      </w:r>
      <w:bookmarkStart w:id="0" w:name="_GoBack"/>
      <w:bookmarkEnd w:id="0"/>
    </w:p>
    <w:sectPr w:rsidR="00306904" w:rsidRPr="0054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FAD"/>
    <w:multiLevelType w:val="multilevel"/>
    <w:tmpl w:val="750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818F3"/>
    <w:multiLevelType w:val="multilevel"/>
    <w:tmpl w:val="CFA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C2FD1"/>
    <w:multiLevelType w:val="multilevel"/>
    <w:tmpl w:val="2F3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772A5"/>
    <w:multiLevelType w:val="multilevel"/>
    <w:tmpl w:val="F4B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82128"/>
    <w:multiLevelType w:val="multilevel"/>
    <w:tmpl w:val="719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37FC2"/>
    <w:multiLevelType w:val="multilevel"/>
    <w:tmpl w:val="20D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90916"/>
    <w:multiLevelType w:val="multilevel"/>
    <w:tmpl w:val="687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349A4"/>
    <w:multiLevelType w:val="multilevel"/>
    <w:tmpl w:val="DC4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F5BD4"/>
    <w:multiLevelType w:val="multilevel"/>
    <w:tmpl w:val="40A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018E5"/>
    <w:multiLevelType w:val="multilevel"/>
    <w:tmpl w:val="9BE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57922"/>
    <w:multiLevelType w:val="multilevel"/>
    <w:tmpl w:val="A69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3"/>
    <w:rsid w:val="00112C68"/>
    <w:rsid w:val="00306904"/>
    <w:rsid w:val="005466E2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478"/>
  <w15:chartTrackingRefBased/>
  <w15:docId w15:val="{C210E6E8-26A7-4A3D-BF3B-31871D5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telemedicina-slojnosti-ustanovleniya-kontakta-s-pacientom-dost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svarochnie-materiali-svarochnie-materiali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uch.ru/referat-po-teme-vidi-proektov-i-etapi-organizacii-proektnoj-de/index.html" TargetMode="External"/><Relationship Id="rId10" Type="http://schemas.openxmlformats.org/officeDocument/2006/relationships/hyperlink" Target="https://topuch.ru/materialenoe-blagopoluchie-vsegda-bilo-odnim-iz-jelanij-chel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prakticheskaya-rabota-svyazannie-tablici-raschet-promejutochn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2021-01-15T07:21:00Z</dcterms:created>
  <dcterms:modified xsi:type="dcterms:W3CDTF">2021-01-15T07:35:00Z</dcterms:modified>
</cp:coreProperties>
</file>