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FA" w:rsidRPr="00B54BA1" w:rsidRDefault="00B54BA1" w:rsidP="00B54BA1">
      <w:pPr>
        <w:pStyle w:val="a3"/>
        <w:spacing w:line="276" w:lineRule="auto"/>
        <w:jc w:val="both"/>
        <w:rPr>
          <w:rFonts w:ascii="Times New Roman" w:hAnsi="Times New Roman" w:cs="Times New Roman"/>
          <w:sz w:val="32"/>
          <w:szCs w:val="32"/>
          <w:u w:val="single"/>
        </w:rPr>
      </w:pPr>
      <w:r w:rsidRPr="00B54BA1">
        <w:rPr>
          <w:rFonts w:ascii="Times New Roman" w:hAnsi="Times New Roman" w:cs="Times New Roman"/>
          <w:b/>
          <w:sz w:val="32"/>
          <w:szCs w:val="32"/>
        </w:rPr>
        <w:t xml:space="preserve">Дата проведения </w:t>
      </w:r>
      <w:r w:rsidRPr="00B54BA1">
        <w:rPr>
          <w:rFonts w:ascii="Times New Roman" w:hAnsi="Times New Roman" w:cs="Times New Roman"/>
          <w:sz w:val="32"/>
          <w:szCs w:val="32"/>
          <w:u w:val="single"/>
        </w:rPr>
        <w:t>27.01.2021</w:t>
      </w:r>
    </w:p>
    <w:p w:rsidR="00B54BA1" w:rsidRPr="00B54BA1" w:rsidRDefault="00B54BA1" w:rsidP="00B54BA1">
      <w:pPr>
        <w:pStyle w:val="a3"/>
        <w:spacing w:line="276" w:lineRule="auto"/>
        <w:jc w:val="both"/>
        <w:rPr>
          <w:rFonts w:ascii="Times New Roman" w:hAnsi="Times New Roman" w:cs="Times New Roman"/>
          <w:b/>
          <w:sz w:val="32"/>
          <w:szCs w:val="32"/>
        </w:rPr>
      </w:pPr>
      <w:r w:rsidRPr="00B54BA1">
        <w:rPr>
          <w:rFonts w:ascii="Times New Roman" w:hAnsi="Times New Roman" w:cs="Times New Roman"/>
          <w:b/>
          <w:sz w:val="32"/>
          <w:szCs w:val="32"/>
        </w:rPr>
        <w:t xml:space="preserve">Группа </w:t>
      </w:r>
      <w:r w:rsidRPr="00B54BA1">
        <w:rPr>
          <w:rFonts w:ascii="Times New Roman" w:hAnsi="Times New Roman" w:cs="Times New Roman"/>
          <w:sz w:val="32"/>
          <w:szCs w:val="32"/>
          <w:u w:val="single"/>
        </w:rPr>
        <w:t>20-ПСО-2д</w:t>
      </w:r>
    </w:p>
    <w:p w:rsidR="00B54BA1" w:rsidRDefault="00B54BA1" w:rsidP="00B54BA1">
      <w:pPr>
        <w:pStyle w:val="a3"/>
        <w:spacing w:line="276" w:lineRule="auto"/>
        <w:jc w:val="both"/>
        <w:rPr>
          <w:rFonts w:ascii="Times New Roman" w:hAnsi="Times New Roman" w:cs="Times New Roman"/>
          <w:sz w:val="32"/>
          <w:szCs w:val="32"/>
          <w:u w:val="single"/>
        </w:rPr>
      </w:pPr>
      <w:r w:rsidRPr="00B54BA1">
        <w:rPr>
          <w:rFonts w:ascii="Times New Roman" w:hAnsi="Times New Roman" w:cs="Times New Roman"/>
          <w:b/>
          <w:sz w:val="32"/>
          <w:szCs w:val="32"/>
        </w:rPr>
        <w:t>Наименование дисциплины</w:t>
      </w:r>
      <w:r w:rsidRPr="00B54BA1">
        <w:rPr>
          <w:rFonts w:ascii="Times New Roman" w:hAnsi="Times New Roman" w:cs="Times New Roman"/>
          <w:sz w:val="32"/>
          <w:szCs w:val="32"/>
        </w:rPr>
        <w:t xml:space="preserve"> </w:t>
      </w:r>
      <w:r w:rsidRPr="00B54BA1">
        <w:rPr>
          <w:rFonts w:ascii="Times New Roman" w:hAnsi="Times New Roman" w:cs="Times New Roman"/>
          <w:sz w:val="32"/>
          <w:szCs w:val="32"/>
          <w:u w:val="single"/>
        </w:rPr>
        <w:t>ОБЩЕСТВОЗНАНИЕ</w:t>
      </w:r>
    </w:p>
    <w:p w:rsidR="00B54BA1" w:rsidRDefault="00B54BA1" w:rsidP="00B54BA1">
      <w:pPr>
        <w:pStyle w:val="a3"/>
        <w:spacing w:line="276" w:lineRule="auto"/>
        <w:jc w:val="center"/>
        <w:rPr>
          <w:rFonts w:ascii="Times New Roman" w:hAnsi="Times New Roman" w:cs="Times New Roman"/>
          <w:b/>
          <w:color w:val="FF0000"/>
          <w:sz w:val="32"/>
          <w:szCs w:val="32"/>
        </w:rPr>
      </w:pPr>
      <w:r w:rsidRPr="00B54BA1">
        <w:rPr>
          <w:rFonts w:ascii="Times New Roman" w:hAnsi="Times New Roman" w:cs="Times New Roman"/>
          <w:b/>
          <w:color w:val="000000" w:themeColor="text1"/>
          <w:sz w:val="32"/>
          <w:szCs w:val="32"/>
        </w:rPr>
        <w:t xml:space="preserve">ТЕМА: </w:t>
      </w:r>
      <w:r w:rsidRPr="00B54BA1">
        <w:rPr>
          <w:rFonts w:ascii="Times New Roman" w:hAnsi="Times New Roman" w:cs="Times New Roman"/>
          <w:b/>
          <w:color w:val="FF0000"/>
          <w:sz w:val="32"/>
          <w:szCs w:val="32"/>
        </w:rPr>
        <w:t>«СОЦИАЛЬНЫЙ  КОНТРОЛЬ»</w:t>
      </w:r>
    </w:p>
    <w:p w:rsidR="00B54BA1" w:rsidRPr="00C01B3D" w:rsidRDefault="00B54BA1" w:rsidP="00B54BA1">
      <w:pPr>
        <w:pStyle w:val="a3"/>
        <w:spacing w:line="276" w:lineRule="auto"/>
        <w:jc w:val="both"/>
        <w:rPr>
          <w:rFonts w:ascii="Times New Roman" w:hAnsi="Times New Roman" w:cs="Times New Roman"/>
          <w:sz w:val="28"/>
          <w:szCs w:val="28"/>
        </w:rPr>
      </w:pPr>
      <w:r w:rsidRPr="00C01B3D">
        <w:rPr>
          <w:rFonts w:ascii="Times New Roman" w:hAnsi="Times New Roman" w:cs="Times New Roman"/>
          <w:sz w:val="28"/>
          <w:szCs w:val="28"/>
        </w:rPr>
        <w:t>1.Социальный контроль.</w:t>
      </w:r>
    </w:p>
    <w:p w:rsidR="00B54BA1" w:rsidRPr="00C01B3D" w:rsidRDefault="00B54BA1" w:rsidP="00B54BA1">
      <w:pPr>
        <w:pStyle w:val="a3"/>
        <w:spacing w:line="276" w:lineRule="auto"/>
        <w:jc w:val="both"/>
        <w:rPr>
          <w:rFonts w:ascii="Times New Roman" w:hAnsi="Times New Roman" w:cs="Times New Roman"/>
          <w:sz w:val="28"/>
          <w:szCs w:val="28"/>
        </w:rPr>
      </w:pPr>
      <w:r w:rsidRPr="00C01B3D">
        <w:rPr>
          <w:rFonts w:ascii="Times New Roman" w:hAnsi="Times New Roman" w:cs="Times New Roman"/>
          <w:sz w:val="28"/>
          <w:szCs w:val="28"/>
        </w:rPr>
        <w:t>2.Элементы социального контроля (нормы и санкции).</w:t>
      </w:r>
    </w:p>
    <w:p w:rsidR="00B54BA1" w:rsidRPr="00C01B3D" w:rsidRDefault="00B54BA1" w:rsidP="00B54BA1">
      <w:pPr>
        <w:pStyle w:val="a3"/>
        <w:spacing w:line="276" w:lineRule="auto"/>
        <w:jc w:val="both"/>
        <w:rPr>
          <w:rFonts w:ascii="Times New Roman" w:hAnsi="Times New Roman" w:cs="Times New Roman"/>
          <w:sz w:val="28"/>
          <w:szCs w:val="28"/>
        </w:rPr>
      </w:pPr>
      <w:r w:rsidRPr="00C01B3D">
        <w:rPr>
          <w:rFonts w:ascii="Times New Roman" w:hAnsi="Times New Roman" w:cs="Times New Roman"/>
          <w:sz w:val="28"/>
          <w:szCs w:val="28"/>
        </w:rPr>
        <w:t>3.Формы контроля.</w:t>
      </w:r>
    </w:p>
    <w:p w:rsidR="00B54BA1" w:rsidRPr="00C01B3D" w:rsidRDefault="00B54BA1" w:rsidP="00B54BA1">
      <w:pPr>
        <w:pStyle w:val="a3"/>
        <w:spacing w:line="276" w:lineRule="auto"/>
        <w:jc w:val="both"/>
        <w:rPr>
          <w:rFonts w:ascii="Times New Roman" w:hAnsi="Times New Roman" w:cs="Times New Roman"/>
          <w:sz w:val="28"/>
          <w:szCs w:val="28"/>
        </w:rPr>
      </w:pPr>
      <w:r w:rsidRPr="00C01B3D">
        <w:rPr>
          <w:rFonts w:ascii="Times New Roman" w:hAnsi="Times New Roman" w:cs="Times New Roman"/>
          <w:sz w:val="28"/>
          <w:szCs w:val="28"/>
        </w:rPr>
        <w:t>4.Способы реализации социального контроля в группе и обществе.</w:t>
      </w:r>
    </w:p>
    <w:p w:rsidR="00B54BA1" w:rsidRPr="00C01B3D" w:rsidRDefault="00B54BA1" w:rsidP="00B54BA1">
      <w:pPr>
        <w:pStyle w:val="a3"/>
        <w:spacing w:line="276" w:lineRule="auto"/>
        <w:jc w:val="both"/>
        <w:rPr>
          <w:rFonts w:ascii="Times New Roman" w:hAnsi="Times New Roman" w:cs="Times New Roman"/>
          <w:sz w:val="28"/>
          <w:szCs w:val="28"/>
        </w:rPr>
      </w:pPr>
    </w:p>
    <w:p w:rsidR="00B54BA1" w:rsidRPr="00C01B3D" w:rsidRDefault="00B54BA1" w:rsidP="00C01B3D">
      <w:pPr>
        <w:pStyle w:val="a3"/>
        <w:spacing w:line="276" w:lineRule="auto"/>
        <w:ind w:firstLine="708"/>
        <w:jc w:val="both"/>
        <w:rPr>
          <w:rFonts w:ascii="Times New Roman" w:hAnsi="Times New Roman" w:cs="Times New Roman"/>
          <w:sz w:val="28"/>
          <w:szCs w:val="28"/>
        </w:rPr>
      </w:pPr>
      <w:r w:rsidRPr="00C01B3D">
        <w:rPr>
          <w:rFonts w:ascii="Times New Roman" w:hAnsi="Times New Roman" w:cs="Times New Roman"/>
          <w:b/>
          <w:bCs/>
          <w:sz w:val="28"/>
          <w:szCs w:val="28"/>
        </w:rPr>
        <w:t>1.</w:t>
      </w:r>
      <w:r w:rsidRPr="00C01B3D">
        <w:rPr>
          <w:rFonts w:ascii="Times New Roman" w:hAnsi="Times New Roman" w:cs="Times New Roman"/>
          <w:sz w:val="28"/>
          <w:szCs w:val="28"/>
        </w:rPr>
        <w:t> Совместная жизнь и деятельность требуют упорядочения отношений между людьми, установления определенных правил, направленных на защиту их безопасности, координацию действий, поддержание целостности общества. Это возможно благодаря социальному контролю,  которые сопровождают человека всю жизнь. Ни одно общество не может обойтись без социального контроля. Даже небольшой группе людей, случайно собравшихся вместе, придется выработать собственные механизмы контроля, дабы не распасться в самые кратчайшие сроки».</w:t>
      </w:r>
    </w:p>
    <w:p w:rsidR="00B54BA1" w:rsidRPr="00C01B3D" w:rsidRDefault="00B54BA1" w:rsidP="00C01B3D">
      <w:pPr>
        <w:pStyle w:val="a3"/>
        <w:spacing w:line="276" w:lineRule="auto"/>
        <w:ind w:firstLine="708"/>
        <w:jc w:val="both"/>
        <w:rPr>
          <w:rFonts w:ascii="Times New Roman" w:hAnsi="Times New Roman" w:cs="Times New Roman"/>
          <w:sz w:val="28"/>
          <w:szCs w:val="28"/>
        </w:rPr>
      </w:pPr>
      <w:r w:rsidRPr="00C01B3D">
        <w:rPr>
          <w:rFonts w:ascii="Times New Roman" w:hAnsi="Times New Roman" w:cs="Times New Roman"/>
          <w:b/>
          <w:bCs/>
          <w:sz w:val="28"/>
          <w:szCs w:val="28"/>
        </w:rPr>
        <w:t>Социальный контроль – </w:t>
      </w:r>
      <w:r w:rsidRPr="00C01B3D">
        <w:rPr>
          <w:rFonts w:ascii="Times New Roman" w:hAnsi="Times New Roman" w:cs="Times New Roman"/>
          <w:sz w:val="28"/>
          <w:szCs w:val="28"/>
        </w:rPr>
        <w:t>система способов воздействия общества на деятельность, поведение человека, социальных групп.</w:t>
      </w:r>
    </w:p>
    <w:p w:rsidR="00B54BA1" w:rsidRPr="00C01B3D" w:rsidRDefault="00B54BA1" w:rsidP="00C01B3D">
      <w:pPr>
        <w:pStyle w:val="a3"/>
        <w:spacing w:line="276" w:lineRule="auto"/>
        <w:ind w:firstLine="708"/>
        <w:jc w:val="both"/>
        <w:rPr>
          <w:rFonts w:ascii="Times New Roman" w:hAnsi="Times New Roman" w:cs="Times New Roman"/>
          <w:sz w:val="28"/>
          <w:szCs w:val="28"/>
        </w:rPr>
      </w:pPr>
      <w:r w:rsidRPr="00C01B3D">
        <w:rPr>
          <w:rFonts w:ascii="Times New Roman" w:hAnsi="Times New Roman" w:cs="Times New Roman"/>
          <w:b/>
          <w:bCs/>
          <w:sz w:val="28"/>
          <w:szCs w:val="28"/>
        </w:rPr>
        <w:t>В широком смысле</w:t>
      </w:r>
      <w:r w:rsidRPr="00C01B3D">
        <w:rPr>
          <w:rFonts w:ascii="Times New Roman" w:hAnsi="Times New Roman" w:cs="Times New Roman"/>
          <w:sz w:val="28"/>
          <w:szCs w:val="28"/>
        </w:rPr>
        <w:t> социальный контроль можно определить как совокупность всех видов контроля, существующих в обществе: нравственный, государственный контроль и т.п.</w:t>
      </w:r>
    </w:p>
    <w:p w:rsidR="00B54BA1" w:rsidRPr="00C01B3D" w:rsidRDefault="00B54BA1" w:rsidP="00C01B3D">
      <w:pPr>
        <w:pStyle w:val="a3"/>
        <w:spacing w:line="276" w:lineRule="auto"/>
        <w:ind w:firstLine="708"/>
        <w:jc w:val="both"/>
        <w:rPr>
          <w:rFonts w:ascii="Times New Roman" w:hAnsi="Times New Roman" w:cs="Times New Roman"/>
          <w:sz w:val="28"/>
          <w:szCs w:val="28"/>
        </w:rPr>
      </w:pPr>
      <w:r w:rsidRPr="00C01B3D">
        <w:rPr>
          <w:rFonts w:ascii="Times New Roman" w:hAnsi="Times New Roman" w:cs="Times New Roman"/>
          <w:b/>
          <w:bCs/>
          <w:sz w:val="28"/>
          <w:szCs w:val="28"/>
        </w:rPr>
        <w:t>В узком смысле </w:t>
      </w:r>
      <w:r w:rsidRPr="00C01B3D">
        <w:rPr>
          <w:rFonts w:ascii="Times New Roman" w:hAnsi="Times New Roman" w:cs="Times New Roman"/>
          <w:sz w:val="28"/>
          <w:szCs w:val="28"/>
        </w:rPr>
        <w:t>это контроль общественного мнения, гласность результатов и оценок деятельности и поведения людей.</w:t>
      </w:r>
    </w:p>
    <w:p w:rsidR="00F659C8" w:rsidRDefault="00C01B3D" w:rsidP="00C01B3D">
      <w:pPr>
        <w:pStyle w:val="a3"/>
        <w:spacing w:line="276" w:lineRule="auto"/>
        <w:ind w:firstLine="708"/>
        <w:jc w:val="both"/>
        <w:rPr>
          <w:rFonts w:ascii="Times New Roman" w:hAnsi="Times New Roman" w:cs="Times New Roman"/>
          <w:b/>
          <w:bCs/>
          <w:sz w:val="28"/>
          <w:szCs w:val="28"/>
        </w:rPr>
      </w:pPr>
      <w:r w:rsidRPr="00C01B3D">
        <w:rPr>
          <w:rFonts w:ascii="Times New Roman" w:hAnsi="Times New Roman" w:cs="Times New Roman"/>
          <w:b/>
          <w:bCs/>
          <w:sz w:val="28"/>
          <w:szCs w:val="28"/>
        </w:rPr>
        <w:t>Функции социального контроля:</w:t>
      </w:r>
    </w:p>
    <w:p w:rsidR="00F659C8" w:rsidRDefault="00F659C8" w:rsidP="00F659C8">
      <w:pPr>
        <w:pStyle w:val="a3"/>
        <w:spacing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C01B3D" w:rsidRPr="00C01B3D">
        <w:rPr>
          <w:rFonts w:ascii="Times New Roman" w:hAnsi="Times New Roman" w:cs="Times New Roman"/>
          <w:b/>
          <w:bCs/>
          <w:sz w:val="28"/>
          <w:szCs w:val="28"/>
        </w:rPr>
        <w:t> </w:t>
      </w:r>
      <w:r w:rsidR="00C01B3D" w:rsidRPr="00C01B3D">
        <w:rPr>
          <w:rFonts w:ascii="Times New Roman" w:hAnsi="Times New Roman" w:cs="Times New Roman"/>
          <w:sz w:val="28"/>
          <w:szCs w:val="28"/>
        </w:rPr>
        <w:t xml:space="preserve">охранительная; стабилизирующая (заключается в воспроизводстве господствующего типа социальных отношений, социальных структур); </w:t>
      </w:r>
    </w:p>
    <w:p w:rsidR="00C01B3D" w:rsidRDefault="00F659C8" w:rsidP="00F659C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B3D" w:rsidRPr="00C01B3D">
        <w:rPr>
          <w:rFonts w:ascii="Times New Roman" w:hAnsi="Times New Roman" w:cs="Times New Roman"/>
          <w:sz w:val="28"/>
          <w:szCs w:val="28"/>
        </w:rPr>
        <w:t>регулятивная. Социальный контроль представляет собой особый механизм поддержания общественного порядка с помощью использования властных полномочий и включает такие понятия, как социальные нормы, санкции, власть.</w:t>
      </w:r>
    </w:p>
    <w:p w:rsidR="00F659C8" w:rsidRPr="00F659C8" w:rsidRDefault="00F659C8" w:rsidP="00F659C8">
      <w:pPr>
        <w:pStyle w:val="a3"/>
        <w:spacing w:line="276" w:lineRule="auto"/>
        <w:ind w:firstLine="708"/>
        <w:jc w:val="both"/>
        <w:rPr>
          <w:rFonts w:ascii="Times New Roman" w:hAnsi="Times New Roman" w:cs="Times New Roman"/>
          <w:bCs/>
          <w:sz w:val="28"/>
          <w:szCs w:val="28"/>
        </w:rPr>
      </w:pPr>
      <w:r w:rsidRPr="00F659C8">
        <w:rPr>
          <w:rFonts w:ascii="Times New Roman" w:hAnsi="Times New Roman" w:cs="Times New Roman"/>
          <w:bCs/>
          <w:sz w:val="28"/>
          <w:szCs w:val="28"/>
        </w:rPr>
        <w:t>Социальный контроль состоит из двух элементов – социальных норм и социальных санкций. Социальные санкции – средства поощрения и наказания, стимулирующие людей соблюдать социальные нормы. Санкция признается основным инструментом социального контроля и представляет собой стимул для соблюдения норм.</w:t>
      </w:r>
    </w:p>
    <w:p w:rsidR="00F659C8" w:rsidRPr="00F659C8" w:rsidRDefault="00F659C8" w:rsidP="00F659C8">
      <w:pPr>
        <w:pStyle w:val="a3"/>
        <w:ind w:firstLine="708"/>
        <w:rPr>
          <w:rFonts w:ascii="Times New Roman" w:hAnsi="Times New Roman" w:cs="Times New Roman"/>
          <w:bCs/>
          <w:iCs/>
          <w:sz w:val="28"/>
          <w:szCs w:val="28"/>
        </w:rPr>
      </w:pPr>
    </w:p>
    <w:p w:rsidR="00F659C8" w:rsidRPr="00C01B3D" w:rsidRDefault="00F659C8" w:rsidP="00C01B3D">
      <w:pPr>
        <w:pStyle w:val="a3"/>
        <w:spacing w:line="276" w:lineRule="auto"/>
        <w:ind w:firstLine="708"/>
        <w:jc w:val="both"/>
        <w:rPr>
          <w:rFonts w:ascii="Times New Roman" w:hAnsi="Times New Roman" w:cs="Times New Roman"/>
          <w:sz w:val="28"/>
          <w:szCs w:val="28"/>
        </w:rPr>
      </w:pPr>
    </w:p>
    <w:p w:rsidR="00C01B3D" w:rsidRPr="00B54BA1" w:rsidRDefault="00F934DC" w:rsidP="00C01B3D">
      <w:pPr>
        <w:pStyle w:val="a3"/>
        <w:spacing w:line="276" w:lineRule="auto"/>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ru-RU"/>
        </w:rPr>
        <w:lastRenderedPageBreak/>
        <w:drawing>
          <wp:inline distT="0" distB="0" distL="0" distR="0" wp14:anchorId="4EB46613">
            <wp:extent cx="4572635" cy="3432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inline>
        </w:drawing>
      </w:r>
    </w:p>
    <w:p w:rsidR="00C01B3D" w:rsidRDefault="00C01B3D" w:rsidP="00B54BA1">
      <w:pPr>
        <w:pStyle w:val="a3"/>
        <w:spacing w:line="276" w:lineRule="auto"/>
        <w:jc w:val="both"/>
        <w:rPr>
          <w:rFonts w:ascii="Times New Roman" w:hAnsi="Times New Roman" w:cs="Times New Roman"/>
          <w:b/>
          <w:bCs/>
          <w:sz w:val="28"/>
          <w:szCs w:val="28"/>
        </w:rPr>
      </w:pPr>
    </w:p>
    <w:p w:rsidR="00F934DC" w:rsidRPr="00F934DC" w:rsidRDefault="00F934DC" w:rsidP="00F934DC">
      <w:pPr>
        <w:spacing w:after="0"/>
        <w:ind w:firstLine="708"/>
        <w:jc w:val="both"/>
        <w:rPr>
          <w:rFonts w:ascii="Times New Roman" w:eastAsia="Calibri" w:hAnsi="Times New Roman" w:cs="Times New Roman"/>
          <w:sz w:val="28"/>
          <w:szCs w:val="28"/>
        </w:rPr>
      </w:pPr>
      <w:r w:rsidRPr="00F934DC">
        <w:rPr>
          <w:rFonts w:ascii="Times New Roman" w:eastAsia="Calibri" w:hAnsi="Times New Roman" w:cs="Times New Roman"/>
          <w:sz w:val="28"/>
          <w:szCs w:val="28"/>
        </w:rPr>
        <w:t>В системе социального контроля ключевую роль выполняют</w:t>
      </w:r>
      <w:r w:rsidRPr="00F934DC">
        <w:rPr>
          <w:rFonts w:ascii="Times New Roman" w:eastAsia="Calibri" w:hAnsi="Times New Roman" w:cs="Times New Roman"/>
          <w:i/>
          <w:sz w:val="28"/>
          <w:szCs w:val="28"/>
        </w:rPr>
        <w:t xml:space="preserve"> санкции</w:t>
      </w:r>
      <w:r>
        <w:rPr>
          <w:rFonts w:ascii="Times New Roman" w:eastAsia="Calibri" w:hAnsi="Times New Roman" w:cs="Times New Roman"/>
          <w:sz w:val="28"/>
          <w:szCs w:val="28"/>
        </w:rPr>
        <w:t xml:space="preserve"> .</w:t>
      </w:r>
    </w:p>
    <w:p w:rsidR="00F934DC" w:rsidRPr="00F934DC" w:rsidRDefault="00F934DC" w:rsidP="00F934DC">
      <w:pPr>
        <w:spacing w:after="0"/>
        <w:jc w:val="both"/>
        <w:rPr>
          <w:rFonts w:ascii="Times New Roman" w:eastAsia="Calibri" w:hAnsi="Times New Roman" w:cs="Times New Roman"/>
          <w:sz w:val="28"/>
          <w:szCs w:val="28"/>
        </w:rPr>
      </w:pPr>
      <w:r w:rsidRPr="00F934DC">
        <w:rPr>
          <w:rFonts w:ascii="Times New Roman" w:eastAsia="Calibri" w:hAnsi="Times New Roman" w:cs="Times New Roman"/>
          <w:sz w:val="28"/>
          <w:szCs w:val="28"/>
        </w:rPr>
        <w:t>Применение социальных санкций в одних случаях требует присутствия посторонних лиц , а в других не требует . Увольнение оформляется отделом кадров учреждения и предполагает предварительное издание распоряжения или приказа. Тюремное заключение требует сложной процедуры судебного разбирательства, на основании которого выносится решение суда. Присвоение ученой степени предполагает не менее сложную процедуру защиты научной диссертации и решения ученного совета .</w:t>
      </w:r>
    </w:p>
    <w:p w:rsidR="00F934DC" w:rsidRPr="00F934DC" w:rsidRDefault="00F934DC" w:rsidP="00F659C8">
      <w:pPr>
        <w:spacing w:after="0"/>
        <w:ind w:firstLine="708"/>
        <w:jc w:val="both"/>
        <w:rPr>
          <w:rFonts w:ascii="Times New Roman" w:eastAsia="Calibri" w:hAnsi="Times New Roman" w:cs="Times New Roman"/>
          <w:sz w:val="28"/>
          <w:szCs w:val="28"/>
        </w:rPr>
      </w:pPr>
      <w:r w:rsidRPr="00F934DC">
        <w:rPr>
          <w:rFonts w:ascii="Times New Roman" w:eastAsia="Calibri" w:hAnsi="Times New Roman" w:cs="Times New Roman"/>
          <w:sz w:val="28"/>
          <w:szCs w:val="28"/>
        </w:rPr>
        <w:t xml:space="preserve">Если применение санкций совершается самим человеком, направленно на себя и происходит внутри, то такую форму контроля надо считать </w:t>
      </w:r>
      <w:r w:rsidRPr="00F659C8">
        <w:rPr>
          <w:rFonts w:ascii="Times New Roman" w:eastAsia="Calibri" w:hAnsi="Times New Roman" w:cs="Times New Roman"/>
          <w:b/>
          <w:sz w:val="28"/>
          <w:szCs w:val="28"/>
        </w:rPr>
        <w:t>самоконтролем</w:t>
      </w:r>
      <w:r w:rsidRPr="00F934DC">
        <w:rPr>
          <w:rFonts w:ascii="Times New Roman" w:eastAsia="Calibri" w:hAnsi="Times New Roman" w:cs="Times New Roman"/>
          <w:sz w:val="28"/>
          <w:szCs w:val="28"/>
        </w:rPr>
        <w:t>. Совесть – проявление внутреннего самоконтроля.</w:t>
      </w:r>
    </w:p>
    <w:p w:rsidR="00F934DC" w:rsidRPr="00F934DC" w:rsidRDefault="00F934DC" w:rsidP="00F659C8">
      <w:pPr>
        <w:spacing w:after="0"/>
        <w:jc w:val="both"/>
        <w:rPr>
          <w:rFonts w:ascii="Times New Roman" w:eastAsia="Calibri" w:hAnsi="Times New Roman" w:cs="Times New Roman"/>
          <w:sz w:val="28"/>
          <w:szCs w:val="28"/>
        </w:rPr>
      </w:pPr>
      <w:r w:rsidRPr="00F934DC">
        <w:rPr>
          <w:rFonts w:ascii="Times New Roman" w:eastAsia="Calibri" w:hAnsi="Times New Roman" w:cs="Times New Roman"/>
          <w:sz w:val="28"/>
          <w:szCs w:val="28"/>
        </w:rPr>
        <w:t>Чем выше у членов общества развит самоконтроль, тем меньше этому обществу приходится прибегать к внешнему контролю</w:t>
      </w:r>
      <w:r>
        <w:rPr>
          <w:rFonts w:ascii="Times New Roman" w:eastAsia="Calibri" w:hAnsi="Times New Roman" w:cs="Times New Roman"/>
          <w:sz w:val="28"/>
          <w:szCs w:val="28"/>
        </w:rPr>
        <w:t>.</w:t>
      </w:r>
    </w:p>
    <w:p w:rsidR="00F934DC" w:rsidRPr="00F934DC" w:rsidRDefault="00F934DC" w:rsidP="00F934DC">
      <w:pPr>
        <w:spacing w:after="0"/>
        <w:jc w:val="both"/>
        <w:rPr>
          <w:rFonts w:ascii="Times New Roman" w:eastAsia="Calibri" w:hAnsi="Times New Roman" w:cs="Times New Roman"/>
          <w:sz w:val="28"/>
          <w:szCs w:val="28"/>
        </w:rPr>
      </w:pPr>
      <w:r w:rsidRPr="00F934DC">
        <w:rPr>
          <w:rFonts w:ascii="Times New Roman" w:eastAsia="Calibri" w:hAnsi="Times New Roman" w:cs="Times New Roman"/>
          <w:b/>
          <w:bCs/>
          <w:sz w:val="28"/>
          <w:szCs w:val="28"/>
        </w:rPr>
        <w:t>Внешний социальный контроль подразделяется на </w:t>
      </w:r>
      <w:r w:rsidRPr="00F934DC">
        <w:rPr>
          <w:rFonts w:ascii="Times New Roman" w:eastAsia="Calibri" w:hAnsi="Times New Roman" w:cs="Times New Roman"/>
          <w:b/>
          <w:bCs/>
          <w:sz w:val="28"/>
          <w:szCs w:val="28"/>
          <w:u w:val="single"/>
        </w:rPr>
        <w:t>неформальный и формальный.</w:t>
      </w:r>
    </w:p>
    <w:p w:rsidR="00F934DC" w:rsidRPr="00F934DC" w:rsidRDefault="00F934DC" w:rsidP="00F934DC">
      <w:pPr>
        <w:spacing w:after="0"/>
        <w:ind w:firstLine="708"/>
        <w:jc w:val="both"/>
        <w:rPr>
          <w:rFonts w:ascii="Times New Roman" w:eastAsia="Calibri" w:hAnsi="Times New Roman" w:cs="Times New Roman"/>
          <w:sz w:val="28"/>
          <w:szCs w:val="28"/>
        </w:rPr>
      </w:pPr>
      <w:r w:rsidRPr="00F934DC">
        <w:rPr>
          <w:rFonts w:ascii="Times New Roman" w:eastAsia="Calibri" w:hAnsi="Times New Roman" w:cs="Times New Roman"/>
          <w:sz w:val="28"/>
          <w:szCs w:val="28"/>
        </w:rPr>
        <w:t>Первый основан на одобрении или осуждении со стороны группы родственников, друзей, коллег, знакомых, а также со стороны общественного мнения, которое выражается через традиции и обычаи либо средства массовой информации.</w:t>
      </w:r>
    </w:p>
    <w:p w:rsidR="00F934DC" w:rsidRPr="00F934DC" w:rsidRDefault="00F934DC" w:rsidP="00F934DC">
      <w:pPr>
        <w:spacing w:after="0"/>
        <w:ind w:firstLine="708"/>
        <w:jc w:val="both"/>
        <w:rPr>
          <w:rFonts w:ascii="Times New Roman" w:eastAsia="Calibri" w:hAnsi="Times New Roman" w:cs="Times New Roman"/>
          <w:sz w:val="28"/>
          <w:szCs w:val="28"/>
        </w:rPr>
      </w:pPr>
      <w:r w:rsidRPr="00F934DC">
        <w:rPr>
          <w:rFonts w:ascii="Times New Roman" w:eastAsia="Calibri" w:hAnsi="Times New Roman" w:cs="Times New Roman"/>
          <w:sz w:val="28"/>
          <w:szCs w:val="28"/>
        </w:rPr>
        <w:t xml:space="preserve">Формальный контроль осуществляют суды, образование, армия, производство, средства массовой информации, политические партии, правительство. Школа контролирует благодаря экзаменационным оценкам, правительство — благодаря системе налогообложения и социальной помощи </w:t>
      </w:r>
      <w:r w:rsidRPr="00F934DC">
        <w:rPr>
          <w:rFonts w:ascii="Times New Roman" w:eastAsia="Calibri" w:hAnsi="Times New Roman" w:cs="Times New Roman"/>
          <w:sz w:val="28"/>
          <w:szCs w:val="28"/>
        </w:rPr>
        <w:lastRenderedPageBreak/>
        <w:t>населению, государство — благодаря полиции, секретной службе, государственным каналам радио, телевидения и органам печати.</w:t>
      </w:r>
    </w:p>
    <w:p w:rsidR="00C01B3D" w:rsidRPr="00F934DC" w:rsidRDefault="00C01B3D" w:rsidP="00B54BA1">
      <w:pPr>
        <w:pStyle w:val="a3"/>
        <w:spacing w:line="276" w:lineRule="auto"/>
        <w:jc w:val="both"/>
        <w:rPr>
          <w:rFonts w:ascii="Times New Roman" w:hAnsi="Times New Roman" w:cs="Times New Roman"/>
          <w:b/>
          <w:bCs/>
          <w:sz w:val="28"/>
          <w:szCs w:val="28"/>
        </w:rPr>
      </w:pPr>
    </w:p>
    <w:p w:rsidR="00AD77FB" w:rsidRPr="00AD77FB" w:rsidRDefault="00AD77FB" w:rsidP="00AD77FB">
      <w:pPr>
        <w:pStyle w:val="a3"/>
        <w:spacing w:line="276" w:lineRule="auto"/>
        <w:jc w:val="both"/>
        <w:rPr>
          <w:rFonts w:ascii="Times New Roman" w:hAnsi="Times New Roman" w:cs="Times New Roman"/>
          <w:sz w:val="28"/>
          <w:szCs w:val="28"/>
        </w:rPr>
      </w:pPr>
      <w:r w:rsidRPr="00AD77FB">
        <w:rPr>
          <w:rFonts w:ascii="Times New Roman" w:hAnsi="Times New Roman" w:cs="Times New Roman"/>
          <w:b/>
          <w:bCs/>
          <w:sz w:val="28"/>
          <w:szCs w:val="28"/>
        </w:rPr>
        <w:t>Способы реализации социального контроля в группе и обществе:</w:t>
      </w:r>
    </w:p>
    <w:p w:rsidR="00AD77FB" w:rsidRPr="00AD77FB" w:rsidRDefault="00AD77FB" w:rsidP="00AD77FB">
      <w:pPr>
        <w:pStyle w:val="a3"/>
        <w:spacing w:line="276" w:lineRule="auto"/>
        <w:jc w:val="both"/>
        <w:rPr>
          <w:rFonts w:ascii="Times New Roman" w:hAnsi="Times New Roman" w:cs="Times New Roman"/>
          <w:sz w:val="28"/>
          <w:szCs w:val="28"/>
        </w:rPr>
      </w:pPr>
      <w:r w:rsidRPr="00AD77FB">
        <w:rPr>
          <w:rFonts w:ascii="Times New Roman" w:hAnsi="Times New Roman" w:cs="Times New Roman"/>
          <w:sz w:val="28"/>
          <w:szCs w:val="28"/>
        </w:rPr>
        <w:t>– через социализацию (социализация, формируя наши желания, предпочтения, привычки и обычаи, является одним из основных факторов социального контроля и установления порядка в обществе);</w:t>
      </w:r>
    </w:p>
    <w:p w:rsidR="00AD77FB" w:rsidRPr="00AD77FB" w:rsidRDefault="00AD77FB" w:rsidP="00AD77FB">
      <w:pPr>
        <w:pStyle w:val="a3"/>
        <w:spacing w:line="276" w:lineRule="auto"/>
        <w:jc w:val="both"/>
        <w:rPr>
          <w:rFonts w:ascii="Times New Roman" w:hAnsi="Times New Roman" w:cs="Times New Roman"/>
          <w:sz w:val="28"/>
          <w:szCs w:val="28"/>
        </w:rPr>
      </w:pPr>
      <w:r w:rsidRPr="00AD77FB">
        <w:rPr>
          <w:rFonts w:ascii="Times New Roman" w:hAnsi="Times New Roman" w:cs="Times New Roman"/>
          <w:sz w:val="28"/>
          <w:szCs w:val="28"/>
        </w:rPr>
        <w:t>– через групповое давление (каждый индивид, являясь членом многих первичных групп, должен разделять определенный минимум принятых в данных группах культурных норм и вести себя подобающим образом, в противном случае могут последовать осуждение и санкции со стороны группы, начиная от простых замечаний и кончая изгнанием из данной первичной группы);</w:t>
      </w:r>
    </w:p>
    <w:p w:rsidR="00AD77FB" w:rsidRPr="00AD77FB" w:rsidRDefault="00AD77FB" w:rsidP="00AD77FB">
      <w:pPr>
        <w:pStyle w:val="a3"/>
        <w:spacing w:line="276" w:lineRule="auto"/>
        <w:jc w:val="both"/>
        <w:rPr>
          <w:rFonts w:ascii="Times New Roman" w:hAnsi="Times New Roman" w:cs="Times New Roman"/>
          <w:sz w:val="28"/>
          <w:szCs w:val="28"/>
        </w:rPr>
      </w:pPr>
      <w:r w:rsidRPr="00AD77FB">
        <w:rPr>
          <w:rFonts w:ascii="Times New Roman" w:hAnsi="Times New Roman" w:cs="Times New Roman"/>
          <w:sz w:val="28"/>
          <w:szCs w:val="28"/>
        </w:rPr>
        <w:t>– через принуждение (в ситуации, когда отдельный индивид не желает выполнять законы, нормативные регуляторы, формализованные процедуры, группа или общество прибегает к принуждению, чтобы заставить его поступить, как все).</w:t>
      </w:r>
    </w:p>
    <w:p w:rsidR="00AD77FB" w:rsidRPr="00AD77FB" w:rsidRDefault="00AD77FB" w:rsidP="00AD77FB">
      <w:pPr>
        <w:pStyle w:val="a3"/>
        <w:spacing w:line="276" w:lineRule="auto"/>
        <w:jc w:val="both"/>
        <w:rPr>
          <w:rFonts w:ascii="Times New Roman" w:eastAsia="Calibri" w:hAnsi="Times New Roman" w:cs="Times New Roman"/>
          <w:sz w:val="28"/>
          <w:szCs w:val="28"/>
        </w:rPr>
      </w:pPr>
      <w:r>
        <w:rPr>
          <w:rFonts w:ascii="Times New Roman" w:hAnsi="Times New Roman" w:cs="Times New Roman"/>
          <w:b/>
          <w:bCs/>
          <w:sz w:val="28"/>
          <w:szCs w:val="28"/>
        </w:rPr>
        <w:tab/>
      </w:r>
      <w:r w:rsidRPr="00AD77FB">
        <w:rPr>
          <w:rFonts w:ascii="Times New Roman" w:eastAsia="Calibri" w:hAnsi="Times New Roman" w:cs="Times New Roman"/>
          <w:b/>
          <w:sz w:val="28"/>
          <w:szCs w:val="28"/>
        </w:rPr>
        <w:t>Основная задача социального контроля</w:t>
      </w:r>
      <w:r w:rsidRPr="00AD77FB">
        <w:rPr>
          <w:rFonts w:ascii="Times New Roman" w:eastAsia="Calibri" w:hAnsi="Times New Roman" w:cs="Times New Roman"/>
          <w:sz w:val="28"/>
          <w:szCs w:val="28"/>
        </w:rPr>
        <w:t xml:space="preserve"> — создание условий для устойчивости той или иной социальной системы, сохранение социальной стабильности и в то же время для позитивных изменений. Это требует от контроля большой гибкости, способности распознавать отклонения от социальных норм деятельности: дисфункциональные, приносящие обществу вред, и необходимые для его развития, которые следует поощрять.</w:t>
      </w:r>
    </w:p>
    <w:p w:rsidR="00F659C8" w:rsidRDefault="00F659C8" w:rsidP="00B54BA1">
      <w:pPr>
        <w:pStyle w:val="a3"/>
        <w:spacing w:line="276" w:lineRule="auto"/>
        <w:jc w:val="both"/>
        <w:rPr>
          <w:rFonts w:ascii="Times New Roman" w:hAnsi="Times New Roman" w:cs="Times New Roman"/>
          <w:b/>
          <w:bCs/>
          <w:sz w:val="28"/>
          <w:szCs w:val="28"/>
        </w:rPr>
      </w:pPr>
    </w:p>
    <w:p w:rsidR="00AD77FB" w:rsidRPr="00F659C8" w:rsidRDefault="00F659C8" w:rsidP="00AD77FB">
      <w:pPr>
        <w:pStyle w:val="a3"/>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СЛОВАРНАЯ РАБОТА</w:t>
      </w:r>
    </w:p>
    <w:p w:rsidR="00AD77FB" w:rsidRPr="00AD77FB" w:rsidRDefault="00AD77FB" w:rsidP="00AD77FB">
      <w:pPr>
        <w:pStyle w:val="a3"/>
        <w:spacing w:line="276" w:lineRule="auto"/>
        <w:jc w:val="both"/>
        <w:rPr>
          <w:rFonts w:ascii="Times New Roman" w:hAnsi="Times New Roman" w:cs="Times New Roman"/>
          <w:sz w:val="28"/>
          <w:szCs w:val="28"/>
        </w:rPr>
      </w:pPr>
      <w:r w:rsidRPr="00AD77FB">
        <w:rPr>
          <w:rFonts w:ascii="Times New Roman" w:hAnsi="Times New Roman" w:cs="Times New Roman"/>
          <w:b/>
          <w:bCs/>
          <w:i/>
          <w:iCs/>
          <w:sz w:val="28"/>
          <w:szCs w:val="28"/>
        </w:rPr>
        <w:t>Совесть</w:t>
      </w:r>
      <w:r w:rsidRPr="00AD77FB">
        <w:rPr>
          <w:rFonts w:ascii="Times New Roman" w:hAnsi="Times New Roman" w:cs="Times New Roman"/>
          <w:sz w:val="28"/>
          <w:szCs w:val="28"/>
        </w:rPr>
        <w:t> – способность личности самостоятельно формулировать собственные нравственные обязанности и требовать от себя их выполнения, производить самооценку совершаемых действий и поступков.</w:t>
      </w:r>
    </w:p>
    <w:p w:rsidR="00AD77FB" w:rsidRPr="00AD77FB" w:rsidRDefault="00AD77FB" w:rsidP="00AD77FB">
      <w:pPr>
        <w:pStyle w:val="a3"/>
        <w:spacing w:line="276" w:lineRule="auto"/>
        <w:jc w:val="both"/>
        <w:rPr>
          <w:rFonts w:ascii="Times New Roman" w:hAnsi="Times New Roman" w:cs="Times New Roman"/>
          <w:sz w:val="28"/>
          <w:szCs w:val="28"/>
        </w:rPr>
      </w:pPr>
      <w:r w:rsidRPr="00AD77FB">
        <w:rPr>
          <w:rFonts w:ascii="Times New Roman" w:hAnsi="Times New Roman" w:cs="Times New Roman"/>
          <w:b/>
          <w:bCs/>
          <w:i/>
          <w:iCs/>
          <w:sz w:val="28"/>
          <w:szCs w:val="28"/>
        </w:rPr>
        <w:t>Воля</w:t>
      </w:r>
      <w:r w:rsidRPr="00AD77FB">
        <w:rPr>
          <w:rFonts w:ascii="Times New Roman" w:hAnsi="Times New Roman" w:cs="Times New Roman"/>
          <w:sz w:val="28"/>
          <w:szCs w:val="28"/>
        </w:rPr>
        <w:t> – сознательное регулирование человеком своего поведения и деятельности, выраженное в умении преодолевать внешние и внутренние трудности при совершении целенаправленных действий и поступков.</w:t>
      </w:r>
    </w:p>
    <w:p w:rsidR="00F934DC" w:rsidRDefault="00F934DC" w:rsidP="00B54BA1">
      <w:pPr>
        <w:pStyle w:val="a3"/>
        <w:spacing w:line="276" w:lineRule="auto"/>
        <w:jc w:val="both"/>
        <w:rPr>
          <w:rFonts w:ascii="Times New Roman" w:hAnsi="Times New Roman" w:cs="Times New Roman"/>
          <w:bCs/>
          <w:sz w:val="28"/>
          <w:szCs w:val="28"/>
        </w:rPr>
      </w:pPr>
    </w:p>
    <w:p w:rsidR="00C01B3D" w:rsidRDefault="00C01B3D" w:rsidP="00B54BA1">
      <w:pPr>
        <w:pStyle w:val="a3"/>
        <w:spacing w:line="276" w:lineRule="auto"/>
        <w:jc w:val="both"/>
        <w:rPr>
          <w:rFonts w:ascii="Times New Roman" w:hAnsi="Times New Roman" w:cs="Times New Roman"/>
          <w:bCs/>
          <w:sz w:val="28"/>
          <w:szCs w:val="28"/>
        </w:rPr>
      </w:pPr>
      <w:r w:rsidRPr="00C01B3D">
        <w:rPr>
          <w:rFonts w:ascii="Times New Roman" w:hAnsi="Times New Roman" w:cs="Times New Roman"/>
          <w:bCs/>
          <w:sz w:val="28"/>
          <w:szCs w:val="28"/>
        </w:rPr>
        <w:t>ЗАКРЕПЛЕНИЕ</w:t>
      </w:r>
    </w:p>
    <w:p w:rsidR="00B54BA1" w:rsidRPr="00C01B3D" w:rsidRDefault="00B54BA1" w:rsidP="00B54BA1">
      <w:pPr>
        <w:pStyle w:val="a3"/>
        <w:spacing w:line="276" w:lineRule="auto"/>
        <w:jc w:val="both"/>
        <w:rPr>
          <w:rFonts w:ascii="Times New Roman" w:hAnsi="Times New Roman" w:cs="Times New Roman"/>
          <w:sz w:val="28"/>
          <w:szCs w:val="28"/>
        </w:rPr>
      </w:pPr>
      <w:r w:rsidRPr="00C01B3D">
        <w:rPr>
          <w:rFonts w:ascii="Times New Roman" w:hAnsi="Times New Roman" w:cs="Times New Roman"/>
          <w:b/>
          <w:bCs/>
          <w:sz w:val="28"/>
          <w:szCs w:val="28"/>
        </w:rPr>
        <w:t>Прочитайте приведенный ниже текст. Заполните пропуски, выбрав из предлагаемого списка слова.</w:t>
      </w:r>
      <w:r w:rsidR="00C01B3D">
        <w:rPr>
          <w:rFonts w:ascii="Times New Roman" w:hAnsi="Times New Roman" w:cs="Times New Roman"/>
          <w:sz w:val="28"/>
          <w:szCs w:val="28"/>
        </w:rPr>
        <w:t xml:space="preserve"> </w:t>
      </w:r>
      <w:r w:rsidRPr="00C01B3D">
        <w:rPr>
          <w:rFonts w:ascii="Times New Roman" w:hAnsi="Times New Roman" w:cs="Times New Roman"/>
          <w:b/>
          <w:bCs/>
          <w:sz w:val="28"/>
          <w:szCs w:val="28"/>
        </w:rPr>
        <w:t>Обратите внимание, что пробелы пронумерованы. Под каждым номером запишите букву, обозначающую в списке выбранное слово.</w:t>
      </w:r>
    </w:p>
    <w:p w:rsidR="00B54BA1" w:rsidRPr="00C01B3D" w:rsidRDefault="00B54BA1" w:rsidP="00B54BA1">
      <w:pPr>
        <w:pStyle w:val="a3"/>
        <w:spacing w:line="276" w:lineRule="auto"/>
        <w:jc w:val="both"/>
        <w:rPr>
          <w:rFonts w:ascii="Times New Roman" w:hAnsi="Times New Roman" w:cs="Times New Roman"/>
          <w:sz w:val="28"/>
          <w:szCs w:val="28"/>
        </w:rPr>
      </w:pPr>
      <w:r w:rsidRPr="00C01B3D">
        <w:rPr>
          <w:rFonts w:ascii="Times New Roman" w:hAnsi="Times New Roman" w:cs="Times New Roman"/>
          <w:sz w:val="28"/>
          <w:szCs w:val="28"/>
        </w:rPr>
        <w:t>А) санкция; Б) группы; В) интеграция; Г) идеал; Д) контроль; Е) эталон; Ж) правило; 3) управление; И) стабильность; К) развитие</w:t>
      </w:r>
      <w:r w:rsidRPr="00C01B3D">
        <w:rPr>
          <w:rFonts w:ascii="Times New Roman" w:hAnsi="Times New Roman" w:cs="Times New Roman"/>
          <w:b/>
          <w:bCs/>
          <w:sz w:val="28"/>
          <w:szCs w:val="28"/>
        </w:rPr>
        <w:t>.</w:t>
      </w:r>
    </w:p>
    <w:p w:rsidR="00B54BA1" w:rsidRPr="00C01B3D" w:rsidRDefault="00B54BA1" w:rsidP="00B54BA1">
      <w:pPr>
        <w:pStyle w:val="a3"/>
        <w:spacing w:line="276" w:lineRule="auto"/>
        <w:jc w:val="both"/>
        <w:rPr>
          <w:rFonts w:ascii="Times New Roman" w:hAnsi="Times New Roman" w:cs="Times New Roman"/>
          <w:sz w:val="28"/>
          <w:szCs w:val="28"/>
        </w:rPr>
      </w:pPr>
    </w:p>
    <w:p w:rsidR="00B54BA1" w:rsidRPr="00C01B3D" w:rsidRDefault="00B54BA1" w:rsidP="00C01B3D">
      <w:pPr>
        <w:pStyle w:val="a3"/>
        <w:spacing w:line="276" w:lineRule="auto"/>
        <w:ind w:firstLine="708"/>
        <w:jc w:val="both"/>
        <w:rPr>
          <w:rFonts w:ascii="Times New Roman" w:hAnsi="Times New Roman" w:cs="Times New Roman"/>
          <w:sz w:val="28"/>
          <w:szCs w:val="28"/>
        </w:rPr>
      </w:pPr>
      <w:r w:rsidRPr="00C01B3D">
        <w:rPr>
          <w:rFonts w:ascii="Times New Roman" w:hAnsi="Times New Roman" w:cs="Times New Roman"/>
          <w:sz w:val="28"/>
          <w:szCs w:val="28"/>
        </w:rPr>
        <w:t>В обществе социальные нормы выполняют ряд важнейших функций. Во-первых, они способствуют социальной</w:t>
      </w:r>
      <w:r w:rsidR="00C01B3D">
        <w:rPr>
          <w:rFonts w:ascii="Times New Roman" w:hAnsi="Times New Roman" w:cs="Times New Roman"/>
          <w:sz w:val="28"/>
          <w:szCs w:val="28"/>
        </w:rPr>
        <w:t>_</w:t>
      </w:r>
      <w:r w:rsidRPr="00C01B3D">
        <w:rPr>
          <w:rFonts w:ascii="Times New Roman" w:hAnsi="Times New Roman" w:cs="Times New Roman"/>
          <w:sz w:val="28"/>
          <w:szCs w:val="28"/>
        </w:rPr>
        <w:t xml:space="preserve">_(1), т. е. сохранению сплоченности в обществе. Во-вторых, служат своеобразным </w:t>
      </w:r>
      <w:r w:rsidR="00C01B3D">
        <w:rPr>
          <w:rFonts w:ascii="Times New Roman" w:hAnsi="Times New Roman" w:cs="Times New Roman"/>
          <w:sz w:val="28"/>
          <w:szCs w:val="28"/>
        </w:rPr>
        <w:t>_</w:t>
      </w:r>
      <w:r w:rsidRPr="00C01B3D">
        <w:rPr>
          <w:rFonts w:ascii="Times New Roman" w:hAnsi="Times New Roman" w:cs="Times New Roman"/>
          <w:sz w:val="28"/>
          <w:szCs w:val="28"/>
        </w:rPr>
        <w:t>_(2) поведения, своего рода инструкциями для исполняющих отдельные роли индивидов и социальных_</w:t>
      </w:r>
      <w:r w:rsidR="00C01B3D">
        <w:rPr>
          <w:rFonts w:ascii="Times New Roman" w:hAnsi="Times New Roman" w:cs="Times New Roman"/>
          <w:sz w:val="28"/>
          <w:szCs w:val="28"/>
        </w:rPr>
        <w:t>_</w:t>
      </w:r>
      <w:r w:rsidRPr="00C01B3D">
        <w:rPr>
          <w:rFonts w:ascii="Times New Roman" w:hAnsi="Times New Roman" w:cs="Times New Roman"/>
          <w:sz w:val="28"/>
          <w:szCs w:val="28"/>
        </w:rPr>
        <w:t>(3).</w:t>
      </w:r>
    </w:p>
    <w:p w:rsidR="00B54BA1" w:rsidRPr="00C01B3D" w:rsidRDefault="00B54BA1" w:rsidP="00B54BA1">
      <w:pPr>
        <w:pStyle w:val="a3"/>
        <w:spacing w:line="276" w:lineRule="auto"/>
        <w:jc w:val="both"/>
        <w:rPr>
          <w:rFonts w:ascii="Times New Roman" w:hAnsi="Times New Roman" w:cs="Times New Roman"/>
          <w:sz w:val="28"/>
          <w:szCs w:val="28"/>
        </w:rPr>
      </w:pPr>
      <w:r w:rsidRPr="00C01B3D">
        <w:rPr>
          <w:rFonts w:ascii="Times New Roman" w:hAnsi="Times New Roman" w:cs="Times New Roman"/>
          <w:sz w:val="28"/>
          <w:szCs w:val="28"/>
        </w:rPr>
        <w:t>В-третьих, способствуют</w:t>
      </w:r>
      <w:r w:rsidR="00C01B3D">
        <w:rPr>
          <w:rFonts w:ascii="Times New Roman" w:hAnsi="Times New Roman" w:cs="Times New Roman"/>
          <w:sz w:val="28"/>
          <w:szCs w:val="28"/>
        </w:rPr>
        <w:t>_</w:t>
      </w:r>
      <w:r w:rsidRPr="00C01B3D">
        <w:rPr>
          <w:rFonts w:ascii="Times New Roman" w:hAnsi="Times New Roman" w:cs="Times New Roman"/>
          <w:sz w:val="28"/>
          <w:szCs w:val="28"/>
        </w:rPr>
        <w:t>_(4) за отклоняющимся поведением. В-четвертых, обеспечивают_</w:t>
      </w:r>
      <w:r w:rsidR="00C01B3D">
        <w:rPr>
          <w:rFonts w:ascii="Times New Roman" w:hAnsi="Times New Roman" w:cs="Times New Roman"/>
          <w:sz w:val="28"/>
          <w:szCs w:val="28"/>
        </w:rPr>
        <w:t>_</w:t>
      </w:r>
      <w:r w:rsidRPr="00C01B3D">
        <w:rPr>
          <w:rFonts w:ascii="Times New Roman" w:hAnsi="Times New Roman" w:cs="Times New Roman"/>
          <w:sz w:val="28"/>
          <w:szCs w:val="28"/>
        </w:rPr>
        <w:t>(5) общества.</w:t>
      </w:r>
    </w:p>
    <w:p w:rsidR="00B54BA1" w:rsidRPr="00C01B3D" w:rsidRDefault="00B54BA1" w:rsidP="00B54BA1">
      <w:pPr>
        <w:pStyle w:val="a3"/>
        <w:spacing w:line="276" w:lineRule="auto"/>
        <w:jc w:val="both"/>
        <w:rPr>
          <w:rFonts w:ascii="Times New Roman" w:hAnsi="Times New Roman" w:cs="Times New Roman"/>
          <w:sz w:val="28"/>
          <w:szCs w:val="28"/>
        </w:rPr>
      </w:pPr>
      <w:r w:rsidRPr="00C01B3D">
        <w:rPr>
          <w:rFonts w:ascii="Times New Roman" w:hAnsi="Times New Roman" w:cs="Times New Roman"/>
          <w:sz w:val="28"/>
          <w:szCs w:val="28"/>
        </w:rPr>
        <w:t>По характеру регулирования различают нормы-ожидания и нормы-_(6). Нормы, относящиеся ко второй группе, отличаются большей строгостью. Нарушение подобных норм влечет за собой применение серьезных_(7), например уголовных или административных.</w:t>
      </w:r>
    </w:p>
    <w:p w:rsidR="00B54BA1" w:rsidRDefault="00B54BA1" w:rsidP="00B54BA1">
      <w:pPr>
        <w:pStyle w:val="a3"/>
        <w:spacing w:line="276" w:lineRule="auto"/>
        <w:jc w:val="both"/>
        <w:rPr>
          <w:rFonts w:ascii="Times New Roman" w:hAnsi="Times New Roman" w:cs="Times New Roman"/>
          <w:sz w:val="28"/>
          <w:szCs w:val="28"/>
        </w:rPr>
      </w:pPr>
    </w:p>
    <w:p w:rsidR="00AD77FB" w:rsidRPr="00AD77FB" w:rsidRDefault="00AD77FB" w:rsidP="00AD77FB">
      <w:pPr>
        <w:pStyle w:val="a3"/>
        <w:rPr>
          <w:rFonts w:ascii="Times New Roman" w:hAnsi="Times New Roman" w:cs="Times New Roman"/>
          <w:sz w:val="28"/>
          <w:szCs w:val="28"/>
        </w:rPr>
      </w:pPr>
      <w:r w:rsidRPr="00AD77FB">
        <w:rPr>
          <w:rFonts w:ascii="Times New Roman" w:hAnsi="Times New Roman" w:cs="Times New Roman"/>
          <w:b/>
          <w:bCs/>
          <w:sz w:val="28"/>
          <w:szCs w:val="28"/>
        </w:rPr>
        <w:t>Прочитайте приведённый ниже текст, в котором пропущен ряд слов. Выберите из предлагаемого списка слова, которые необходимо вставить на место</w:t>
      </w:r>
      <w:r>
        <w:rPr>
          <w:rFonts w:ascii="Times New Roman" w:hAnsi="Times New Roman" w:cs="Times New Roman"/>
          <w:b/>
          <w:bCs/>
          <w:sz w:val="28"/>
          <w:szCs w:val="28"/>
        </w:rPr>
        <w:t xml:space="preserve"> пропусков. </w:t>
      </w:r>
    </w:p>
    <w:p w:rsidR="00AD77FB" w:rsidRPr="00AD77FB" w:rsidRDefault="00AD77FB" w:rsidP="00AD77FB">
      <w:pPr>
        <w:pStyle w:val="a3"/>
        <w:rPr>
          <w:rFonts w:ascii="Times New Roman" w:hAnsi="Times New Roman" w:cs="Times New Roman"/>
          <w:sz w:val="28"/>
          <w:szCs w:val="28"/>
        </w:rPr>
      </w:pPr>
      <w:r w:rsidRPr="00AD77FB">
        <w:rPr>
          <w:rFonts w:ascii="Times New Roman" w:hAnsi="Times New Roman" w:cs="Times New Roman"/>
          <w:sz w:val="28"/>
          <w:szCs w:val="28"/>
        </w:rPr>
        <w:t>Социальные нормы</w:t>
      </w:r>
      <w:r w:rsidRPr="00AD77FB">
        <w:rPr>
          <w:rFonts w:ascii="Times New Roman" w:hAnsi="Times New Roman" w:cs="Times New Roman"/>
          <w:b/>
          <w:bCs/>
          <w:sz w:val="28"/>
          <w:szCs w:val="28"/>
        </w:rPr>
        <w:t> </w:t>
      </w:r>
      <w:r w:rsidRPr="00AD77FB">
        <w:rPr>
          <w:rFonts w:ascii="Times New Roman" w:hAnsi="Times New Roman" w:cs="Times New Roman"/>
          <w:sz w:val="28"/>
          <w:szCs w:val="28"/>
        </w:rPr>
        <w:t>составляют один из элементов механизма регуляции отношений индивида и общества, который называется ______ (А). Другой элемент - _________ (Б), под которыми понимают реакцию общества на поведение человека или группы. Они означают либо одобрение и поощрение - ______ (В), либо неодобрение и наказание _______ (Г).</w:t>
      </w:r>
    </w:p>
    <w:p w:rsidR="00AD77FB" w:rsidRPr="00AD77FB" w:rsidRDefault="00AD77FB" w:rsidP="00AD77FB">
      <w:pPr>
        <w:pStyle w:val="a3"/>
        <w:rPr>
          <w:rFonts w:ascii="Times New Roman" w:hAnsi="Times New Roman" w:cs="Times New Roman"/>
          <w:sz w:val="28"/>
          <w:szCs w:val="28"/>
        </w:rPr>
      </w:pPr>
      <w:r w:rsidRPr="00AD77FB">
        <w:rPr>
          <w:rFonts w:ascii="Times New Roman" w:hAnsi="Times New Roman" w:cs="Times New Roman"/>
          <w:sz w:val="28"/>
          <w:szCs w:val="28"/>
        </w:rPr>
        <w:t>Наряду с внешним контролем со стороны общества, группы, государства, других людей, важнейшее значение имеет внутренний контроль, или _______ (Д), в процессе которого большую роль играет ________ (Е), т.е. чувство и знание того, что хорошо, а что плохо, субъективное сознание соответствия или несоответствия собственного поведения нравственным нормам.</w:t>
      </w:r>
    </w:p>
    <w:p w:rsidR="00AD77FB" w:rsidRPr="00AD77FB" w:rsidRDefault="00AD77FB" w:rsidP="00AD77FB">
      <w:pPr>
        <w:pStyle w:val="a3"/>
        <w:rPr>
          <w:rFonts w:ascii="Times New Roman" w:hAnsi="Times New Roman" w:cs="Times New Roman"/>
          <w:sz w:val="28"/>
          <w:szCs w:val="28"/>
        </w:rPr>
      </w:pPr>
      <w:r w:rsidRPr="00AD77FB">
        <w:rPr>
          <w:rFonts w:ascii="Times New Roman" w:hAnsi="Times New Roman" w:cs="Times New Roman"/>
          <w:sz w:val="28"/>
          <w:szCs w:val="28"/>
        </w:rPr>
        <w:t xml:space="preserve">1) позитивные санкции </w:t>
      </w:r>
      <w:r w:rsidR="000F4A8D">
        <w:rPr>
          <w:rFonts w:ascii="Times New Roman" w:hAnsi="Times New Roman" w:cs="Times New Roman"/>
          <w:sz w:val="28"/>
          <w:szCs w:val="28"/>
        </w:rPr>
        <w:t xml:space="preserve">                    </w:t>
      </w:r>
      <w:r w:rsidRPr="00AD77FB">
        <w:rPr>
          <w:rFonts w:ascii="Times New Roman" w:hAnsi="Times New Roman" w:cs="Times New Roman"/>
          <w:sz w:val="28"/>
          <w:szCs w:val="28"/>
        </w:rPr>
        <w:t>6) социальные нормы</w:t>
      </w:r>
    </w:p>
    <w:p w:rsidR="00AD77FB" w:rsidRPr="00AD77FB" w:rsidRDefault="00AD77FB" w:rsidP="00AD77FB">
      <w:pPr>
        <w:pStyle w:val="a3"/>
        <w:rPr>
          <w:rFonts w:ascii="Times New Roman" w:hAnsi="Times New Roman" w:cs="Times New Roman"/>
          <w:sz w:val="28"/>
          <w:szCs w:val="28"/>
        </w:rPr>
      </w:pPr>
      <w:r w:rsidRPr="00AD77FB">
        <w:rPr>
          <w:rFonts w:ascii="Times New Roman" w:hAnsi="Times New Roman" w:cs="Times New Roman"/>
          <w:sz w:val="28"/>
          <w:szCs w:val="28"/>
        </w:rPr>
        <w:t xml:space="preserve">2) самоконтроль </w:t>
      </w:r>
      <w:r w:rsidR="000F4A8D">
        <w:rPr>
          <w:rFonts w:ascii="Times New Roman" w:hAnsi="Times New Roman" w:cs="Times New Roman"/>
          <w:sz w:val="28"/>
          <w:szCs w:val="28"/>
        </w:rPr>
        <w:t xml:space="preserve">                              </w:t>
      </w:r>
      <w:r w:rsidRPr="00AD77FB">
        <w:rPr>
          <w:rFonts w:ascii="Times New Roman" w:hAnsi="Times New Roman" w:cs="Times New Roman"/>
          <w:sz w:val="28"/>
          <w:szCs w:val="28"/>
        </w:rPr>
        <w:t>7) социальный контроль</w:t>
      </w:r>
    </w:p>
    <w:p w:rsidR="00AD77FB" w:rsidRPr="00AD77FB" w:rsidRDefault="00AD77FB" w:rsidP="00AD77FB">
      <w:pPr>
        <w:pStyle w:val="a3"/>
        <w:rPr>
          <w:rFonts w:ascii="Times New Roman" w:hAnsi="Times New Roman" w:cs="Times New Roman"/>
          <w:sz w:val="28"/>
          <w:szCs w:val="28"/>
        </w:rPr>
      </w:pPr>
      <w:r w:rsidRPr="00AD77FB">
        <w:rPr>
          <w:rFonts w:ascii="Times New Roman" w:hAnsi="Times New Roman" w:cs="Times New Roman"/>
          <w:sz w:val="28"/>
          <w:szCs w:val="28"/>
        </w:rPr>
        <w:t xml:space="preserve">3) честь </w:t>
      </w:r>
      <w:r w:rsidR="000F4A8D">
        <w:rPr>
          <w:rFonts w:ascii="Times New Roman" w:hAnsi="Times New Roman" w:cs="Times New Roman"/>
          <w:sz w:val="28"/>
          <w:szCs w:val="28"/>
        </w:rPr>
        <w:t xml:space="preserve">                                             </w:t>
      </w:r>
      <w:r w:rsidRPr="00AD77FB">
        <w:rPr>
          <w:rFonts w:ascii="Times New Roman" w:hAnsi="Times New Roman" w:cs="Times New Roman"/>
          <w:sz w:val="28"/>
          <w:szCs w:val="28"/>
        </w:rPr>
        <w:t>8) совесть</w:t>
      </w:r>
    </w:p>
    <w:p w:rsidR="000F4A8D" w:rsidRDefault="00AD77FB" w:rsidP="000F4A8D">
      <w:pPr>
        <w:pStyle w:val="a3"/>
        <w:spacing w:line="276" w:lineRule="auto"/>
        <w:jc w:val="both"/>
        <w:rPr>
          <w:rFonts w:ascii="Times New Roman" w:hAnsi="Times New Roman" w:cs="Times New Roman"/>
          <w:sz w:val="28"/>
          <w:szCs w:val="28"/>
        </w:rPr>
      </w:pPr>
      <w:r w:rsidRPr="00AD77FB">
        <w:rPr>
          <w:rFonts w:ascii="Times New Roman" w:hAnsi="Times New Roman" w:cs="Times New Roman"/>
          <w:sz w:val="28"/>
          <w:szCs w:val="28"/>
        </w:rPr>
        <w:t xml:space="preserve">4) социальные санкции </w:t>
      </w:r>
      <w:r w:rsidR="000F4A8D">
        <w:rPr>
          <w:rFonts w:ascii="Times New Roman" w:hAnsi="Times New Roman" w:cs="Times New Roman"/>
          <w:sz w:val="28"/>
          <w:szCs w:val="28"/>
        </w:rPr>
        <w:t xml:space="preserve">                </w:t>
      </w:r>
      <w:r w:rsidR="000F4A8D" w:rsidRPr="00AD77FB">
        <w:rPr>
          <w:rFonts w:ascii="Times New Roman" w:hAnsi="Times New Roman" w:cs="Times New Roman"/>
          <w:sz w:val="28"/>
          <w:szCs w:val="28"/>
        </w:rPr>
        <w:t>9) негативные санкции</w:t>
      </w:r>
    </w:p>
    <w:p w:rsidR="00AD77FB" w:rsidRPr="00AD77FB" w:rsidRDefault="00AD77FB" w:rsidP="00AD77FB">
      <w:pPr>
        <w:pStyle w:val="a3"/>
        <w:rPr>
          <w:rFonts w:ascii="Times New Roman" w:hAnsi="Times New Roman" w:cs="Times New Roman"/>
          <w:sz w:val="28"/>
          <w:szCs w:val="28"/>
        </w:rPr>
      </w:pPr>
      <w:r w:rsidRPr="00AD77FB">
        <w:rPr>
          <w:rFonts w:ascii="Times New Roman" w:hAnsi="Times New Roman" w:cs="Times New Roman"/>
          <w:sz w:val="28"/>
          <w:szCs w:val="28"/>
        </w:rPr>
        <w:t>5) неформальные санкции</w:t>
      </w:r>
    </w:p>
    <w:p w:rsidR="000F4A8D" w:rsidRDefault="000F4A8D" w:rsidP="00B54BA1">
      <w:pPr>
        <w:pStyle w:val="a3"/>
        <w:spacing w:line="276" w:lineRule="auto"/>
        <w:jc w:val="both"/>
        <w:rPr>
          <w:rFonts w:ascii="Times New Roman" w:hAnsi="Times New Roman" w:cs="Times New Roman"/>
          <w:sz w:val="28"/>
          <w:szCs w:val="28"/>
        </w:rPr>
      </w:pPr>
    </w:p>
    <w:p w:rsidR="000F4A8D" w:rsidRDefault="000F4A8D" w:rsidP="00B54BA1">
      <w:pPr>
        <w:pStyle w:val="a3"/>
        <w:spacing w:line="276" w:lineRule="auto"/>
        <w:jc w:val="both"/>
        <w:rPr>
          <w:rFonts w:ascii="Times New Roman" w:hAnsi="Times New Roman" w:cs="Times New Roman"/>
          <w:sz w:val="28"/>
          <w:szCs w:val="28"/>
        </w:rPr>
      </w:pPr>
    </w:p>
    <w:p w:rsidR="000F4A8D" w:rsidRDefault="000F4A8D" w:rsidP="00B54BA1">
      <w:pPr>
        <w:pStyle w:val="a3"/>
        <w:spacing w:line="276" w:lineRule="auto"/>
        <w:jc w:val="both"/>
        <w:rPr>
          <w:rFonts w:ascii="Times New Roman" w:hAnsi="Times New Roman" w:cs="Times New Roman"/>
          <w:sz w:val="28"/>
          <w:szCs w:val="28"/>
        </w:rPr>
      </w:pPr>
    </w:p>
    <w:p w:rsidR="000F4A8D" w:rsidRDefault="000F4A8D" w:rsidP="00B54BA1">
      <w:pPr>
        <w:pStyle w:val="a3"/>
        <w:spacing w:line="276" w:lineRule="auto"/>
        <w:jc w:val="both"/>
        <w:rPr>
          <w:rFonts w:ascii="Times New Roman" w:hAnsi="Times New Roman" w:cs="Times New Roman"/>
          <w:sz w:val="28"/>
          <w:szCs w:val="28"/>
        </w:rPr>
      </w:pPr>
    </w:p>
    <w:p w:rsidR="000F4A8D" w:rsidRDefault="000F4A8D" w:rsidP="00B54BA1">
      <w:pPr>
        <w:pStyle w:val="a3"/>
        <w:spacing w:line="276" w:lineRule="auto"/>
        <w:jc w:val="both"/>
        <w:rPr>
          <w:rFonts w:ascii="Times New Roman" w:hAnsi="Times New Roman" w:cs="Times New Roman"/>
          <w:sz w:val="28"/>
          <w:szCs w:val="28"/>
        </w:rPr>
      </w:pPr>
    </w:p>
    <w:p w:rsidR="000F4A8D" w:rsidRPr="00C01B3D" w:rsidRDefault="000F4A8D" w:rsidP="00B54BA1">
      <w:pPr>
        <w:pStyle w:val="a3"/>
        <w:spacing w:line="276"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Преподаватель:                                  Великанова Е.В.</w:t>
      </w:r>
    </w:p>
    <w:sectPr w:rsidR="000F4A8D" w:rsidRPr="00C01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39"/>
    <w:rsid w:val="00082BE7"/>
    <w:rsid w:val="000F4A8D"/>
    <w:rsid w:val="00416CFA"/>
    <w:rsid w:val="00965939"/>
    <w:rsid w:val="00AD77FB"/>
    <w:rsid w:val="00B54BA1"/>
    <w:rsid w:val="00C01B3D"/>
    <w:rsid w:val="00F659C8"/>
    <w:rsid w:val="00F9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BA1"/>
    <w:pPr>
      <w:spacing w:after="0" w:line="240" w:lineRule="auto"/>
    </w:pPr>
  </w:style>
  <w:style w:type="paragraph" w:styleId="a4">
    <w:name w:val="Balloon Text"/>
    <w:basedOn w:val="a"/>
    <w:link w:val="a5"/>
    <w:uiPriority w:val="99"/>
    <w:semiHidden/>
    <w:unhideWhenUsed/>
    <w:rsid w:val="00F9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3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BA1"/>
    <w:pPr>
      <w:spacing w:after="0" w:line="240" w:lineRule="auto"/>
    </w:pPr>
  </w:style>
  <w:style w:type="paragraph" w:styleId="a4">
    <w:name w:val="Balloon Text"/>
    <w:basedOn w:val="a"/>
    <w:link w:val="a5"/>
    <w:uiPriority w:val="99"/>
    <w:semiHidden/>
    <w:unhideWhenUsed/>
    <w:rsid w:val="00F9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3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976E-AF27-46E8-AC7A-6210C2C8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2021-01-25T21:58:00Z</dcterms:created>
  <dcterms:modified xsi:type="dcterms:W3CDTF">2021-01-25T23:07:00Z</dcterms:modified>
</cp:coreProperties>
</file>