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AE" w:rsidRPr="001E36AE" w:rsidRDefault="001E36AE" w:rsidP="00987CC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E3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  </w:t>
      </w:r>
      <w:r w:rsidRPr="00987C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19.01.2021</w:t>
      </w:r>
      <w:proofErr w:type="gramEnd"/>
    </w:p>
    <w:p w:rsidR="001E36AE" w:rsidRPr="00987CC2" w:rsidRDefault="001E36AE" w:rsidP="00987CC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1E3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Группа  </w:t>
      </w:r>
      <w:r w:rsidRPr="00987C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20</w:t>
      </w:r>
      <w:proofErr w:type="gramEnd"/>
      <w:r w:rsidRPr="00987C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-ЭК-1д</w:t>
      </w:r>
    </w:p>
    <w:p w:rsidR="001E36AE" w:rsidRPr="00987CC2" w:rsidRDefault="001E36AE" w:rsidP="00987CC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1E3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Дисциплина  </w:t>
      </w:r>
      <w:r w:rsidRPr="00987C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Естествознание</w:t>
      </w:r>
      <w:proofErr w:type="gramEnd"/>
      <w:r w:rsidRPr="00987CC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(химия)</w:t>
      </w:r>
    </w:p>
    <w:p w:rsidR="001E36AE" w:rsidRPr="001E36AE" w:rsidRDefault="001E36AE" w:rsidP="00987CC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7A9F" w:rsidRPr="001E36AE" w:rsidRDefault="001E36AE" w:rsidP="001E3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Pr="00987CC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Строение вещества. Химическая связь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Вещества состоят из </w:t>
      </w: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связанных атомов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Силы, которые обусловливают связь между атомами, получили название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«химическая связь»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своей природе эти силы являются электростатическими. Они представляют собой различные виды взаимодействия электрических зарядов (электронов и ядер взаимодействующих атомов).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Результатом связывания атомов является образование более сложных структур – </w:t>
      </w: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молекул, молекулярных ионов, свободных радикалов,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 также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ионных, атомных и металлических кристаллических решеток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Существование этих структур обусловлено различными типами химической связи. Важнейшие из них: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ковалентная, ионная, металлическая, водородная связи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Ковалентная связь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является причиной образования большинства молекул, молекулярных ионов, свободных радикалов и атомных кристаллических решеток.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Ионная связь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обусловливает существование молекул ионных соединений и ионных кристаллических решеток.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Металлическая связь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существует в простых веществах-металлах.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Водородная связь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существует внутри молекул определенных веществ, а также возникает между молекулами некоторых веществ.</w:t>
      </w:r>
    </w:p>
    <w:p w:rsidR="00B2133D" w:rsidRPr="00B2133D" w:rsidRDefault="00B2133D" w:rsidP="00997A9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CCFFC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Verdana" w:eastAsia="Times New Roman" w:hAnsi="Verdana" w:cs="Arial"/>
          <w:color w:val="0000FF"/>
          <w:sz w:val="24"/>
          <w:szCs w:val="24"/>
          <w:lang w:eastAsia="ru-RU"/>
        </w:rPr>
        <w:t>Типы химической связи и их основные отличительные признаки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C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150"/>
        <w:gridCol w:w="1222"/>
        <w:gridCol w:w="1205"/>
        <w:gridCol w:w="1164"/>
        <w:gridCol w:w="1428"/>
        <w:gridCol w:w="1044"/>
        <w:gridCol w:w="1032"/>
      </w:tblGrid>
      <w:tr w:rsidR="00997A9F" w:rsidRPr="00C10175" w:rsidTr="00C10175">
        <w:trPr>
          <w:trHeight w:val="972"/>
          <w:tblCellSpacing w:w="15" w:type="dxa"/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Химическая связь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Связываемые атомы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 элементов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 в электронной оболочке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Образующиеся частицы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Кристаллическая решетка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 вещества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Примеры</w:t>
            </w:r>
          </w:p>
        </w:tc>
      </w:tr>
      <w:tr w:rsidR="00997A9F" w:rsidRPr="00C10175" w:rsidTr="00C10175">
        <w:trPr>
          <w:trHeight w:val="1286"/>
          <w:tblCellSpacing w:w="15" w:type="dxa"/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Ионная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 металла и атом неметалла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Электрополо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жительный</w:t>
            </w:r>
            <w:proofErr w:type="spellEnd"/>
            <w:proofErr w:type="gram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отрицательный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валентных электронов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и отрицательные ионы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Ионная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Солеобраз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NaCl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CaO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NaOH</w:t>
            </w:r>
            <w:proofErr w:type="spellEnd"/>
          </w:p>
        </w:tc>
      </w:tr>
      <w:tr w:rsidR="00997A9F" w:rsidRPr="00C10175" w:rsidTr="00C10175">
        <w:trPr>
          <w:trHeight w:val="1286"/>
          <w:tblCellSpacing w:w="15" w:type="dxa"/>
          <w:jc w:val="center"/>
        </w:trPr>
        <w:tc>
          <w:tcPr>
            <w:tcW w:w="5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Ковалентная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Атомы неметаллов (реже-атомы металлов)</w:t>
            </w:r>
          </w:p>
        </w:tc>
        <w:tc>
          <w:tcPr>
            <w:tcW w:w="6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Электроотрица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тельный</w:t>
            </w:r>
            <w:proofErr w:type="gram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реже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электрополо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жительный</w:t>
            </w:r>
            <w:proofErr w:type="spellEnd"/>
          </w:p>
        </w:tc>
        <w:tc>
          <w:tcPr>
            <w:tcW w:w="6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общих электронных пар, заполнение молекулярных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орбиталей</w:t>
            </w:r>
            <w:proofErr w:type="spellEnd"/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Молекулы</w:t>
            </w:r>
          </w:p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Молекулярная</w:t>
            </w:r>
          </w:p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Летучий или нелетучий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CO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C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</w:p>
        </w:tc>
      </w:tr>
      <w:tr w:rsidR="00997A9F" w:rsidRPr="00C10175" w:rsidTr="00C10175">
        <w:trPr>
          <w:trHeight w:val="275"/>
          <w:tblCellSpacing w:w="15" w:type="dxa"/>
          <w:jc w:val="center"/>
        </w:trPr>
        <w:tc>
          <w:tcPr>
            <w:tcW w:w="5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Атомная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Алмазоподоб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Алмаз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SiC</w:t>
            </w:r>
            <w:proofErr w:type="spellEnd"/>
          </w:p>
        </w:tc>
      </w:tr>
      <w:tr w:rsidR="00997A9F" w:rsidRPr="00C10175" w:rsidTr="00C10175">
        <w:trPr>
          <w:trHeight w:val="521"/>
          <w:tblCellSpacing w:w="15" w:type="dxa"/>
          <w:jc w:val="center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Металличес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кая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Атомы металлов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Электрополо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жительный</w:t>
            </w:r>
            <w:proofErr w:type="spellEnd"/>
            <w:proofErr w:type="gramEnd"/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Отдача валентных электронов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ионы и электронный газ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Металлическая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кая</w:t>
            </w:r>
            <w:proofErr w:type="gramEnd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Металлы и сплавы</w:t>
            </w:r>
          </w:p>
        </w:tc>
      </w:tr>
    </w:tbl>
    <w:p w:rsidR="00997A9F" w:rsidRPr="00B2133D" w:rsidRDefault="00997A9F" w:rsidP="00997A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ru-RU"/>
        </w:rPr>
        <w:t>Ковалентная связь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CCFFCC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Ковалентная связь образуется за счёт общих электронных пар, возникающих в оболочках связываемых атомов.</w:t>
      </w:r>
    </w:p>
    <w:tbl>
      <w:tblPr>
        <w:tblW w:w="0" w:type="auto"/>
        <w:jc w:val="center"/>
        <w:tblCellSpacing w:w="15" w:type="dxa"/>
        <w:shd w:val="clear" w:color="auto" w:fill="CC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97A9F" w:rsidRPr="00B2133D" w:rsidTr="00997A9F">
        <w:trPr>
          <w:tblCellSpacing w:w="15" w:type="dxa"/>
          <w:jc w:val="center"/>
        </w:trPr>
        <w:tc>
          <w:tcPr>
            <w:tcW w:w="49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B2133D" w:rsidRDefault="00997A9F" w:rsidP="00997A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Она может быть образована атомами одного итого же элемента и тогда она неполярная; например, такая ковалентная связь существует в молекулах одноэлементных газов H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O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N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Cl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 др.</w:t>
            </w:r>
          </w:p>
        </w:tc>
      </w:tr>
    </w:tbl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CC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B2133D" w:rsidRDefault="00997A9F" w:rsidP="00997A9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Ковалентная связь может быть образована атомами разных элементов, сходных по химическому характеру, и тогда она полярная; например, такая ковалентная связь существует в молекулах H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O, NF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bscript"/>
                <w:lang w:eastAsia="ru-RU"/>
              </w:rPr>
              <w:t>3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, CO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bscript"/>
                <w:lang w:eastAsia="ru-RU"/>
              </w:rPr>
              <w:t>2</w:t>
            </w:r>
            <w:r w:rsidRPr="00B213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. Ковалентная связь образуется между атомами элементов,</w:t>
            </w:r>
          </w:p>
        </w:tc>
      </w:tr>
    </w:tbl>
    <w:p w:rsidR="00997A9F" w:rsidRPr="00B2133D" w:rsidRDefault="00997A9F" w:rsidP="00997A9F">
      <w:pPr>
        <w:shd w:val="clear" w:color="auto" w:fill="CCFFCC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Необходимо ввести понятие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  <w:proofErr w:type="spellStart"/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Электроотрицательность</w:t>
      </w:r>
      <w:proofErr w:type="spellEnd"/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- это способность атомов химического элемента оттягивать к себе общие электронные пары, участвующие в образовании химической связи.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49BE992C" wp14:editId="418C4DF5">
            <wp:extent cx="2809875" cy="561975"/>
            <wp:effectExtent l="0" t="0" r="9525" b="9525"/>
            <wp:docPr id="2" name="Рисунок 1" descr="https://3.bp.blogspot.com/-YFIE_HSYtgI/WF1sCvU7I_I/AAAAAAAAAWc/xJV4HQhLZAsbw-J2UPOd_tMQLuOCEr7GwCLcB/s1600/%25D0%2591%25D0%25B5%25D0%25B7%25D1%258B%25D0%25BC%25D1%258F%25D0%25BD%25D0%25BD%25D1%258B%25D0%25B9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YFIE_HSYtgI/WF1sCvU7I_I/AAAAAAAAAWc/xJV4HQhLZAsbw-J2UPOd_tMQLuOCEr7GwCLcB/s1600/%25D0%2591%25D0%25B5%25D0%25B7%25D1%258B%25D0%25BC%25D1%258F%25D0%25BD%25D0%25BD%25D1%258B%25D0%25B9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CCFFC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ряд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электроотрицательностей</w:t>
      </w:r>
      <w:proofErr w:type="spellEnd"/>
    </w:p>
    <w:p w:rsidR="00997A9F" w:rsidRPr="00B2133D" w:rsidRDefault="00997A9F" w:rsidP="00997A9F">
      <w:pPr>
        <w:shd w:val="clear" w:color="auto" w:fill="CCFFC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Относительные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электроотрицательности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элементов (по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Полингу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)</w:t>
      </w:r>
    </w:p>
    <w:tbl>
      <w:tblPr>
        <w:tblW w:w="0" w:type="auto"/>
        <w:tblCellSpacing w:w="15" w:type="dxa"/>
        <w:shd w:val="clear" w:color="auto" w:fill="CC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786"/>
        <w:gridCol w:w="702"/>
        <w:gridCol w:w="786"/>
        <w:gridCol w:w="786"/>
        <w:gridCol w:w="702"/>
        <w:gridCol w:w="702"/>
        <w:gridCol w:w="786"/>
        <w:gridCol w:w="786"/>
        <w:gridCol w:w="702"/>
        <w:gridCol w:w="702"/>
        <w:gridCol w:w="549"/>
      </w:tblGrid>
      <w:tr w:rsidR="00997A9F" w:rsidRPr="00B2133D" w:rsidTr="00997A9F">
        <w:trPr>
          <w:tblCellSpacing w:w="15" w:type="dxa"/>
        </w:trPr>
        <w:tc>
          <w:tcPr>
            <w:tcW w:w="450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5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5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0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0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50" w:type="pct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gridSpan w:val="4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VIII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Li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3,07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O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3,5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4,10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Mg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Al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Cl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2,83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 w:val="restart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K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Sc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V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1,56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1,60</w:t>
            </w:r>
          </w:p>
        </w:tc>
        <w:tc>
          <w:tcPr>
            <w:tcW w:w="4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1,64</w:t>
            </w:r>
          </w:p>
        </w:tc>
        <w:tc>
          <w:tcPr>
            <w:tcW w:w="4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Co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1,70</w:t>
            </w:r>
          </w:p>
        </w:tc>
        <w:tc>
          <w:tcPr>
            <w:tcW w:w="4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Cu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Zn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1,66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Ga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1,82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Ge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As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2,74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Kr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 w:val="restart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Rb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0,89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Y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Zr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Nb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Mo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Tc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Ru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Rh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Pd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Ag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Cd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Sb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1,82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2,21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Xe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 w:val="restart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Cs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0,86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La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1,08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Hf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W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Re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Os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Pt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97A9F" w:rsidRPr="00B2133D" w:rsidTr="00997A9F">
        <w:trPr>
          <w:tblCellSpacing w:w="15" w:type="dxa"/>
        </w:trPr>
        <w:tc>
          <w:tcPr>
            <w:tcW w:w="0" w:type="auto"/>
            <w:vMerge/>
            <w:shd w:val="clear" w:color="auto" w:fill="CCFFCC"/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Au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Hg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Tl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Pb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Bi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Po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1,76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At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1,90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Rn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997A9F" w:rsidRPr="00B2133D" w:rsidTr="00997A9F">
        <w:trPr>
          <w:trHeight w:val="735"/>
          <w:tblCellSpacing w:w="15" w:type="dxa"/>
        </w:trPr>
        <w:tc>
          <w:tcPr>
            <w:tcW w:w="0" w:type="auto"/>
            <w:shd w:val="clear" w:color="auto" w:fill="00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Fr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0,86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Ra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0,97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Ac</w:t>
            </w:r>
            <w:proofErr w:type="spellEnd"/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**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1,00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7A9F" w:rsidRPr="00C10175" w:rsidRDefault="00997A9F" w:rsidP="0099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*Лантаноиды - 1,08 - 1,14</w:t>
            </w:r>
            <w:r w:rsidRPr="00C10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**Актиноиды - 1,11 - 1,20</w:t>
            </w:r>
          </w:p>
        </w:tc>
      </w:tr>
    </w:tbl>
    <w:p w:rsidR="00997A9F" w:rsidRPr="00B2133D" w:rsidRDefault="00997A9F" w:rsidP="00997A9F">
      <w:pPr>
        <w:shd w:val="clear" w:color="auto" w:fill="CCFFC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Элементы с большей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электроотрицательностью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будут оттягивать общие электроны от элементов с меньшей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электроотрицательностью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Для наглядного изображения ковалентной связи в химических формулах используются точки </w:t>
      </w:r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 каждая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точка отвечает валентному электрону, а также черта отвечает общей электронной паре ).</w:t>
      </w:r>
    </w:p>
    <w:p w:rsidR="00997A9F" w:rsidRPr="00B2133D" w:rsidRDefault="00997A9F" w:rsidP="00997A9F">
      <w:pPr>
        <w:shd w:val="clear" w:color="auto" w:fill="CCFFCC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Существует несколько способов образования ковалентных связей за счёт перекрывания электронных облаков. 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30071583" wp14:editId="0105A3BF">
            <wp:extent cx="1723923" cy="435454"/>
            <wp:effectExtent l="0" t="0" r="0" b="3175"/>
            <wp:docPr id="3" name="Рисунок 3" descr="https://2.bp.blogspot.com/-KF7O29Uhkjg/WF1sPpOF9fI/AAAAAAAAAWg/6hT3VSccAzgYYXZZ20LAH-zTIrtrDoQEwCEw/s1600/%25D0%2591%25D0%25B5%25D0%25B7%25D1%258B%25D0%25BC%25D1%258F%25D0%25BD%25D0%25BD%25D1%258B%25D0%25B9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KF7O29Uhkjg/WF1sPpOF9fI/AAAAAAAAAWg/6hT3VSccAzgYYXZZ20LAH-zTIrtrDoQEwCEw/s1600/%25D0%2591%25D0%25B5%25D0%25B7%25D1%258B%25D0%25BC%25D1%258F%25D0%25BD%25D0%25BD%25D1%258B%25D0%25B9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77" cy="44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1AD104FB" wp14:editId="21009A2D">
            <wp:extent cx="2437382" cy="380841"/>
            <wp:effectExtent l="0" t="0" r="1270" b="635"/>
            <wp:docPr id="4" name="Рисунок 4" descr="https://1.bp.blogspot.com/-WvMnIqC7TDk/WF1sjPurTtI/AAAAAAAAAWk/vZHRtqzmcE8zxpjCh6HcRTFLc5G13VOMACLcB/s320/%25D0%2591%25D0%25B5%25D0%25B7%25D1%258B%25D0%25BC%25D1%258F%25D0%25BD%25D0%25BD%25D1%258B%25D0%25B9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WvMnIqC7TDk/WF1sjPurTtI/AAAAAAAAAWk/vZHRtqzmcE8zxpjCh6HcRTFLc5G13VOMACLcB/s320/%25D0%2591%25D0%25B5%25D0%25B7%25D1%258B%25D0%25BC%25D1%258F%25D0%25BD%25D0%25BD%25D1%258B%25D0%25B9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11" cy="38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5FB8C21C" wp14:editId="19D92344">
            <wp:extent cx="3129915" cy="352116"/>
            <wp:effectExtent l="0" t="0" r="0" b="0"/>
            <wp:docPr id="5" name="Рисунок 5" descr="https://1.bp.blogspot.com/-kiVLNCo80SM/WF1sqghbkmI/AAAAAAAAAWs/o3HeLho10lcHAYH4WVTDT2Of-XcsEaHlACLcB/s320/%25D0%2591%25D0%25B5%25D0%25B7%25D1%258B%25D0%25BC%25D1%258F%25D0%25BD%25D0%25BD%25D1%258B%25D0%25B9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kiVLNCo80SM/WF1sqghbkmI/AAAAAAAAAWs/o3HeLho10lcHAYH4WVTDT2Of-XcsEaHlACLcB/s320/%25D0%2591%25D0%25B5%25D0%25B7%25D1%258B%25D0%25BC%25D1%258F%25D0%25BD%25D0%25BD%25D1%258B%25D0%25B9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290" cy="36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4DFB9D77" wp14:editId="7C52BA1C">
            <wp:extent cx="1544955" cy="727333"/>
            <wp:effectExtent l="0" t="0" r="0" b="0"/>
            <wp:docPr id="6" name="Рисунок 6" descr="https://4.bp.blogspot.com/--Z3MmCRv8Bo/WF1swrsiNtI/AAAAAAAAAWw/QudyvbbC4xYbmWlAgY7c49rGEnjwTcWyACLcB/s1600/%25D0%2591%25D0%25B5%25D0%25B7%25D1%258B%25D0%25BC%25D1%258F%25D0%25BD%25D0%25BD%25D1%258B%25D0%25B9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-Z3MmCRv8Bo/WF1swrsiNtI/AAAAAAAAAWw/QudyvbbC4xYbmWlAgY7c49rGEnjwTcWyACLcB/s1600/%25D0%2591%25D0%25B5%25D0%25B7%25D1%258B%25D0%25BC%25D1%258F%25D0%25BD%25D0%25BD%25D1%258B%25D0%25B9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22" cy="73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B21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97A9F" w:rsidRPr="00B2133D" w:rsidRDefault="00997A9F" w:rsidP="00B213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σ - связь значительно </w:t>
      </w:r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прочнее  π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-связи, причём π-связь может быть только с σ-связью, За счёт этой связи образуются двойные и тройные кратные связи.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Полярные ковалентные связи образуются между атомами с разной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электроотрицательностью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7A9F" w:rsidRPr="00B2133D" w:rsidRDefault="00997A9F" w:rsidP="00B213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48D4AA48" wp14:editId="108EF333">
            <wp:extent cx="1609725" cy="409575"/>
            <wp:effectExtent l="0" t="0" r="9525" b="9525"/>
            <wp:docPr id="7" name="Рисунок 7" descr="https://2.bp.blogspot.com/-y07G12DvHAg/WF1s4ieGGdI/AAAAAAAAAW0/lIgYKznUDhgyv6DdZ8h2HcO0fr5jVSA_QCLcB/s1600/%25D0%2591%25D0%25B5%25D0%25B7%25D1%258B%25D0%25BC%25D1%258F%25D0%25BD%25D0%25BD%25D1%258B%25D0%25B9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y07G12DvHAg/WF1s4ieGGdI/AAAAAAAAAW0/lIgYKznUDhgyv6DdZ8h2HcO0fr5jVSA_QCLcB/s1600/%25D0%2591%25D0%25B5%25D0%25B7%25D1%258B%25D0%25BC%25D1%258F%25D0%25BD%25D0%25BD%25D1%258B%25D0%25B9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B213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счёт смещения электронов от водорода к хлору атом хлора заряжается частично отрицательно, водорода-частично положительно.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слове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"ковалентная"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приставка "ко-" означает "совместное участие". А "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валента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 в переводе на русский – сила, способность. В данном случае имеется в виду способность атомов связываться с другими атомами.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образовании ковалентной связи атомы объединяют свои электроны как бы в общую "копилку" –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молекулярную </w:t>
      </w:r>
      <w:proofErr w:type="spellStart"/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орбиталь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которая формируется из атомных оболочек отдельных атомов. Эта новая оболочка содержит по возможности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завершенное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число электронов и заменяет атомам их собственные незавершенные атомные оболочки.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Рассмотрим возникновение ковалентной связи на примере образования молекулы водорода из двух атомов водорода (рис. 3-1). Этот процесс уже является типичной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химической реакцией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потому что из одного вещества (атомарного водорода) образуется другое – молекулярный водород. Внешним признаком энергетической выгодности этого процесса является выделение большого количества теплоты.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Возникновение ковалентной связи при образовании молекулы водорода из двух атомов водорода. Электронные оболочки атомов водорода (с одним s-электроном у каждого атома) сливаются в общее электронное облако (молекулярную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орбиталь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где оба электрона "обслуживают" ядра независимо от того, "свое" это ядро или "чужое".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электронные оболочки двух атомов водорода сближаются и образуют новую, теперь уже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молекулярную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электронную оболочку (рис. 3-1), эта новая оболочка подобна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завершенной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электронной оболочке атома благородного газа гелия (1s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Завершенные оболочки, как мы помним, устойчивее незавершенных. Таким образом, суммарная энергия новой системы – молекулы водорода – оказывается гораздо ниже суммарной энергии двух несвязанных атомов водорода. Избыток энергии при этом выделяется в виде теплоты.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Минимум энергии молекулы отвечает определенному расстоянию между ядрами атомов водорода (рис. 3-2). Если атомы в молекуле с помощью внешней силы сдвинуть еще ближе, то в действие вступает мощное отталкивание между одноименно заряженными ядрами атомов и общая энергия системы начинает возрастать. Это невыгодно системе, поэтому длина связи представляет собой строго определенное, равновесное значение. Для молекулы водорода равновесная длина химической связи составляет 0,74 ангстрема (1 А = 10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–8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см), как это видно на рис. 3-2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21957402" wp14:editId="5C4EFB10">
            <wp:extent cx="3980741" cy="2775727"/>
            <wp:effectExtent l="0" t="0" r="1270" b="5715"/>
            <wp:docPr id="8" name="Рисунок 8" descr="https://4.bp.blogspot.com/-5C2jllWO1Ss/WF1tKNL_4iI/AAAAAAAAAW8/qwh02sqjf4QJln2Vamj2fEUxTRiW4-GOQCLcB/s1600/%25D0%2591%25D0%25B5%25D0%25B7%25D1%258B%25D0%25BC%25D1%258F%25D0%25BD%25D0%25BD%25D1%258B%25D0%25B9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5C2jllWO1Ss/WF1tKNL_4iI/AAAAAAAAAW8/qwh02sqjf4QJln2Vamj2fEUxTRiW4-GOQCLcB/s1600/%25D0%2591%25D0%25B5%25D0%25B7%25D1%258B%25D0%25BC%25D1%258F%25D0%25BD%25D0%25BD%25D1%258B%25D0%25B9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326" cy="278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Кривая изменения потенциальной энергии при взаимодействии двух атомов водорода с образованием молекулы водорода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образовавшейся системе из двух водородных атомов каждое ядро обслуживается двумя электронами. В новой (молекулярной) оболочке уже невозможно различить, какой из электронов ранее принадлежал тому или другому атому. Принято говорить, что электроны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обобществлены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Поскольку оба ядра претендуют на пару электронов в равной степени, электронная плотность сосредоточена как вокруг ядер, так и в пространстве между атомами.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7D90411F" wp14:editId="2DDE0793">
            <wp:extent cx="2676673" cy="720429"/>
            <wp:effectExtent l="0" t="0" r="0" b="3810"/>
            <wp:docPr id="9" name="Рисунок 9" descr="https://3.bp.blogspot.com/-QpFL-xTi1Fo/WF1tUrlu6RI/AAAAAAAAAXA/XOnHr75Kt10j9FxTo_yuK19hsEgxiWfNACLcB/s1600/%25D0%2591%25D0%25B5%25D0%25B7%25D1%258B%25D0%25BC%25D1%258F%25D0%25BD%25D0%25BD%25D1%258B%25D0%25B9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QpFL-xTi1Fo/WF1tUrlu6RI/AAAAAAAAAXA/XOnHr75Kt10j9FxTo_yuK19hsEgxiWfNACLcB/s1600/%25D0%2591%25D0%25B5%25D0%25B7%25D1%258B%25D0%25BC%25D1%258F%25D0%25BD%25D0%25BD%25D1%258B%25D0%25B9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38" cy="73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Другой способ изображения атомных и молекулярной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орбиталей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густота точек отражает "электронную плотность", то есть вероятность нахождения электрона в какой-либо точке пространства около ядер атомов водорода. Видно, что значительная электронная плотность сосредоточена в пространстве между двумя ядрами в молекуле водорода.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Американский химик Дж. Льюис в 1916 году предложил обозначать электроны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точками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рядом с символами элементов. Одна точка обозначает один электрон. В этом случае образование молекулы водорода из атомов записывается так: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221F3EA5" wp14:editId="303E742D">
            <wp:extent cx="4791075" cy="762000"/>
            <wp:effectExtent l="0" t="0" r="9525" b="0"/>
            <wp:docPr id="10" name="Рисунок 10" descr="https://1.bp.blogspot.com/-TjfplRVl0B0/WF1tdOAEUnI/AAAAAAAAAXE/XrCN4fMMOq46xo73Ar1_TYxJ-fK5y63FACLcB/s1600/%25D0%2591%25D0%25B5%25D0%25B7%25D1%258B%25D0%25BC%25D1%258F%25D0%25BD%25D0%25BD%25D1%258B%25D0%25B9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TjfplRVl0B0/WF1tdOAEUnI/AAAAAAAAAXE/XrCN4fMMOq46xo73Ar1_TYxJ-fK5y63FACLcB/s1600/%25D0%2591%25D0%25B5%25D0%25B7%25D1%258B%25D0%25BC%25D1%258F%25D0%25BD%25D0%25BD%25D1%258B%25D0%25B9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Оказалось, что формулы Льюиса имеют глубокий химический смысл. Мы видим, что связь между атомами водорода обозначается парой электронов. Как предположил Льюис, именно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пара </w:t>
      </w:r>
      <w:proofErr w:type="spellStart"/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электронов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позволяет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образовать ковалентную связь. Впоследствии это предположение подтвердилось квантовой теорией.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Ковалентной связью называется связывание атомов с помощью общих (поделенных между ними) электронных пар.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Рассмотрим связывание двух атомов хлора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17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Cl (заряд ядра Z = 17) в двухатомную молекулу с позиций строения электронных оболочек хлора. Для этого запишем формулу Льюиса для атома хлора и конфигурацию его внешней электронной оболочки: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23B30780" wp14:editId="49EC1E8E">
            <wp:extent cx="528691" cy="619125"/>
            <wp:effectExtent l="0" t="0" r="5080" b="0"/>
            <wp:docPr id="11" name="Рисунок 11" descr="https://2.bp.blogspot.com/--BY8qyeqsu8/WF1tjFBB8XI/AAAAAAAAAXM/AkDns9VMRg8OInXicPEl89cJ9zTXBDOSgCLcB/s1600/%25D0%2591%25D0%25B5%25D0%25B7%25D1%258B%25D0%25BC%25D1%258F%25D0%25BD%25D0%25BD%25D1%258B%25D0%25B9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-BY8qyeqsu8/WF1tjFBB8XI/AAAAAAAAAXM/AkDns9VMRg8OInXicPEl89cJ9zTXBDOSgCLcB/s1600/%25D0%2591%25D0%25B5%25D0%25B7%25D1%258B%25D0%25BC%25D1%258F%25D0%25BD%25D0%25BD%25D1%258B%25D0%25B9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2" cy="62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внешнем электронном уровне хлора содержится 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p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5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= 7 электронов. Поскольку электроны нижних уровней не принимают участия в химическом взаимодействии, точками мы обозначили только электроны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внешнего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третьего уровня. Эти внешние электроны (7 штук) можно расположить в виде трех электронных пар и одного неспаренного электрона.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объединения атомов в молекулу из двух неспаренных электронов атомов получается новая электронная пара: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ru-RU"/>
        </w:rPr>
        <w:drawing>
          <wp:inline distT="0" distB="0" distL="0" distR="0" wp14:anchorId="26337EE3" wp14:editId="7F57B26B">
            <wp:extent cx="4636770" cy="838733"/>
            <wp:effectExtent l="0" t="0" r="0" b="0"/>
            <wp:docPr id="12" name="Рисунок 12" descr="https://1.bp.blogspot.com/-nePNCuAp4fI/WF1tsol9LvI/AAAAAAAAAXQ/kHV8FQjocQcrjO2OvGOKCAZ71Rg8xXkJQCLcB/s1600/%25D0%2591%25D0%25B5%25D0%25B7%25D1%258B%25D0%25BC%25D1%258F%25D0%25BD%25D0%25BD%25D1%258B%25D0%25B9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nePNCuAp4fI/WF1tsol9LvI/AAAAAAAAAXQ/kHV8FQjocQcrjO2OvGOKCAZ71Rg8xXkJQCLcB/s1600/%25D0%2591%25D0%25B5%25D0%25B7%25D1%258B%25D0%25BC%25D1%258F%25D0%25BD%25D0%25BD%25D1%258B%25D0%25B9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29" cy="84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этом каждый из атомов хлора оказывается в окружении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ОКТЕТА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электронов. В этом легко убедиться, если обвести кружком любой из атомов хлора.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Ковалентную связь образует только пара электронов, находящаяся между атомами. Она называется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поделенной парой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Остальные пары электронов называют </w:t>
      </w:r>
      <w:proofErr w:type="spellStart"/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неподеленными</w:t>
      </w:r>
      <w:proofErr w:type="spellEnd"/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парами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Они заполняют оболочки и не принимают участие в связывании.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Льюис не только предложил теорию ковалентной связи, но и первым сформулировал правило октета-дублета, которым мы уже пользовались в прошлой главе для объяснения устойчивости атомов. Это правило применительно к химическим связям можно сформулировать так: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атомы образуют химические связи в результате обобществления такого количества электронов, чтобы приобрести электронную конфигурацию, подобную завершенной электронной конфигурации атомов благородных элементов.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Два атома водорода, объединившись в молекулу, приобрели “завершенную”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молекулярную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оболочку, подобную завершенной электронной оболочке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атома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благородного газа гелия (1s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Атомы хлора в молекуле приобрели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молекулярную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оболочку, похожую на завершенную оболочку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атома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аргона (...3s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3p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6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Полярная ковалентная связь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занимает промежуточное положение между чисто ковалентной связью и ионной связью. Так же, как и ионная, она может возникнуть между двумя атомами разных видов. В полярной ковалентной связи электроны смещаются от атома к атому не так сильно, как в ионной. Это происходит тогда, когда атомам энергетически невыгодно далеко “отпускать” свои собственные электроны, отданные в общую “копилку” – молекулярную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орбиталь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Если электроны слишком далеко сдвинутся к одному из атомов, молекулярная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орбиталь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перестанет быть похожей на “октетную”. В то же время у разных атомов разные донорные и акцепторные свойства, поэтому связывающая электронная пара не располагается точно посередине между ядрами, как в ковалентной связи.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качестве примера рассмотрим образование воды в реакции между атомами водорода (Z = 1) и кислорода (Z = 8). Для этого удобно сначала записать электронные формулы для внешних оболочек водорода (1s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1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) и кислорода (...2s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2p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). Затем на помощь приходят формулы Льюиса, которые наглядно показывают, как образуются “завершенные” электронные оболочки рядом с атомами водорода и кислорода в молекуле воды: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20978596" wp14:editId="527E9A3A">
            <wp:extent cx="4962525" cy="925084"/>
            <wp:effectExtent l="0" t="0" r="0" b="8890"/>
            <wp:docPr id="13" name="Рисунок 13" descr="https://1.bp.blogspot.com/-dOSfruSjc20/WF1t1ucgYeI/AAAAAAAAAXU/3SivMpJwvZ4uy2NpN-3jjxOnHGtlGO3dgCLcB/s1600/%25D0%2591%25D0%25B5%25D0%25B7%25D1%258B%25D0%25BC%25D1%258F%25D0%25BD%25D0%25BD%25D1%258B%25D0%25B9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dOSfruSjc20/WF1t1ucgYeI/AAAAAAAAAXU/3SivMpJwvZ4uy2NpN-3jjxOnHGtlGO3dgCLcB/s1600/%25D0%2591%25D0%25B5%25D0%25B7%25D1%258B%25D0%25BC%25D1%258F%25D0%25BD%25D0%25BD%25D1%258B%25D0%25B9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515" cy="93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Оказывается, для этого необходимо взять именно два атома водорода на один атом кислорода. Однако природа такова, что акцепторные свойства атома кислорода выше, чем у атома водорода (о причинах этого чуть позже). Поэтому связывающие электронные пары в формуле Льюиса для воды слегка смещены к ядру атома кислорода. Связь в молекуле воды – полярная ковалентная, а на атомах появляются частичные положительные и отрицательные заряды.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6FEC8B07" wp14:editId="30D037F5">
            <wp:extent cx="733425" cy="781050"/>
            <wp:effectExtent l="0" t="0" r="9525" b="0"/>
            <wp:docPr id="14" name="Рисунок 14" descr="https://4.bp.blogspot.com/-aJAvDjjX8bc/WF1t8H2XmPI/AAAAAAAAAXY/CRDXkkw7nbE_71ZWoXW_UiFnif2Bl7AnQCLcB/s1600/%25D0%2591%25D0%25B5%25D0%25B7%25D1%258B%25D0%25BC%25D1%258F%25D0%25BD%25D0%25BD%25D1%258B%25D0%25B9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aJAvDjjX8bc/WF1t8H2XmPI/AAAAAAAAAXY/CRDXkkw7nbE_71ZWoXW_UiFnif2Bl7AnQCLcB/s1600/%25D0%2591%25D0%25B5%25D0%25B7%25D1%258B%25D0%25BC%25D1%258F%25D0%25BD%25D0%25BD%25D1%258B%25D0%25B9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 том, как предсказать акцепторные свойства атомов и где проходит “граница” между полярной ковалентной и ионной связями мы поговорим в параграфе 3.4.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 теории Льюиса и правилу октета связь между атомами может осуществляться не обязательно одной, но 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двумя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 даже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тремя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поделенными парами, если этого требует правило октета. Такие связи называются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двойными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тройными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 Например, только что рассмотренный нами кислород может образовывать двухатомную молекулу с октетом электронов у каждого атома только тогда, когда между атомами помещаются две поделенные пары: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609E8CF1" wp14:editId="6AD20EDC">
            <wp:extent cx="3823356" cy="1040878"/>
            <wp:effectExtent l="0" t="0" r="5715" b="6985"/>
            <wp:docPr id="15" name="Рисунок 15" descr="https://3.bp.blogspot.com/-XWTjULeoj48/WF1uCxWyLQI/AAAAAAAAAXc/6N_ub2w7zykxsHBzLCEl9leZ3AOfNr-MgCLcB/s1600/%25D0%2591%25D0%25B5%25D0%25B7%25D1%258B%25D0%25BC%25D1%258F%25D0%25BD%25D0%25BD%25D1%258B%25D0%25B9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3.bp.blogspot.com/-XWTjULeoj48/WF1uCxWyLQI/AAAAAAAAAXc/6N_ub2w7zykxsHBzLCEl9leZ3AOfNr-MgCLcB/s1600/%25D0%2591%25D0%25B5%25D0%25B7%25D1%258B%25D0%25BC%25D1%258F%25D0%25BD%25D0%25BD%25D1%258B%25D0%25B9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716" cy="104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Атомы азота (...2s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2p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 последней оболочке) также связываются в двухатомную молекулу, но для организации октета электронов им требуется расположить между собой уже три поделенные пары: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3D91EE11" wp14:editId="77BF91BD">
            <wp:extent cx="4133850" cy="1000362"/>
            <wp:effectExtent l="0" t="0" r="0" b="9525"/>
            <wp:docPr id="16" name="Рисунок 16" descr="https://3.bp.blogspot.com/-w-Z79pKw5eQ/WF1uJ0Q8wgI/AAAAAAAAAXg/57VK8WRP3GoJcD7CY6ww_bRkoz_qKES5ACLcB/s1600/%25D0%2591%25D0%25B5%25D0%25B7%25D1%258B%25D0%25BC%25D1%258F%25D0%25BD%25D0%25BD%25D1%258B%25D0%25B9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3.bp.blogspot.com/-w-Z79pKw5eQ/WF1uJ0Q8wgI/AAAAAAAAAXg/57VK8WRP3GoJcD7CY6ww_bRkoz_qKES5ACLcB/s1600/%25D0%2591%25D0%25B5%25D0%25B7%25D1%258B%25D0%25BC%25D1%258F%25D0%25BD%25D0%25BD%25D1%258B%25D0%25B9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801" cy="100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настоящее время принято изображать электронные пары (то есть химические связи) между атомами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черточками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 Каждая черточка – это поделенная пара электронов. В этом случае уже знакомые нам молекулы выглядят так: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Arial" w:eastAsia="Times New Roman" w:hAnsi="Arial" w:cs="Arial"/>
          <w:noProof/>
          <w:color w:val="888888"/>
          <w:sz w:val="24"/>
          <w:szCs w:val="24"/>
          <w:lang w:eastAsia="ru-RU"/>
        </w:rPr>
        <w:drawing>
          <wp:inline distT="0" distB="0" distL="0" distR="0" wp14:anchorId="2266C6F6" wp14:editId="5CF61974">
            <wp:extent cx="3810000" cy="783442"/>
            <wp:effectExtent l="0" t="0" r="0" b="0"/>
            <wp:docPr id="17" name="Рисунок 17" descr="https://2.bp.blogspot.com/-AUfg_iTXEE4/WF1uQoZaa7I/AAAAAAAAAXo/7DHkiGG4cocHauz1sCNzEUeJacuqCXEagCLcB/s1600/%25D0%2591%25D0%25B5%25D0%25B7%25D1%258B%25D0%25BC%25D1%258F%25D0%25BD%25D0%25BD%25D1%258B%25D0%25B9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2.bp.blogspot.com/-AUfg_iTXEE4/WF1uQoZaa7I/AAAAAAAAAXo/7DHkiGG4cocHauz1sCNzEUeJacuqCXEagCLcB/s1600/%25D0%2591%25D0%25B5%25D0%25B7%25D1%258B%25D0%25BC%25D1%258F%25D0%25BD%25D0%25BD%25D1%258B%25D0%25B9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260" cy="79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Формулы с черточками между атомами называются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структурными формулами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. Чаще в структурных формулах не изображают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неподеленные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пары электронов, но в ряде случаев (мы столкнемся с ними при обсуждении донорно-акцепторных связей)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неподеленные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пары играют важную роль.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Структурные формулы очень хороши для изображения молекул: они четко показывают – как атомы связаны между собой, в каком порядке, какими связями.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>Связывающая пара электронов в формулах Льюиса – то же самое, что одна черточка в структурных формулах.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Двойные и тройные связи имеют общее название –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кратные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связи. О молекуле азота говорят, что она имеет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213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порядок связи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 равный трем. В молекуле кислорода порядок связи равен двум. Порядок связи в молекулах водорода и хлора – один. У водорода и хлора уже не кратная, а простая связь.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>Порядок связи – это число обобществленных поделенных пар между двумя связанными атомами. Порядок связи выше трех не встречается.</w:t>
      </w:r>
    </w:p>
    <w:p w:rsidR="00B2133D" w:rsidRPr="00B2133D" w:rsidRDefault="00B2133D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</w:pP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>Таблица    </w:t>
      </w: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Длины и прочности связей между атомами азота в различных соединениях</w:t>
      </w:r>
    </w:p>
    <w:tbl>
      <w:tblPr>
        <w:tblW w:w="9192" w:type="dxa"/>
        <w:tblCellSpacing w:w="15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701"/>
        <w:gridCol w:w="4133"/>
      </w:tblGrid>
      <w:tr w:rsidR="00B2133D" w:rsidRPr="00B2133D" w:rsidTr="004976AE">
        <w:trPr>
          <w:trHeight w:val="513"/>
          <w:tblCellSpacing w:w="15" w:type="dxa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Длина связи в ангстремах 1А = 10</w:t>
            </w: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eastAsia="ru-RU"/>
              </w:rPr>
              <w:t>–8</w:t>
            </w: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Прочность связи в кДж на одинаковое число молекул</w:t>
            </w:r>
          </w:p>
        </w:tc>
      </w:tr>
      <w:tr w:rsidR="00B2133D" w:rsidRPr="00B2133D" w:rsidTr="00B2133D">
        <w:trPr>
          <w:trHeight w:val="391"/>
          <w:tblCellSpacing w:w="15" w:type="dxa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Проcтая</w:t>
            </w:r>
            <w:proofErr w:type="spellEnd"/>
          </w:p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N–N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58,5</w:t>
            </w:r>
          </w:p>
        </w:tc>
      </w:tr>
      <w:tr w:rsidR="00B2133D" w:rsidRPr="00B2133D" w:rsidTr="00B2133D">
        <w:trPr>
          <w:trHeight w:val="403"/>
          <w:tblCellSpacing w:w="15" w:type="dxa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Двойная</w:t>
            </w:r>
          </w:p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N=N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456</w:t>
            </w:r>
          </w:p>
        </w:tc>
      </w:tr>
      <w:tr w:rsidR="00B2133D" w:rsidRPr="00B2133D" w:rsidTr="00987CC2">
        <w:trPr>
          <w:trHeight w:val="140"/>
          <w:tblCellSpacing w:w="15" w:type="dxa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87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Тройная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1.098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2133D" w:rsidRPr="00B2133D" w:rsidRDefault="00B2133D" w:rsidP="009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B213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945</w:t>
            </w:r>
          </w:p>
        </w:tc>
      </w:tr>
    </w:tbl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Рассмотрим данные по длинам и прочностям связей между атомами азота в различных его соединениях. В таблице длины связей приведены в специальных единицах – ангстремах (1А = 10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eastAsia="ru-RU"/>
        </w:rPr>
        <w:t>–8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см). Относительную прочность связей можно оценить по энергии, которая необходима для разрыва связей между атомами азота в разных соединениях. Эта энергия дается для одинакового числа молекул таких соединений. Чем выше кратность связи, тем она короче и прочнее.</w:t>
      </w:r>
    </w:p>
    <w:p w:rsidR="00997A9F" w:rsidRPr="00B2133D" w:rsidRDefault="00997A9F" w:rsidP="00997A9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ru-RU"/>
        </w:rPr>
        <w:t>Чем выше порядок связи, тем прочнее связаны между собой атомы и тем короче сама связь.</w:t>
      </w:r>
    </w:p>
    <w:p w:rsidR="00997A9F" w:rsidRPr="00B2133D" w:rsidRDefault="00997A9F" w:rsidP="00997A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B2133D" w:rsidRDefault="00B2133D" w:rsidP="00997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Примеры решения заданий</w:t>
      </w:r>
    </w:p>
    <w:p w:rsidR="00B2133D" w:rsidRPr="00B2133D" w:rsidRDefault="00B2133D" w:rsidP="00B2133D">
      <w:pPr>
        <w:rPr>
          <w:rFonts w:ascii="Times New Roman" w:hAnsi="Times New Roman" w:cs="Times New Roman"/>
          <w:sz w:val="24"/>
          <w:szCs w:val="24"/>
        </w:rPr>
      </w:pP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1.     Атомы водорода и фосфора имеют одинаковые значения ЭО. Каков тип химической связи в молекуле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фосфина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РН3?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Решение: В молекуле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фосфина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РН3 ковалентная неполярная химическая связь.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2.      В какой из молекул –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фтороводорода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HF - ковалентная химическая связь более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полярна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>?</w:t>
      </w:r>
    </w:p>
    <w:p w:rsid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>Решение: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 На основании ряда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неметаллов фтор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электроотрицательнее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хлора, потому ковалентная связь в молекуле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фтороводорода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HF более полярная, чем в молекуле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3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B2133D">
        <w:rPr>
          <w:rFonts w:ascii="Times New Roman" w:hAnsi="Times New Roman" w:cs="Times New Roman"/>
          <w:sz w:val="24"/>
          <w:szCs w:val="24"/>
        </w:rPr>
        <w:t>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>3.     Определите тип химической связи и запишите схему ее образования для веществ с формулами: а) S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t>, K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t>O, H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t>S; б) N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t>, Li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133D">
        <w:rPr>
          <w:rFonts w:ascii="Times New Roman" w:hAnsi="Times New Roman" w:cs="Times New Roman"/>
          <w:sz w:val="24"/>
          <w:szCs w:val="24"/>
        </w:rPr>
        <w:t>N, Cl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133D">
        <w:rPr>
          <w:rFonts w:ascii="Times New Roman" w:hAnsi="Times New Roman" w:cs="Times New Roman"/>
          <w:sz w:val="24"/>
          <w:szCs w:val="24"/>
        </w:rPr>
        <w:t>N.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>Решение: а)</w:t>
      </w:r>
      <w:r w:rsidR="004976AE">
        <w:rPr>
          <w:rFonts w:ascii="Times New Roman" w:hAnsi="Times New Roman" w:cs="Times New Roman"/>
          <w:sz w:val="24"/>
          <w:szCs w:val="24"/>
        </w:rPr>
        <w:t xml:space="preserve"> </w:t>
      </w:r>
      <w:r w:rsidRPr="00B2133D">
        <w:rPr>
          <w:rFonts w:ascii="Times New Roman" w:hAnsi="Times New Roman" w:cs="Times New Roman"/>
          <w:sz w:val="24"/>
          <w:szCs w:val="24"/>
        </w:rPr>
        <w:t>ковалентная неполярная: S2</w:t>
      </w:r>
      <w:r w:rsidRPr="00B2133D">
        <w:rPr>
          <w:rFonts w:ascii="Times New Roman" w:hAnsi="Times New Roman" w:cs="Times New Roman"/>
          <w:sz w:val="24"/>
          <w:szCs w:val="24"/>
        </w:rPr>
        <w:br/>
        <w:t>ковалентная полярная: H2S</w:t>
      </w:r>
      <w:r w:rsidRPr="00B2133D">
        <w:rPr>
          <w:rFonts w:ascii="Times New Roman" w:hAnsi="Times New Roman" w:cs="Times New Roman"/>
          <w:sz w:val="24"/>
          <w:szCs w:val="24"/>
        </w:rPr>
        <w:br/>
        <w:t>ионная: K2O.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 wp14:anchorId="469A9EB3" wp14:editId="0F58EE6C">
            <wp:extent cx="2495550" cy="1444792"/>
            <wp:effectExtent l="0" t="0" r="0" b="3175"/>
            <wp:docPr id="19" name="Рисунок 19" descr="https://1.bp.blogspot.com/-jtqf37L_Rz4/WF1uf0L6DyI/AAAAAAAAAXs/EiqYa8F-aCAnX4t7LhaonQ1tgrFK-wgMwCEw/s1600/%25D0%2591%25D0%25B5%25D0%25B7%25D1%258B%25D0%25BC%25D1%258F%25D0%25BD%25D0%25BD%25D1%258B%25D0%25B9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.bp.blogspot.com/-jtqf37L_Rz4/WF1uf0L6DyI/AAAAAAAAAXs/EiqYa8F-aCAnX4t7LhaonQ1tgrFK-wgMwCEw/s1600/%25D0%2591%25D0%25B5%25D0%25B7%25D1%258B%25D0%25BC%25D1%258F%25D0%25BD%25D0%25BD%25D1%258B%25D0%25B9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379" cy="14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>б)</w:t>
      </w:r>
      <w:r w:rsidR="004976AE">
        <w:rPr>
          <w:rFonts w:ascii="Times New Roman" w:hAnsi="Times New Roman" w:cs="Times New Roman"/>
          <w:sz w:val="24"/>
          <w:szCs w:val="24"/>
        </w:rPr>
        <w:t xml:space="preserve"> </w:t>
      </w:r>
      <w:r w:rsidRPr="00B2133D">
        <w:rPr>
          <w:rFonts w:ascii="Times New Roman" w:hAnsi="Times New Roman" w:cs="Times New Roman"/>
          <w:sz w:val="24"/>
          <w:szCs w:val="24"/>
        </w:rPr>
        <w:t>ковалентная неполярная: N</w:t>
      </w:r>
      <w:r w:rsidRPr="004976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33D">
        <w:rPr>
          <w:rFonts w:ascii="Times New Roman" w:hAnsi="Times New Roman" w:cs="Times New Roman"/>
          <w:sz w:val="24"/>
          <w:szCs w:val="24"/>
        </w:rPr>
        <w:br/>
        <w:t>ковалентная полярная: Cl3N</w:t>
      </w:r>
      <w:r w:rsidRPr="00B2133D">
        <w:rPr>
          <w:rFonts w:ascii="Times New Roman" w:hAnsi="Times New Roman" w:cs="Times New Roman"/>
          <w:sz w:val="24"/>
          <w:szCs w:val="24"/>
        </w:rPr>
        <w:br/>
        <w:t>ионная: Li</w:t>
      </w:r>
      <w:r w:rsidRPr="00BC74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133D">
        <w:rPr>
          <w:rFonts w:ascii="Times New Roman" w:hAnsi="Times New Roman" w:cs="Times New Roman"/>
          <w:sz w:val="24"/>
          <w:szCs w:val="24"/>
        </w:rPr>
        <w:t>N.</w:t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C7235A" wp14:editId="28D912F7">
            <wp:extent cx="2863557" cy="1744980"/>
            <wp:effectExtent l="0" t="0" r="0" b="7620"/>
            <wp:docPr id="20" name="Рисунок 20" descr="https://4.bp.blogspot.com/-K9j6e1Ns-L0/WF1unlpy-NI/AAAAAAAAAX0/a3Njgf_QlT0ypwztL9dbmnNixbKRVaJsQCEw/s320/%25D0%2591%25D0%25B5%25D0%25B7%25D1%258B%25D0%25BC%25D1%258F%25D0%25BD%25D0%25BD%25D1%258B%25D0%25B9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4.bp.blogspot.com/-K9j6e1Ns-L0/WF1unlpy-NI/AAAAAAAAAX0/a3Njgf_QlT0ypwztL9dbmnNixbKRVaJsQCEw/s320/%25D0%2591%25D0%25B5%25D0%25B7%25D1%258B%25D0%25BC%25D1%258F%25D0%25BD%25D0%25BD%25D1%258B%25D0%25B9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93" cy="1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F" w:rsidRPr="00B2133D" w:rsidRDefault="00997A9F" w:rsidP="00B2133D">
      <w:pPr>
        <w:rPr>
          <w:rFonts w:ascii="Times New Roman" w:hAnsi="Times New Roman" w:cs="Times New Roman"/>
          <w:sz w:val="24"/>
          <w:szCs w:val="24"/>
        </w:rPr>
      </w:pPr>
      <w:r w:rsidRPr="00B2133D">
        <w:rPr>
          <w:rFonts w:ascii="Times New Roman" w:hAnsi="Times New Roman" w:cs="Times New Roman"/>
          <w:sz w:val="24"/>
          <w:szCs w:val="24"/>
        </w:rPr>
        <w:t xml:space="preserve">4.     В следующих предложениях вставьте пропущенные слова и выражения: «Ковалентная химическая связь образуется за счет </w:t>
      </w:r>
      <w:proofErr w:type="gramStart"/>
      <w:r w:rsidRPr="00B2133D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B2133D">
        <w:rPr>
          <w:rFonts w:ascii="Times New Roman" w:hAnsi="Times New Roman" w:cs="Times New Roman"/>
          <w:sz w:val="24"/>
          <w:szCs w:val="24"/>
        </w:rPr>
        <w:t xml:space="preserve"> По числу общих электронных пар она бывает </w:t>
      </w:r>
      <w:proofErr w:type="gramStart"/>
      <w:r w:rsidRPr="00B2133D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B2133D">
        <w:rPr>
          <w:rFonts w:ascii="Times New Roman" w:hAnsi="Times New Roman" w:cs="Times New Roman"/>
          <w:sz w:val="24"/>
          <w:szCs w:val="24"/>
        </w:rPr>
        <w:t xml:space="preserve"> По ЭО ковалентную связь делят на … и …».</w:t>
      </w:r>
    </w:p>
    <w:p w:rsidR="00997A9F" w:rsidRPr="00C10175" w:rsidRDefault="00997A9F" w:rsidP="00C10175">
      <w:pPr>
        <w:shd w:val="clear" w:color="auto" w:fill="FFFFFF" w:themeFill="background1"/>
        <w:rPr>
          <w:rFonts w:ascii="Times New Roman" w:hAnsi="Times New Roman" w:cs="Times New Roman"/>
        </w:rPr>
      </w:pPr>
      <w:proofErr w:type="gramStart"/>
      <w:r w:rsidRPr="00B2133D">
        <w:rPr>
          <w:rFonts w:ascii="Times New Roman" w:hAnsi="Times New Roman" w:cs="Times New Roman"/>
          <w:sz w:val="24"/>
          <w:szCs w:val="24"/>
        </w:rPr>
        <w:t>Решение:  Ковалентная</w:t>
      </w:r>
      <w:proofErr w:type="gramEnd"/>
      <w:r w:rsidRPr="00B2133D">
        <w:rPr>
          <w:rFonts w:ascii="Times New Roman" w:hAnsi="Times New Roman" w:cs="Times New Roman"/>
          <w:sz w:val="24"/>
          <w:szCs w:val="24"/>
        </w:rPr>
        <w:t xml:space="preserve"> химическая связь образуется за счет образования общих электронных пар. По числу общих электронных пар она бывает</w:t>
      </w:r>
      <w:r w:rsidR="00C10175">
        <w:rPr>
          <w:rFonts w:ascii="Times New Roman" w:hAnsi="Times New Roman" w:cs="Times New Roman"/>
          <w:sz w:val="24"/>
          <w:szCs w:val="24"/>
        </w:rPr>
        <w:t xml:space="preserve"> </w:t>
      </w:r>
      <w:r w:rsidRPr="00B2133D">
        <w:rPr>
          <w:rFonts w:ascii="Times New Roman" w:hAnsi="Times New Roman" w:cs="Times New Roman"/>
          <w:sz w:val="24"/>
          <w:szCs w:val="24"/>
        </w:rPr>
        <w:t xml:space="preserve">одинарной, двойной, тройной. </w:t>
      </w:r>
      <w:r w:rsidRPr="00C10175">
        <w:rPr>
          <w:rFonts w:ascii="Times New Roman" w:hAnsi="Times New Roman" w:cs="Times New Roman"/>
        </w:rPr>
        <w:t>По ЭО ковалентную связь делят на полярную и неполярную.</w:t>
      </w:r>
    </w:p>
    <w:p w:rsidR="00997A9F" w:rsidRPr="00B2133D" w:rsidRDefault="00997A9F" w:rsidP="00997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97A9F" w:rsidRPr="00C10175" w:rsidRDefault="00997A9F" w:rsidP="00C1017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C10175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ЗАДАНИЯ  ДЛЯ</w:t>
      </w:r>
      <w:proofErr w:type="gramEnd"/>
      <w:r w:rsidRPr="00C10175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  САМОСТОЯТЕЛЬНОГО РЕШЕНИЯ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Какова природа сил, которые обусловливают химическую связь.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</w:t>
      </w:r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Какие  структуры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могут  образоваться в результате связывания атомов.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Какие электроны называются валентными электронами.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Как объяснял образование ковалентной связи Г. Льюис.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Как изменяется энергия системы взаимодействующих атомов при образовании химической связи.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Что происходит с электронными облаками при образовании ковалентной связи.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Что представляет собой область перекрывания электронных облаков.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Что характеризует 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электроотрицательность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элемента.</w:t>
      </w:r>
    </w:p>
    <w:p w:rsidR="00997A9F" w:rsidRPr="00B2133D" w:rsidRDefault="00997A9F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9.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Определите, как изменяется прочность соединений в ряду: Н</w:t>
      </w:r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F,   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Cl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 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HBr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 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HI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7A9F" w:rsidRDefault="00997A9F" w:rsidP="00497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13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10.</w:t>
      </w:r>
      <w:r w:rsidR="00C101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</w:t>
      </w:r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Какая из химических связей H-</w:t>
      </w:r>
      <w:proofErr w:type="spellStart"/>
      <w:proofErr w:type="gram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Cl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 H</w:t>
      </w:r>
      <w:proofErr w:type="gram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proofErr w:type="spellStart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Br</w:t>
      </w:r>
      <w:proofErr w:type="spellEnd"/>
      <w:r w:rsidRPr="00B213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  H-I,   H-S,   H-P  является наиболее полярной. Укажите, в какую сторону смещается электронная плотность связи.</w:t>
      </w:r>
    </w:p>
    <w:p w:rsidR="004976AE" w:rsidRDefault="004976AE" w:rsidP="00497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76AE" w:rsidRPr="00B2133D" w:rsidRDefault="004976AE" w:rsidP="00497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976AE" w:rsidRDefault="004976AE" w:rsidP="00997A9F">
      <w:pPr>
        <w:rPr>
          <w:sz w:val="24"/>
          <w:szCs w:val="24"/>
        </w:rPr>
      </w:pPr>
    </w:p>
    <w:p w:rsidR="00786A03" w:rsidRPr="004976AE" w:rsidRDefault="004976AE" w:rsidP="004976AE">
      <w:pPr>
        <w:tabs>
          <w:tab w:val="left" w:pos="2748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4976AE">
        <w:rPr>
          <w:rFonts w:ascii="Times New Roman" w:hAnsi="Times New Roman" w:cs="Times New Roman"/>
          <w:sz w:val="24"/>
          <w:szCs w:val="24"/>
        </w:rPr>
        <w:t xml:space="preserve">Преподаватель ____________ </w:t>
      </w:r>
      <w:proofErr w:type="spellStart"/>
      <w:r w:rsidRPr="004976AE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4976AE">
        <w:rPr>
          <w:rFonts w:ascii="Times New Roman" w:hAnsi="Times New Roman" w:cs="Times New Roman"/>
          <w:sz w:val="24"/>
          <w:szCs w:val="24"/>
        </w:rPr>
        <w:t xml:space="preserve"> З.И.</w:t>
      </w:r>
    </w:p>
    <w:sectPr w:rsidR="00786A03" w:rsidRPr="0049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B1"/>
    <w:rsid w:val="001E36AE"/>
    <w:rsid w:val="004976AE"/>
    <w:rsid w:val="006027EC"/>
    <w:rsid w:val="00786A03"/>
    <w:rsid w:val="00987CC2"/>
    <w:rsid w:val="00997A9F"/>
    <w:rsid w:val="00B2133D"/>
    <w:rsid w:val="00BC749E"/>
    <w:rsid w:val="00C10175"/>
    <w:rsid w:val="00D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54285-7C6A-4507-9081-67F718AB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059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80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498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92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998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43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3.bp.blogspot.com/-QpFL-xTi1Fo/WF1tUrlu6RI/AAAAAAAAAXA/XOnHr75Kt10j9FxTo_yuK19hsEgxiWfNACLcB/s1600/%D0%91%D0%B5%D0%B7%D1%8B%D0%BC%D1%8F%D0%BD%D0%BD%D1%8B%D0%B9.png" TargetMode="External"/><Relationship Id="rId26" Type="http://schemas.openxmlformats.org/officeDocument/2006/relationships/hyperlink" Target="https://1.bp.blogspot.com/-dOSfruSjc20/WF1t1ucgYeI/AAAAAAAAAXU/3SivMpJwvZ4uy2NpN-3jjxOnHGtlGO3dgCLcB/s1600/%D0%91%D0%B5%D0%B7%D1%8B%D0%BC%D1%8F%D0%BD%D0%BD%D1%8B%D0%B9.png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s://2.bp.blogspot.com/-AUfg_iTXEE4/WF1uQoZaa7I/AAAAAAAAAXo/7DHkiGG4cocHauz1sCNzEUeJacuqCXEagCLcB/s1600/%D0%91%D0%B5%D0%B7%D1%8B%D0%BC%D1%8F%D0%BD%D0%BD%D1%8B%D0%B9.png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4.bp.blogspot.com/-5C2jllWO1Ss/WF1tKNL_4iI/AAAAAAAAAW8/qwh02sqjf4QJln2Vamj2fEUxTRiW4-GOQCLcB/s1600/%D0%91%D0%B5%D0%B7%D1%8B%D0%BC%D1%8F%D0%BD%D0%BD%D1%8B%D0%B9.png" TargetMode="External"/><Relationship Id="rId20" Type="http://schemas.openxmlformats.org/officeDocument/2006/relationships/hyperlink" Target="https://1.bp.blogspot.com/-TjfplRVl0B0/WF1tdOAEUnI/AAAAAAAAAXE/XrCN4fMMOq46xo73Ar1_TYxJ-fK5y63FACLcB/s1600/%D0%91%D0%B5%D0%B7%D1%8B%D0%BC%D1%8F%D0%BD%D0%BD%D1%8B%D0%B9.png" TargetMode="External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.bp.blogspot.com/-KF7O29Uhkjg/WF1sPpOF9fI/AAAAAAAAAWg/6hT3VSccAzgYYXZZ20LAH-zTIrtrDoQEwCEw/s1600/%D0%91%D0%B5%D0%B7%D1%8B%D0%BC%D1%8F%D0%BD%D0%BD%D1%8B%D0%B9.png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1.bp.blogspot.com/-nePNCuAp4fI/WF1tsol9LvI/AAAAAAAAAXQ/kHV8FQjocQcrjO2OvGOKCAZ71Rg8xXkJQCLcB/s1600/%D0%91%D0%B5%D0%B7%D1%8B%D0%BC%D1%8F%D0%BD%D0%BD%D1%8B%D0%B9.png" TargetMode="External"/><Relationship Id="rId32" Type="http://schemas.openxmlformats.org/officeDocument/2006/relationships/hyperlink" Target="https://3.bp.blogspot.com/-w-Z79pKw5eQ/WF1uJ0Q8wgI/AAAAAAAAAXg/57VK8WRP3GoJcD7CY6ww_bRkoz_qKES5ACLcB/s1600/%D0%91%D0%B5%D0%B7%D1%8B%D0%BC%D1%8F%D0%BD%D0%BD%D1%8B%D0%B9.png" TargetMode="External"/><Relationship Id="rId37" Type="http://schemas.openxmlformats.org/officeDocument/2006/relationships/image" Target="media/image17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4.bp.blogspot.com/-aJAvDjjX8bc/WF1t8H2XmPI/AAAAAAAAAXY/CRDXkkw7nbE_71ZWoXW_UiFnif2Bl7AnQCLcB/s1600/%D0%91%D0%B5%D0%B7%D1%8B%D0%BC%D1%8F%D0%BD%D0%BD%D1%8B%D0%B9.png" TargetMode="External"/><Relationship Id="rId36" Type="http://schemas.openxmlformats.org/officeDocument/2006/relationships/hyperlink" Target="https://1.bp.blogspot.com/-jtqf37L_Rz4/WF1uf0L6DyI/AAAAAAAAAXs/EiqYa8F-aCAnX4t7LhaonQ1tgrFK-wgMwCEw/s1600/%D0%91%D0%B5%D0%B7%D1%8B%D0%BC%D1%8F%D0%BD%D0%BD%D1%8B%D0%B9.png" TargetMode="External"/><Relationship Id="rId10" Type="http://schemas.openxmlformats.org/officeDocument/2006/relationships/hyperlink" Target="https://1.bp.blogspot.com/-kiVLNCo80SM/WF1sqghbkmI/AAAAAAAAAWs/o3HeLho10lcHAYH4WVTDT2Of-XcsEaHlACLcB/s1600/%D0%91%D0%B5%D0%B7%D1%8B%D0%BC%D1%8F%D0%BD%D0%BD%D1%8B%D0%B9.pn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hyperlink" Target="https://3.bp.blogspot.com/-YFIE_HSYtgI/WF1sCvU7I_I/AAAAAAAAAWc/xJV4HQhLZAsbw-J2UPOd_tMQLuOCEr7GwCLcB/s1600/%D0%91%D0%B5%D0%B7%D1%8B%D0%BC%D1%8F%D0%BD%D0%BD%D1%8B%D0%B9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2.bp.blogspot.com/-y07G12DvHAg/WF1s4ieGGdI/AAAAAAAAAW0/lIgYKznUDhgyv6DdZ8h2HcO0fr5jVSA_QCLcB/s1600/%D0%91%D0%B5%D0%B7%D1%8B%D0%BC%D1%8F%D0%BD%D0%BD%D1%8B%D0%B9.png" TargetMode="External"/><Relationship Id="rId22" Type="http://schemas.openxmlformats.org/officeDocument/2006/relationships/hyperlink" Target="https://2.bp.blogspot.com/--BY8qyeqsu8/WF1tjFBB8XI/AAAAAAAAAXM/AkDns9VMRg8OInXicPEl89cJ9zTXBDOSgCLcB/s1600/%D0%91%D0%B5%D0%B7%D1%8B%D0%BC%D1%8F%D0%BD%D0%BD%D1%8B%D0%B9.png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3.bp.blogspot.com/-XWTjULeoj48/WF1uCxWyLQI/AAAAAAAAAXc/6N_ub2w7zykxsHBzLCEl9leZ3AOfNr-MgCLcB/s1600/%D0%91%D0%B5%D0%B7%D1%8B%D0%BC%D1%8F%D0%BD%D0%BD%D1%8B%D0%B9.png" TargetMode="External"/><Relationship Id="rId35" Type="http://schemas.openxmlformats.org/officeDocument/2006/relationships/image" Target="media/image16.png"/><Relationship Id="rId8" Type="http://schemas.openxmlformats.org/officeDocument/2006/relationships/hyperlink" Target="https://1.bp.blogspot.com/-WvMnIqC7TDk/WF1sjPurTtI/AAAAAAAAAWk/vZHRtqzmcE8zxpjCh6HcRTFLc5G13VOMACLcB/s1600/%D0%91%D0%B5%D0%B7%D1%8B%D0%BC%D1%8F%D0%BD%D0%BD%D1%8B%D0%B9.p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4.bp.blogspot.com/--Z3MmCRv8Bo/WF1swrsiNtI/AAAAAAAAAWw/QudyvbbC4xYbmWlAgY7c49rGEnjwTcWyACLcB/s1600/%D0%91%D0%B5%D0%B7%D1%8B%D0%BC%D1%8F%D0%BD%D0%BD%D1%8B%D0%B9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4.bp.blogspot.com/-K9j6e1Ns-L0/WF1unlpy-NI/AAAAAAAAAX0/a3Njgf_QlT0ypwztL9dbmnNixbKRVaJsQCEw/s1600/%D0%91%D0%B5%D0%B7%D1%8B%D0%BC%D1%8F%D0%BD%D0%BD%D1%8B%D0%B9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6</cp:revision>
  <dcterms:created xsi:type="dcterms:W3CDTF">2021-01-15T07:29:00Z</dcterms:created>
  <dcterms:modified xsi:type="dcterms:W3CDTF">2021-01-16T13:00:00Z</dcterms:modified>
</cp:coreProperties>
</file>