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28" w:rsidRDefault="00162B28"/>
    <w:p w:rsidR="00FB3AF4" w:rsidRPr="00E137F4" w:rsidRDefault="00F97298" w:rsidP="00FB3AF4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17</w:t>
      </w:r>
      <w:r w:rsidR="00FB3AF4" w:rsidRPr="00E137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.12.2020г</w:t>
      </w:r>
    </w:p>
    <w:p w:rsidR="00FB3AF4" w:rsidRPr="00E137F4" w:rsidRDefault="00342009" w:rsidP="00FB3AF4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Группа: 19-ПСО-1</w:t>
      </w:r>
      <w:bookmarkStart w:id="0" w:name="_GoBack"/>
      <w:bookmarkEnd w:id="0"/>
      <w:r w:rsidR="00FB3AF4" w:rsidRPr="00E137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</w:t>
      </w:r>
    </w:p>
    <w:p w:rsidR="00FB3AF4" w:rsidRPr="00E137F4" w:rsidRDefault="00FB3AF4" w:rsidP="00FB3AF4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137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Нохчийн литература</w:t>
      </w:r>
    </w:p>
    <w:p w:rsidR="00FB3AF4" w:rsidRPr="00E137F4" w:rsidRDefault="00FB3AF4" w:rsidP="00FB3AF4">
      <w:pPr>
        <w:spacing w:line="256" w:lineRule="auto"/>
        <w:rPr>
          <w:rFonts w:ascii="Times New Roman" w:hAnsi="Times New Roman" w:cs="Times New Roman"/>
          <w:bCs/>
          <w:sz w:val="32"/>
          <w:szCs w:val="32"/>
        </w:rPr>
      </w:pPr>
      <w:r w:rsidRPr="00E137F4">
        <w:rPr>
          <w:rFonts w:ascii="Times New Roman" w:hAnsi="Times New Roman" w:cs="Times New Roman"/>
          <w:b/>
          <w:sz w:val="32"/>
          <w:szCs w:val="32"/>
        </w:rPr>
        <w:t>Урокан ц1е:</w:t>
      </w:r>
      <w:r w:rsidRPr="00E137F4">
        <w:rPr>
          <w:rFonts w:ascii="Times New Roman" w:hAnsi="Times New Roman" w:cs="Times New Roman"/>
          <w:sz w:val="32"/>
          <w:szCs w:val="32"/>
        </w:rPr>
        <w:t xml:space="preserve"> </w:t>
      </w:r>
      <w:r w:rsidRPr="00E137F4">
        <w:rPr>
          <w:rFonts w:ascii="Times New Roman" w:hAnsi="Times New Roman" w:cs="Times New Roman"/>
          <w:bCs/>
          <w:sz w:val="32"/>
          <w:szCs w:val="32"/>
        </w:rPr>
        <w:t>Кхечу къаьмнийн литература: Дж. Яндиев, К. Кулиев</w:t>
      </w:r>
    </w:p>
    <w:p w:rsidR="00FB3AF4" w:rsidRDefault="00FB3AF4"/>
    <w:p w:rsidR="00162B28" w:rsidRDefault="00162B28"/>
    <w:p w:rsidR="00162B28" w:rsidRDefault="00162B28"/>
    <w:p w:rsidR="009B3921" w:rsidRDefault="00162B28">
      <w:r>
        <w:rPr>
          <w:noProof/>
          <w:lang w:eastAsia="ru-RU"/>
        </w:rPr>
        <w:drawing>
          <wp:inline distT="0" distB="0" distL="0" distR="0" wp14:anchorId="2BFCC43B" wp14:editId="74DB9D23">
            <wp:extent cx="5940180" cy="3254640"/>
            <wp:effectExtent l="0" t="0" r="3810" b="3175"/>
            <wp:docPr id="1" name="Рисунок 1" descr="https://gazetaingush.ru/sites/default/files/pubs/kultura/20161013-dzhemaldin-yandiev-yavlenie-ingushskogo-nacionalnogo-duha/yavlenie-duha-001-anons-sa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zetaingush.ru/sites/default/files/pubs/kultura/20161013-dzhemaldin-yandiev-yavlenie-ingushskogo-nacionalnogo-duha/yavlenie-duha-001-anons-say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49" cy="326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28" w:rsidRDefault="00162B28" w:rsidP="00162B2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B28" w:rsidRPr="00E238F7" w:rsidRDefault="001C094C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  <w:t>Яндиев Дже</w:t>
      </w:r>
      <w:r w:rsidR="0019218C" w:rsidRPr="00E238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  <w:t>малдин Хамурзиевич</w:t>
      </w:r>
    </w:p>
    <w:p w:rsidR="0019218C" w:rsidRPr="00E238F7" w:rsidRDefault="0019218C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238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  <w:t>1916=1979</w:t>
      </w:r>
    </w:p>
    <w:p w:rsidR="00E238F7" w:rsidRPr="00E238F7" w:rsidRDefault="00E238F7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238F7" w:rsidRDefault="00E238F7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38F7" w:rsidRDefault="00E238F7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38F7" w:rsidRPr="001C094C" w:rsidRDefault="0019218C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Г1алг1айн халкъан поэт </w:t>
      </w:r>
      <w:r w:rsidR="001C09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Яндиев Дже</w:t>
      </w:r>
      <w:r w:rsidRPr="001C09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малдин Хамурзиевич</w:t>
      </w:r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вина 1916 шеран </w:t>
      </w:r>
      <w:r w:rsidR="00E238F7"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15-чу октябрехь,х1инца Х1ирийн махкахь йолчу Балта- эвлахь.</w:t>
      </w:r>
    </w:p>
    <w:p w:rsidR="00E238F7" w:rsidRPr="001C094C" w:rsidRDefault="00E238F7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1925 шарахь деша вахана школе. Цигахь цо деа шарахь дийшира.</w:t>
      </w:r>
    </w:p>
    <w:p w:rsidR="0019218C" w:rsidRPr="001C094C" w:rsidRDefault="00E238F7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1929 шарахь цуьнах г1алг1айн индустриальни техникуман студент хуьлу. Иза чекхйоккху цо 1936 шарахь.  Стихаш язъян волавелла школехь доьшуш волчу хенахь.  Царна дуьххьара зорбатоьхнера 1936-чу шарахь арайолу цуьнан стихийн хьалхара книшка. </w:t>
      </w:r>
    </w:p>
    <w:p w:rsidR="001C094C" w:rsidRPr="001C094C" w:rsidRDefault="001C094C" w:rsidP="001C094C">
      <w:pPr>
        <w:shd w:val="clear" w:color="auto" w:fill="FFFFFF"/>
        <w:spacing w:after="194" w:line="267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1C094C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lastRenderedPageBreak/>
        <w:t>Яндиев Джемалдин Хамурзаевич – классик ингушской литературы: к 100-летию поэта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94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1C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 января 2016) </w:t>
      </w: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 последние годы люди стали меньше читать, и это печальное обстоятельство обедняет нашу жизнь. Давайте вернем привычку к чтению — сделаем это в этом году», — призывают всех на сайте музея краеведения им. Т. Мальсагова в статье, посвященной Джемалдину Яндиеву.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Столетие со дня рождения замечательного ингушского поэта Джемалдина Яндиева — прекрасный для этого повод!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Яндиев Джемалдин Хамурзаевич — первый в Ингушетии народный поэт, член Союза писателей СССР, председатель Союза писателей ЧИАССР, кавалер ордена «Знак Почёта».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 из самых талантливейших ингушских поэтов, которого еще при жизни признали классиком ингушской литературы. Стихи поэта стали народными, их знают и любят. Творчество поэта пользуется широкой популярностью не только в Ингушетии, но и далеко за пределами республики.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Яндиев Джемалдин — один из любимых поэтов ингушей. Еще со школьной скамьи он начал писать небольшие лирические стихотворения. Печататься начал в 1936 году. Первый самостоятельный сборник стихов поэта вышел в 1941 году.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Знакомясь с творчеством поэта, читатель увидит, что он автор не только любовных стихов, но и поэзии о скорбях, о бедствиях, о дружбе и верности…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Его стихи переводились на русский, украинский, грузинский, польский, казахский, кабардинский, эстонский, балкарский, осетинский, кумыкский, аварский и другие языки.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человек, который главным своим предназначением считал вести свой народ к свету, к знаниям, к добру. Это и есть то, что привлекает к этой личности.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Биография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Яндиев Джамалдин Хамурзаевич родился 15 октября 1916 года в старинном ингушском селении Балта Терской области в семье горца-крестьянина. Мать его умерла в 1920 г., отец — в 1950 г. в депортации в Казахстане.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1925 году окончил сельскую школу.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1929 г. поступил в подготовительную группу индустриального политехникума г. Владикавказа и в 1936 г. получил диплом тепломеханика. В </w:t>
      </w: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этом же году он начал работать литературным сотрудником газеты «Ленинский путь».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1934–1937 гг. учился заочно в Литературном институте им. М. Горького.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20 декабря 1936 г. работает корреспондентом газеты «Ленинский путь», а также переводчиком ЧечИнгосиздата.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1938 по 1944 год — председатель правления Союза советских писателей Чечено-Ингушской АССР.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 февраля 1944 г. вместе со всем своим народом – ингушами и чеченцами – депортирован в Киргизию и Казахстан. Зарабатывал на жизнь на незначительных хозяйственных должностях.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1956 по 1958 год учился вместе со своим другом, балкарским поэтом Кайсыном Кулиевым на двухгодичных курсах при Союзе писателей СССР в Москве.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1959 года — редактор Грозненской студии телевидения. С июня 1967 года — литературный консультант Союза писателей ЧИАССР.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Принимает активное участие в литературной жизни республики и всей страны, переводит, пишет и издаёт стихи.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Умер: 1979 г.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Указом президента Республики Ингушетия от 15 декабря 2006 года имя выдающегося ингушского поэта Джамалдина Хамурзиевича Яндиева присвоено республиканской Национальной библиотеке Республики Ингушетия.</w:t>
      </w: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НАЬНАГА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Сагот ма де, ва нани, сагот ма де,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лозабе сийдола к1айбенна корта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укорах ара хьежаш, дог ма лозаде,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дагавоалаш вай Даьхен т1ем т1а.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Тахан т1ема зама хьаэттача хана,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доастама, зовза хилар ма кхералахь,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моастаг1чоа духьал латтача хана,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аьга, т1ехьашка валара ма кхералахь.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Со, майра т1ом баь, вай коа т1а веча,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Т1ем т1а леладаьраш аз хьона дувцаргда,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Со, моастаг1 вохаваь, хьона духьал веча,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 даха-лела 1оховшаргда.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Сагот ма де, ва нани, сагот ма де,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доастама, зовза хилар кхераш,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 корах арахьежаш, дог ма лозаде,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Со, ка аьга, т1ехьашка валара кхера</w:t>
      </w: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 наьна мотт! Малав, хьо къе ба, яхар?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Цунга ях аз: довзац хьона вахар!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Даьккха тур да из моастаг1чунга бувцаш!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Цун денал дохадеш, син пхаьнаш лувцаш.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Езачунга бувце, да тайжа шовда,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 кхера! Хьо цун к1оаргаленга кховда.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Короргда хьона дошув – дотув, зизаш,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 ма 1абба, езар безамах юзаш.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Наьна мотт я Даьша хьалъяь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Г1ала! Из вайна совг1ата беннаб Дала!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Цкьаккха х1ама дац, халахь, цун маьхе!</w:t>
      </w:r>
    </w:p>
    <w:p w:rsidR="00E137F4" w:rsidRPr="00E137F4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я хьона, вай са доалла Даьхе!</w:t>
      </w:r>
    </w:p>
    <w:p w:rsidR="00E137F4" w:rsidRDefault="00E137F4" w:rsidP="00162B28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DEB791E" wp14:editId="0DB86B28">
            <wp:extent cx="5940425" cy="4452536"/>
            <wp:effectExtent l="0" t="0" r="3175" b="5715"/>
            <wp:docPr id="2" name="Рисунок 2" descr="https://i.mycdn.me/i?r=AyH4iRPQ2q0otWIFepML2LxRS7JgXU3XvbpIN-mHka0Q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S7JgXU3XvbpIN-mHka0QI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4C" w:rsidRDefault="001C094C" w:rsidP="00162B28">
      <w:pPr>
        <w:jc w:val="center"/>
        <w:rPr>
          <w:sz w:val="32"/>
          <w:szCs w:val="32"/>
        </w:rPr>
      </w:pPr>
    </w:p>
    <w:p w:rsidR="001C094C" w:rsidRDefault="001C094C" w:rsidP="00162B28">
      <w:pPr>
        <w:jc w:val="center"/>
        <w:rPr>
          <w:sz w:val="32"/>
          <w:szCs w:val="32"/>
        </w:rPr>
      </w:pPr>
    </w:p>
    <w:p w:rsidR="001C094C" w:rsidRDefault="001C094C" w:rsidP="00162B28">
      <w:pPr>
        <w:jc w:val="center"/>
        <w:rPr>
          <w:sz w:val="32"/>
          <w:szCs w:val="32"/>
        </w:rPr>
      </w:pPr>
    </w:p>
    <w:p w:rsidR="001C094C" w:rsidRPr="001C094C" w:rsidRDefault="001C094C" w:rsidP="00162B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94C">
        <w:rPr>
          <w:rFonts w:ascii="Times New Roman" w:hAnsi="Times New Roman" w:cs="Times New Roman"/>
          <w:b/>
          <w:sz w:val="32"/>
          <w:szCs w:val="32"/>
        </w:rPr>
        <w:lastRenderedPageBreak/>
        <w:t>Дешархошка хаттарш:</w:t>
      </w:r>
    </w:p>
    <w:p w:rsidR="001C094C" w:rsidRP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  <w:r w:rsidRPr="001C094C">
        <w:rPr>
          <w:rFonts w:ascii="Times New Roman" w:hAnsi="Times New Roman" w:cs="Times New Roman"/>
          <w:sz w:val="32"/>
          <w:szCs w:val="32"/>
        </w:rPr>
        <w:t>-Мила хилла Яндиев Джемалди?</w:t>
      </w:r>
    </w:p>
    <w:p w:rsidR="001C094C" w:rsidRP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  <w:r w:rsidRPr="001C094C">
        <w:rPr>
          <w:rFonts w:ascii="Times New Roman" w:hAnsi="Times New Roman" w:cs="Times New Roman"/>
          <w:sz w:val="32"/>
          <w:szCs w:val="32"/>
        </w:rPr>
        <w:t>-Муьлхачу шерашкахь яздан волавелла иза?</w:t>
      </w:r>
    </w:p>
    <w:p w:rsid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  <w:r w:rsidRPr="001C094C">
        <w:rPr>
          <w:rFonts w:ascii="Times New Roman" w:hAnsi="Times New Roman" w:cs="Times New Roman"/>
          <w:sz w:val="32"/>
          <w:szCs w:val="32"/>
        </w:rPr>
        <w:t>-Шен произведенеш муьлхачу темина язйина цо?</w:t>
      </w:r>
    </w:p>
    <w:p w:rsid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</w:p>
    <w:p w:rsid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</w:p>
    <w:p w:rsidR="001C094C" w:rsidRP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Хьехархо: ____________Газимагомаева З.А.</w:t>
      </w:r>
    </w:p>
    <w:sectPr w:rsidR="001C094C" w:rsidRPr="001C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CF"/>
    <w:rsid w:val="00162B28"/>
    <w:rsid w:val="0019218C"/>
    <w:rsid w:val="001C094C"/>
    <w:rsid w:val="00342009"/>
    <w:rsid w:val="006361CF"/>
    <w:rsid w:val="00840F1B"/>
    <w:rsid w:val="009B3921"/>
    <w:rsid w:val="00D43166"/>
    <w:rsid w:val="00E137F4"/>
    <w:rsid w:val="00E238F7"/>
    <w:rsid w:val="00F97298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FE862-AB56-4AE6-81A0-AE90685D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6767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57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52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056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89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015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Pb</cp:lastModifiedBy>
  <cp:revision>9</cp:revision>
  <dcterms:created xsi:type="dcterms:W3CDTF">2020-12-07T13:32:00Z</dcterms:created>
  <dcterms:modified xsi:type="dcterms:W3CDTF">2020-12-15T19:50:00Z</dcterms:modified>
</cp:coreProperties>
</file>