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A37C7" w14:textId="77777777" w:rsidR="00695B8A" w:rsidRPr="00E46DD9" w:rsidRDefault="00695B8A" w:rsidP="00695B8A">
      <w:pPr>
        <w:rPr>
          <w:rFonts w:ascii="Times New Roman" w:eastAsia="Times New Roman" w:hAnsi="Times New Roman" w:cs="Times New Roman"/>
          <w:b/>
          <w:bCs/>
          <w:sz w:val="28"/>
          <w:szCs w:val="28"/>
          <w:lang w:eastAsia="ru-RU"/>
        </w:rPr>
      </w:pPr>
      <w:r w:rsidRPr="00E46DD9">
        <w:rPr>
          <w:rFonts w:ascii="Times New Roman" w:eastAsia="Times New Roman" w:hAnsi="Times New Roman" w:cs="Times New Roman"/>
          <w:b/>
          <w:bCs/>
          <w:sz w:val="28"/>
          <w:szCs w:val="28"/>
          <w:lang w:eastAsia="ru-RU"/>
        </w:rPr>
        <w:t>07.12.2020г</w:t>
      </w:r>
    </w:p>
    <w:p w14:paraId="165AAE41" w14:textId="77777777" w:rsidR="00695B8A" w:rsidRPr="00E46DD9" w:rsidRDefault="00695B8A" w:rsidP="00695B8A">
      <w:pPr>
        <w:rPr>
          <w:rFonts w:ascii="Times New Roman" w:eastAsia="Times New Roman" w:hAnsi="Times New Roman" w:cs="Times New Roman"/>
          <w:bCs/>
          <w:sz w:val="28"/>
          <w:szCs w:val="28"/>
          <w:lang w:eastAsia="ru-RU"/>
        </w:rPr>
      </w:pPr>
      <w:r w:rsidRPr="00E46DD9">
        <w:rPr>
          <w:rFonts w:ascii="Times New Roman" w:eastAsia="Times New Roman" w:hAnsi="Times New Roman" w:cs="Times New Roman"/>
          <w:bCs/>
          <w:sz w:val="28"/>
          <w:szCs w:val="28"/>
          <w:lang w:eastAsia="ru-RU"/>
        </w:rPr>
        <w:t>Группа: 19-ИС-1д</w:t>
      </w:r>
    </w:p>
    <w:p w14:paraId="2FDBA8E3" w14:textId="77777777" w:rsidR="00695B8A" w:rsidRPr="00E46DD9" w:rsidRDefault="00695B8A" w:rsidP="00695B8A">
      <w:pPr>
        <w:rPr>
          <w:rFonts w:ascii="Times New Roman" w:eastAsia="Times New Roman" w:hAnsi="Times New Roman" w:cs="Times New Roman"/>
          <w:bCs/>
          <w:sz w:val="28"/>
          <w:szCs w:val="28"/>
          <w:lang w:eastAsia="ru-RU"/>
        </w:rPr>
      </w:pPr>
      <w:r w:rsidRPr="00E46DD9">
        <w:rPr>
          <w:rFonts w:ascii="Times New Roman" w:eastAsia="Times New Roman" w:hAnsi="Times New Roman" w:cs="Times New Roman"/>
          <w:bCs/>
          <w:sz w:val="28"/>
          <w:szCs w:val="28"/>
          <w:lang w:eastAsia="ru-RU"/>
        </w:rPr>
        <w:t>Нохчийн литература</w:t>
      </w:r>
    </w:p>
    <w:p w14:paraId="18EAEBED" w14:textId="77777777" w:rsidR="00695B8A" w:rsidRPr="00E46DD9" w:rsidRDefault="00695B8A" w:rsidP="00695B8A">
      <w:pPr>
        <w:rPr>
          <w:rFonts w:ascii="Times New Roman" w:eastAsia="Times New Roman" w:hAnsi="Times New Roman" w:cs="Times New Roman"/>
          <w:sz w:val="28"/>
          <w:szCs w:val="28"/>
          <w:lang w:eastAsia="ru-RU"/>
        </w:rPr>
      </w:pPr>
      <w:r w:rsidRPr="00E46DD9">
        <w:rPr>
          <w:rFonts w:ascii="Times New Roman" w:eastAsia="Times New Roman" w:hAnsi="Times New Roman" w:cs="Times New Roman"/>
          <w:b/>
          <w:bCs/>
          <w:sz w:val="28"/>
          <w:szCs w:val="28"/>
          <w:lang w:eastAsia="ru-RU"/>
        </w:rPr>
        <w:t xml:space="preserve">Урокан ц1е: </w:t>
      </w:r>
      <w:r w:rsidRPr="00E46DD9">
        <w:rPr>
          <w:rFonts w:ascii="Times New Roman" w:eastAsia="Times New Roman" w:hAnsi="Times New Roman" w:cs="Times New Roman"/>
          <w:sz w:val="28"/>
          <w:szCs w:val="28"/>
          <w:lang w:eastAsia="ru-RU"/>
        </w:rPr>
        <w:t>Бексултанов М.Э. прозехь дахар гайтаран башхалла. «Наггахь сайн сагатделча»</w:t>
      </w:r>
    </w:p>
    <w:p w14:paraId="0769A650" w14:textId="77777777" w:rsidR="006A06DB" w:rsidRPr="006A06DB" w:rsidRDefault="006A06DB" w:rsidP="006A06DB">
      <w:pPr>
        <w:rPr>
          <w:rFonts w:ascii="Times New Roman" w:hAnsi="Times New Roman" w:cs="Times New Roman"/>
          <w:color w:val="000000"/>
          <w:sz w:val="28"/>
          <w:szCs w:val="28"/>
        </w:rPr>
      </w:pPr>
      <w:r w:rsidRPr="006A06DB">
        <w:rPr>
          <w:rFonts w:ascii="Times New Roman" w:hAnsi="Times New Roman" w:cs="Times New Roman"/>
          <w:b/>
          <w:bCs/>
          <w:color w:val="000000"/>
          <w:sz w:val="28"/>
          <w:szCs w:val="28"/>
          <w:shd w:val="clear" w:color="auto" w:fill="FFFFFF"/>
        </w:rPr>
        <w:t>Эпиграф</w:t>
      </w:r>
      <w:r w:rsidRPr="006A06DB">
        <w:rPr>
          <w:rFonts w:ascii="Times New Roman" w:hAnsi="Times New Roman" w:cs="Times New Roman"/>
          <w:color w:val="000000"/>
          <w:sz w:val="28"/>
          <w:szCs w:val="28"/>
          <w:shd w:val="clear" w:color="auto" w:fill="FFFFFF"/>
        </w:rPr>
        <w:t>: Г1иллакх ялсаманера схьадеъна ду, ялсамане духадерза дезаш ду, ша лелочу нахаца цхьаьна.</w:t>
      </w:r>
      <w:r w:rsidRPr="006A06DB">
        <w:rPr>
          <w:rFonts w:ascii="Arial" w:hAnsi="Arial" w:cs="Arial"/>
          <w:color w:val="666666"/>
        </w:rPr>
        <w:br/>
      </w:r>
      <w:r>
        <w:rPr>
          <w:rFonts w:ascii="Arial" w:hAnsi="Arial" w:cs="Arial"/>
          <w:color w:val="666666"/>
        </w:rPr>
        <w:br/>
      </w:r>
      <w:r>
        <w:rPr>
          <w:rFonts w:ascii="Arial" w:hAnsi="Arial" w:cs="Arial"/>
          <w:noProof/>
          <w:color w:val="0101AF"/>
          <w:shd w:val="clear" w:color="auto" w:fill="FFFFFF"/>
          <w:lang w:eastAsia="ru-RU"/>
        </w:rPr>
        <w:drawing>
          <wp:inline distT="0" distB="0" distL="0" distR="0" wp14:anchorId="32905FE9" wp14:editId="67BC2AC9">
            <wp:extent cx="3648075" cy="4572000"/>
            <wp:effectExtent l="0" t="0" r="9525" b="0"/>
            <wp:docPr id="2" name="Рисунок 2" descr="Нажмите на изображение, чтобы открыть его в исходном размере.">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жмите на изображение, чтобы открыть его в исходном размере.">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4572000"/>
                    </a:xfrm>
                    <a:prstGeom prst="rect">
                      <a:avLst/>
                    </a:prstGeom>
                    <a:noFill/>
                    <a:ln>
                      <a:noFill/>
                    </a:ln>
                  </pic:spPr>
                </pic:pic>
              </a:graphicData>
            </a:graphic>
          </wp:inline>
        </w:drawing>
      </w:r>
      <w:r>
        <w:rPr>
          <w:rFonts w:ascii="Arial" w:hAnsi="Arial" w:cs="Arial"/>
          <w:color w:val="666666"/>
        </w:rPr>
        <w:br/>
      </w:r>
      <w:r>
        <w:rPr>
          <w:rFonts w:ascii="Arial" w:hAnsi="Arial" w:cs="Arial"/>
          <w:color w:val="666666"/>
        </w:rPr>
        <w:br/>
      </w:r>
      <w:r w:rsidRPr="006A06DB">
        <w:rPr>
          <w:rFonts w:ascii="Times New Roman" w:hAnsi="Times New Roman" w:cs="Times New Roman"/>
          <w:color w:val="000000"/>
          <w:sz w:val="28"/>
          <w:szCs w:val="28"/>
        </w:rPr>
        <w:t>Урок д1айолалуш, уггар хьалха билгалдаккха дог1у «оьздангалла», «г1иллакх» бохучу дешнийн маь1на. Вайн эпиграфо хадабо цу дешнийн мах.Бусалба динехь а аьлла ду : «Г1иллакх динан ах ю»</w:t>
      </w:r>
    </w:p>
    <w:p w14:paraId="7B1DFBEA" w14:textId="77777777" w:rsidR="006A06DB" w:rsidRPr="006A06DB" w:rsidRDefault="006A06DB" w:rsidP="006A06DB">
      <w:pPr>
        <w:pStyle w:val="a4"/>
        <w:shd w:val="clear" w:color="auto" w:fill="FFFFFF"/>
        <w:spacing w:before="0" w:beforeAutospacing="0" w:after="0" w:afterAutospacing="0" w:line="294" w:lineRule="atLeast"/>
        <w:rPr>
          <w:color w:val="000000"/>
          <w:sz w:val="28"/>
          <w:szCs w:val="28"/>
        </w:rPr>
      </w:pPr>
      <w:r w:rsidRPr="006A06DB">
        <w:rPr>
          <w:b/>
          <w:bCs/>
          <w:color w:val="000000"/>
          <w:sz w:val="28"/>
          <w:szCs w:val="28"/>
        </w:rPr>
        <w:t>Оьздангалла</w:t>
      </w:r>
      <w:r w:rsidRPr="006A06DB">
        <w:rPr>
          <w:color w:val="000000"/>
          <w:sz w:val="28"/>
          <w:szCs w:val="28"/>
        </w:rPr>
        <w:t>-иза кхечу садолчу х1уманийн хила йиш йоцуш, синкхетамечу адамийн вовшашца а, гонахарчу 1аламца а йолчу юкъаметтигашкахь хила дог1у дозанаш, барамаш, кепаша ю.</w:t>
      </w:r>
    </w:p>
    <w:p w14:paraId="48562A55" w14:textId="77777777" w:rsidR="006A06DB" w:rsidRDefault="006A06DB" w:rsidP="006A06DB">
      <w:pPr>
        <w:pStyle w:val="a4"/>
        <w:shd w:val="clear" w:color="auto" w:fill="FFFFFF"/>
        <w:spacing w:before="0" w:beforeAutospacing="0" w:after="0" w:afterAutospacing="0" w:line="294" w:lineRule="atLeast"/>
        <w:rPr>
          <w:color w:val="000000"/>
          <w:sz w:val="28"/>
          <w:szCs w:val="28"/>
        </w:rPr>
      </w:pPr>
      <w:r w:rsidRPr="006A06DB">
        <w:rPr>
          <w:b/>
          <w:bCs/>
          <w:color w:val="000000"/>
          <w:sz w:val="28"/>
          <w:szCs w:val="28"/>
        </w:rPr>
        <w:t>Г1иллакх</w:t>
      </w:r>
      <w:r w:rsidRPr="006A06DB">
        <w:rPr>
          <w:color w:val="000000"/>
          <w:sz w:val="28"/>
          <w:szCs w:val="28"/>
        </w:rPr>
        <w:t>-иза адамаша вовшашца лелочу юкъаметтигийн, гергарлонийн кепаш, куьцаш, дозанаш ду. Ткъа уьш «оьздангалла» бохучу кхетаман чулацаман цхьадакъа ду. Цул сов, оьздангалла Далла ечу 1амалца, гонахарчу 1аламца, шен дег1аца, дагца ойланца стаг ц1ена хилар ду.</w:t>
      </w:r>
    </w:p>
    <w:p w14:paraId="2CA2CF21" w14:textId="77777777" w:rsidR="004554A3" w:rsidRDefault="004554A3" w:rsidP="006A06DB">
      <w:pPr>
        <w:pStyle w:val="a4"/>
        <w:shd w:val="clear" w:color="auto" w:fill="FFFFFF"/>
        <w:spacing w:before="0" w:beforeAutospacing="0" w:after="0" w:afterAutospacing="0" w:line="294" w:lineRule="atLeast"/>
        <w:rPr>
          <w:color w:val="000000"/>
          <w:sz w:val="28"/>
          <w:szCs w:val="28"/>
        </w:rPr>
      </w:pPr>
    </w:p>
    <w:p w14:paraId="7CF0ED11" w14:textId="77777777" w:rsidR="00676BB0" w:rsidRDefault="006A06DB" w:rsidP="006A06DB">
      <w:pPr>
        <w:pStyle w:val="a4"/>
        <w:shd w:val="clear" w:color="auto" w:fill="FFFFFF"/>
        <w:spacing w:before="0" w:beforeAutospacing="0" w:after="0" w:afterAutospacing="0" w:line="294" w:lineRule="atLeast"/>
        <w:rPr>
          <w:color w:val="000000"/>
          <w:sz w:val="28"/>
          <w:szCs w:val="28"/>
        </w:rPr>
      </w:pPr>
      <w:r w:rsidRPr="006A06DB">
        <w:rPr>
          <w:b/>
          <w:bCs/>
          <w:color w:val="000000"/>
          <w:sz w:val="28"/>
          <w:szCs w:val="28"/>
        </w:rPr>
        <w:t> </w:t>
      </w:r>
      <w:r w:rsidRPr="006A06DB">
        <w:rPr>
          <w:color w:val="000000"/>
          <w:sz w:val="28"/>
          <w:szCs w:val="28"/>
        </w:rPr>
        <w:t>Бексултанов Мусан дийцар </w:t>
      </w:r>
      <w:r w:rsidRPr="006A06DB">
        <w:rPr>
          <w:b/>
          <w:bCs/>
          <w:color w:val="000000"/>
          <w:sz w:val="28"/>
          <w:szCs w:val="28"/>
        </w:rPr>
        <w:t>«Наггахь сайн сагатделча». </w:t>
      </w:r>
      <w:r w:rsidRPr="006A06DB">
        <w:rPr>
          <w:color w:val="000000"/>
          <w:sz w:val="28"/>
          <w:szCs w:val="28"/>
        </w:rPr>
        <w:t>Дахарера г1иллакхан мехалла.</w:t>
      </w:r>
    </w:p>
    <w:tbl>
      <w:tblPr>
        <w:tblW w:w="13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185"/>
      </w:tblGrid>
      <w:tr w:rsidR="00676BB0" w:rsidRPr="00676BB0" w14:paraId="0F8216D2" w14:textId="77777777" w:rsidTr="00676BB0">
        <w:trPr>
          <w:trHeight w:val="3422"/>
          <w:tblCellSpacing w:w="15" w:type="dxa"/>
        </w:trPr>
        <w:tc>
          <w:tcPr>
            <w:tcW w:w="0" w:type="auto"/>
            <w:shd w:val="clear" w:color="auto" w:fill="FFFFFF"/>
            <w:hideMark/>
          </w:tcPr>
          <w:tbl>
            <w:tblPr>
              <w:tblW w:w="13095" w:type="dxa"/>
              <w:tblCellSpacing w:w="15" w:type="dxa"/>
              <w:tblCellMar>
                <w:top w:w="15" w:type="dxa"/>
                <w:left w:w="15" w:type="dxa"/>
                <w:bottom w:w="15" w:type="dxa"/>
                <w:right w:w="15" w:type="dxa"/>
              </w:tblCellMar>
              <w:tblLook w:val="04A0" w:firstRow="1" w:lastRow="0" w:firstColumn="1" w:lastColumn="0" w:noHBand="0" w:noVBand="1"/>
            </w:tblPr>
            <w:tblGrid>
              <w:gridCol w:w="13095"/>
            </w:tblGrid>
            <w:tr w:rsidR="00676BB0" w:rsidRPr="00676BB0" w14:paraId="0853EEBA" w14:textId="77777777">
              <w:trPr>
                <w:tblCellSpacing w:w="15" w:type="dxa"/>
              </w:trPr>
              <w:tc>
                <w:tcPr>
                  <w:tcW w:w="0" w:type="auto"/>
                  <w:hideMark/>
                </w:tcPr>
                <w:p w14:paraId="41C39B57" w14:textId="77777777" w:rsidR="00676BB0" w:rsidRPr="00676BB0" w:rsidRDefault="00676BB0" w:rsidP="00676BB0">
                  <w:pPr>
                    <w:tabs>
                      <w:tab w:val="left" w:pos="2685"/>
                    </w:tabs>
                    <w:spacing w:before="120" w:after="120" w:line="240" w:lineRule="auto"/>
                    <w:ind w:left="120" w:right="450"/>
                    <w:rPr>
                      <w:rFonts w:ascii="Times New Roman" w:eastAsia="Times New Roman" w:hAnsi="Times New Roman" w:cs="Times New Roman"/>
                      <w:color w:val="424242"/>
                      <w:sz w:val="28"/>
                      <w:szCs w:val="28"/>
                      <w:lang w:eastAsia="ru-RU"/>
                    </w:rPr>
                  </w:pPr>
                  <w:r w:rsidRPr="00676BB0">
                    <w:rPr>
                      <w:rFonts w:ascii="Times New Roman" w:eastAsia="Times New Roman" w:hAnsi="Times New Roman" w:cs="Times New Roman"/>
                      <w:color w:val="424242"/>
                      <w:sz w:val="28"/>
                      <w:szCs w:val="28"/>
                      <w:lang w:eastAsia="ru-RU"/>
                    </w:rPr>
                    <w:t>Дийцар эпически кепехь язйина , барамца йоккха прозаически произведени ю.Дийцаран буха биллина хила тарло турпалхочун дахарера шена т1е тидам боьдуш болу хилам.</w:t>
                  </w:r>
                </w:p>
                <w:p w14:paraId="082B1D52" w14:textId="77777777" w:rsidR="00676BB0" w:rsidRPr="00676BB0" w:rsidRDefault="00676BB0" w:rsidP="00676BB0">
                  <w:pPr>
                    <w:tabs>
                      <w:tab w:val="left" w:pos="2685"/>
                    </w:tabs>
                    <w:spacing w:before="120" w:after="120" w:line="240" w:lineRule="auto"/>
                    <w:ind w:left="120" w:right="450"/>
                    <w:rPr>
                      <w:rFonts w:ascii="Times New Roman" w:eastAsia="Times New Roman" w:hAnsi="Times New Roman" w:cs="Times New Roman"/>
                      <w:color w:val="424242"/>
                      <w:sz w:val="28"/>
                      <w:szCs w:val="28"/>
                      <w:lang w:eastAsia="ru-RU"/>
                    </w:rPr>
                  </w:pPr>
                  <w:r w:rsidRPr="00676BB0">
                    <w:rPr>
                      <w:rFonts w:ascii="Times New Roman" w:eastAsia="Times New Roman" w:hAnsi="Times New Roman" w:cs="Times New Roman"/>
                      <w:color w:val="424242"/>
                      <w:sz w:val="28"/>
                      <w:szCs w:val="28"/>
                      <w:lang w:eastAsia="ru-RU"/>
                    </w:rPr>
                    <w:t>Адамийн к1езиг дахар а гойтуш, дийцар стеган дахарера цхьаъ,наггахь масех а г1уллакх гойтуш йолу жима эпически произведени.</w:t>
                  </w:r>
                </w:p>
                <w:p w14:paraId="7910758D" w14:textId="77777777" w:rsidR="00676BB0" w:rsidRPr="00676BB0" w:rsidRDefault="00676BB0" w:rsidP="00676BB0">
                  <w:pPr>
                    <w:tabs>
                      <w:tab w:val="left" w:pos="2685"/>
                    </w:tabs>
                    <w:spacing w:before="120" w:after="120" w:line="240" w:lineRule="auto"/>
                    <w:ind w:left="120" w:right="450"/>
                    <w:rPr>
                      <w:rFonts w:ascii="Times New Roman" w:eastAsia="Times New Roman" w:hAnsi="Times New Roman" w:cs="Times New Roman"/>
                      <w:color w:val="424242"/>
                      <w:sz w:val="28"/>
                      <w:szCs w:val="28"/>
                      <w:lang w:eastAsia="ru-RU"/>
                    </w:rPr>
                  </w:pPr>
                  <w:r w:rsidRPr="00676BB0">
                    <w:rPr>
                      <w:rFonts w:ascii="Times New Roman" w:eastAsia="Times New Roman" w:hAnsi="Times New Roman" w:cs="Times New Roman"/>
                      <w:color w:val="424242"/>
                      <w:sz w:val="28"/>
                      <w:szCs w:val="28"/>
                      <w:lang w:eastAsia="ru-RU"/>
                    </w:rPr>
                    <w:t>Исбаьхьаллин литературехь дахар гатар тайп-тайпана кхочушдина хила тарло:Дийцаран кепехь,адамаша деш дерг,иштта дуьйцуш долчуьнца доьзна церан г1айг1анаш,ойланаш,сатийсамаш,синхаамаш гайтаран кепехь.</w:t>
                  </w:r>
                </w:p>
                <w:p w14:paraId="077AAD38" w14:textId="77777777" w:rsidR="00676BB0" w:rsidRPr="00676BB0" w:rsidRDefault="008549E0" w:rsidP="00676B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14:paraId="16F9FD96" w14:textId="77777777" w:rsidR="00676BB0" w:rsidRPr="00676BB0" w:rsidRDefault="00676BB0" w:rsidP="00676BB0">
            <w:pPr>
              <w:spacing w:after="0" w:line="240" w:lineRule="auto"/>
              <w:rPr>
                <w:rFonts w:ascii="Verdana" w:eastAsia="Times New Roman" w:hAnsi="Verdana" w:cs="Times New Roman"/>
                <w:sz w:val="24"/>
                <w:szCs w:val="24"/>
                <w:lang w:eastAsia="ru-RU"/>
              </w:rPr>
            </w:pPr>
          </w:p>
        </w:tc>
      </w:tr>
    </w:tbl>
    <w:p w14:paraId="0CB23A07" w14:textId="77777777" w:rsidR="004554A3" w:rsidRPr="004554A3" w:rsidRDefault="008549E0" w:rsidP="004554A3">
      <w:pPr>
        <w:pStyle w:val="a4"/>
        <w:shd w:val="clear" w:color="auto" w:fill="FFFFFF"/>
        <w:spacing w:before="0" w:beforeAutospacing="0" w:after="0" w:afterAutospacing="0"/>
        <w:textAlignment w:val="baseline"/>
        <w:rPr>
          <w:rFonts w:ascii="inherit" w:hAnsi="inherit"/>
          <w:color w:val="000000"/>
          <w:sz w:val="28"/>
          <w:szCs w:val="28"/>
        </w:rPr>
      </w:pPr>
      <w:r>
        <w:rPr>
          <w:color w:val="000000"/>
          <w:sz w:val="28"/>
          <w:szCs w:val="28"/>
          <w:shd w:val="clear" w:color="auto" w:fill="FFFFFF"/>
        </w:rPr>
        <w:t> Н</w:t>
      </w:r>
      <w:r w:rsidR="004554A3" w:rsidRPr="004554A3">
        <w:rPr>
          <w:color w:val="000000"/>
          <w:sz w:val="28"/>
          <w:szCs w:val="28"/>
          <w:shd w:val="clear" w:color="auto" w:fill="FFFFFF"/>
        </w:rPr>
        <w:t xml:space="preserve">охчийн халкъан яздархочо Ахмадов Мусас аьлла дешнаш: «Мусан ницкъ кхаьчна нохчийн бакъйолу амалш, вайн къоман дахаран шатайпаналла шен произведенешкахь исбаьхьаллин гIирсашца говза гайта. И бахьанехь цуьнан дийцарш, повесташ вайн махкахошна мехала хилла ца Iаш, кхечу къаьмнийн дешархойн а тIехь тидам соцур болуш ду. Со теша, нохчийн литература дуьненна йовзар Бексултанов Мусан прозица а хирг хиларх…» – бакъ хилар тIечIагIдар, Мусас литературехь баьхначу кхиамех вай даккхийдеш хилар д1ахаийтар, иза </w:t>
      </w:r>
      <w:commentRangeStart w:id="0"/>
      <w:r w:rsidR="004554A3" w:rsidRPr="004554A3">
        <w:rPr>
          <w:color w:val="000000"/>
          <w:sz w:val="28"/>
          <w:szCs w:val="28"/>
          <w:shd w:val="clear" w:color="auto" w:fill="FFFFFF"/>
        </w:rPr>
        <w:t>г1еметтах1отта</w:t>
      </w:r>
      <w:commentRangeEnd w:id="0"/>
      <w:r w:rsidR="004554A3" w:rsidRPr="004554A3">
        <w:rPr>
          <w:rStyle w:val="a5"/>
          <w:rFonts w:asciiTheme="minorHAnsi" w:eastAsiaTheme="minorHAnsi" w:hAnsiTheme="minorHAnsi" w:cstheme="minorBidi"/>
          <w:sz w:val="28"/>
          <w:szCs w:val="28"/>
          <w:lang w:eastAsia="en-US"/>
        </w:rPr>
        <w:commentReference w:id="0"/>
      </w:r>
      <w:r w:rsidR="004554A3" w:rsidRPr="004554A3">
        <w:rPr>
          <w:rFonts w:ascii="inherit" w:hAnsi="inherit"/>
          <w:color w:val="000000"/>
          <w:sz w:val="28"/>
          <w:szCs w:val="28"/>
        </w:rPr>
        <w:t>рца декъалван лаар а дара.</w:t>
      </w:r>
      <w:r w:rsidR="004554A3" w:rsidRPr="004554A3">
        <w:rPr>
          <w:rFonts w:ascii="inherit" w:hAnsi="inherit"/>
          <w:color w:val="000000"/>
          <w:sz w:val="28"/>
          <w:szCs w:val="28"/>
        </w:rPr>
        <w:br/>
        <w:t>Синан шовкъ г1ел а ца луш, г1айг1анечу, сингаттамечу ойланаша са а ца дууш, керла исбаьхьаллин произведенеш кхолла Дала х1окху дуьненахь яккха дуккха а хан лойла хьуна, Муса!</w:t>
      </w:r>
    </w:p>
    <w:p w14:paraId="2C68D9D0" w14:textId="77777777" w:rsidR="004554A3" w:rsidRPr="004554A3" w:rsidRDefault="004554A3" w:rsidP="004554A3">
      <w:pPr>
        <w:pStyle w:val="a4"/>
        <w:shd w:val="clear" w:color="auto" w:fill="FFFFFF"/>
        <w:spacing w:before="0" w:beforeAutospacing="0" w:after="0" w:afterAutospacing="0" w:line="294" w:lineRule="atLeast"/>
        <w:rPr>
          <w:color w:val="000000"/>
          <w:sz w:val="28"/>
          <w:szCs w:val="28"/>
        </w:rPr>
      </w:pPr>
    </w:p>
    <w:p w14:paraId="4D78CE0A" w14:textId="77777777" w:rsidR="008549E0" w:rsidRPr="008549E0" w:rsidRDefault="008549E0" w:rsidP="008549E0">
      <w:pPr>
        <w:shd w:val="clear" w:color="auto" w:fill="FFFFFF"/>
        <w:spacing w:before="120" w:after="120" w:line="240" w:lineRule="auto"/>
        <w:ind w:left="120" w:right="450"/>
        <w:rPr>
          <w:rFonts w:ascii="Times New Roman" w:eastAsia="Times New Roman" w:hAnsi="Times New Roman" w:cs="Times New Roman"/>
          <w:color w:val="424242"/>
          <w:sz w:val="28"/>
          <w:szCs w:val="28"/>
          <w:lang w:eastAsia="ru-RU"/>
        </w:rPr>
      </w:pPr>
      <w:r w:rsidRPr="008549E0">
        <w:rPr>
          <w:rFonts w:ascii="Times New Roman" w:eastAsia="Times New Roman" w:hAnsi="Times New Roman" w:cs="Times New Roman"/>
          <w:color w:val="424242"/>
          <w:sz w:val="28"/>
          <w:szCs w:val="28"/>
          <w:highlight w:val="yellow"/>
          <w:lang w:eastAsia="ru-RU"/>
        </w:rPr>
        <w:t>Дешархошка хеттарш:</w:t>
      </w:r>
    </w:p>
    <w:p w14:paraId="2E85286E" w14:textId="77777777" w:rsidR="008549E0" w:rsidRPr="008549E0" w:rsidRDefault="008549E0" w:rsidP="008549E0">
      <w:pPr>
        <w:shd w:val="clear" w:color="auto" w:fill="FFFFFF"/>
        <w:spacing w:before="120" w:after="120" w:line="240" w:lineRule="auto"/>
        <w:ind w:left="120" w:right="450"/>
        <w:rPr>
          <w:rFonts w:ascii="Times New Roman" w:eastAsia="Times New Roman" w:hAnsi="Times New Roman" w:cs="Times New Roman"/>
          <w:color w:val="424242"/>
          <w:sz w:val="28"/>
          <w:szCs w:val="28"/>
          <w:lang w:eastAsia="ru-RU"/>
        </w:rPr>
      </w:pPr>
      <w:r w:rsidRPr="008549E0">
        <w:rPr>
          <w:rFonts w:ascii="Times New Roman" w:eastAsia="Times New Roman" w:hAnsi="Times New Roman" w:cs="Times New Roman"/>
          <w:color w:val="424242"/>
          <w:sz w:val="28"/>
          <w:szCs w:val="28"/>
          <w:lang w:eastAsia="ru-RU"/>
        </w:rPr>
        <w:t>-Муьлха дийцарш, повесташ, романаш ешна аш?</w:t>
      </w:r>
    </w:p>
    <w:p w14:paraId="456CD2C9" w14:textId="77777777" w:rsidR="008549E0" w:rsidRPr="008549E0" w:rsidRDefault="008549E0" w:rsidP="008549E0">
      <w:pPr>
        <w:shd w:val="clear" w:color="auto" w:fill="FFFFFF"/>
        <w:spacing w:before="120" w:after="120" w:line="240" w:lineRule="auto"/>
        <w:ind w:left="120" w:right="450"/>
        <w:rPr>
          <w:rFonts w:ascii="Times New Roman" w:eastAsia="Times New Roman" w:hAnsi="Times New Roman" w:cs="Times New Roman"/>
          <w:color w:val="424242"/>
          <w:sz w:val="28"/>
          <w:szCs w:val="28"/>
          <w:lang w:eastAsia="ru-RU"/>
        </w:rPr>
      </w:pPr>
      <w:r w:rsidRPr="008549E0">
        <w:rPr>
          <w:rFonts w:ascii="Times New Roman" w:eastAsia="Times New Roman" w:hAnsi="Times New Roman" w:cs="Times New Roman"/>
          <w:color w:val="424242"/>
          <w:sz w:val="28"/>
          <w:szCs w:val="28"/>
          <w:lang w:eastAsia="ru-RU"/>
        </w:rPr>
        <w:t>-Царах уггар хаза,шун дагана т1еэцна произведенеш муьлхарш ю?</w:t>
      </w:r>
    </w:p>
    <w:p w14:paraId="7ADF4627" w14:textId="77777777" w:rsidR="008549E0" w:rsidRPr="008549E0" w:rsidRDefault="008549E0" w:rsidP="008549E0">
      <w:pPr>
        <w:shd w:val="clear" w:color="auto" w:fill="FFFFFF"/>
        <w:spacing w:before="120" w:after="120" w:line="240" w:lineRule="auto"/>
        <w:ind w:left="120" w:right="450"/>
        <w:rPr>
          <w:rFonts w:ascii="Times New Roman" w:eastAsia="Times New Roman" w:hAnsi="Times New Roman" w:cs="Times New Roman"/>
          <w:color w:val="424242"/>
          <w:sz w:val="28"/>
          <w:szCs w:val="28"/>
          <w:lang w:eastAsia="ru-RU"/>
        </w:rPr>
      </w:pPr>
      <w:r w:rsidRPr="008549E0">
        <w:rPr>
          <w:rFonts w:ascii="Times New Roman" w:eastAsia="Times New Roman" w:hAnsi="Times New Roman" w:cs="Times New Roman"/>
          <w:color w:val="424242"/>
          <w:sz w:val="28"/>
          <w:szCs w:val="28"/>
          <w:lang w:eastAsia="ru-RU"/>
        </w:rPr>
        <w:t>-Муьлха бу цу произведенин коьрта турпалхой?</w:t>
      </w:r>
    </w:p>
    <w:p w14:paraId="62933DE7" w14:textId="77777777" w:rsidR="008549E0" w:rsidRPr="008549E0" w:rsidRDefault="008549E0" w:rsidP="008549E0">
      <w:pPr>
        <w:shd w:val="clear" w:color="auto" w:fill="FFFFFF"/>
        <w:spacing w:before="120" w:after="120" w:line="240" w:lineRule="auto"/>
        <w:ind w:left="120" w:right="450"/>
        <w:rPr>
          <w:rFonts w:ascii="Times New Roman" w:eastAsia="Times New Roman" w:hAnsi="Times New Roman" w:cs="Times New Roman"/>
          <w:color w:val="424242"/>
          <w:sz w:val="28"/>
          <w:szCs w:val="28"/>
          <w:lang w:eastAsia="ru-RU"/>
        </w:rPr>
      </w:pPr>
      <w:r w:rsidRPr="008549E0">
        <w:rPr>
          <w:rFonts w:ascii="Times New Roman" w:eastAsia="Times New Roman" w:hAnsi="Times New Roman" w:cs="Times New Roman"/>
          <w:color w:val="424242"/>
          <w:sz w:val="28"/>
          <w:szCs w:val="28"/>
          <w:lang w:eastAsia="ru-RU"/>
        </w:rPr>
        <w:t>-Цу произведенин турпалхойн васташ йийца.</w:t>
      </w:r>
    </w:p>
    <w:p w14:paraId="45BAAAF2" w14:textId="77777777" w:rsidR="008549E0" w:rsidRPr="008549E0" w:rsidRDefault="008549E0" w:rsidP="008549E0">
      <w:pPr>
        <w:shd w:val="clear" w:color="auto" w:fill="FFFFFF"/>
        <w:spacing w:before="120" w:after="120" w:line="240" w:lineRule="auto"/>
        <w:ind w:left="120" w:right="450"/>
        <w:rPr>
          <w:rFonts w:ascii="Times New Roman" w:eastAsia="Times New Roman" w:hAnsi="Times New Roman" w:cs="Times New Roman"/>
          <w:color w:val="424242"/>
          <w:sz w:val="28"/>
          <w:szCs w:val="28"/>
          <w:lang w:eastAsia="ru-RU"/>
        </w:rPr>
      </w:pPr>
      <w:r w:rsidRPr="008549E0">
        <w:rPr>
          <w:rFonts w:ascii="Times New Roman" w:eastAsia="Times New Roman" w:hAnsi="Times New Roman" w:cs="Times New Roman"/>
          <w:color w:val="424242"/>
          <w:sz w:val="28"/>
          <w:szCs w:val="28"/>
          <w:lang w:eastAsia="ru-RU"/>
        </w:rPr>
        <w:t>-Х1унда хийтира шуна и произведени хаза?Х1ун тема яра цуьнан коьрта?</w:t>
      </w:r>
    </w:p>
    <w:p w14:paraId="253CF290" w14:textId="77777777" w:rsidR="008549E0" w:rsidRDefault="008549E0" w:rsidP="008549E0">
      <w:pPr>
        <w:shd w:val="clear" w:color="auto" w:fill="FFFFFF"/>
        <w:spacing w:before="120" w:after="120" w:line="240" w:lineRule="auto"/>
        <w:ind w:left="120" w:right="450"/>
        <w:rPr>
          <w:rFonts w:ascii="Times New Roman" w:eastAsia="Times New Roman" w:hAnsi="Times New Roman" w:cs="Times New Roman"/>
          <w:color w:val="424242"/>
          <w:sz w:val="28"/>
          <w:szCs w:val="28"/>
          <w:lang w:eastAsia="ru-RU"/>
        </w:rPr>
      </w:pPr>
      <w:r w:rsidRPr="008549E0">
        <w:rPr>
          <w:rFonts w:ascii="Times New Roman" w:eastAsia="Times New Roman" w:hAnsi="Times New Roman" w:cs="Times New Roman"/>
          <w:color w:val="424242"/>
          <w:sz w:val="28"/>
          <w:szCs w:val="28"/>
          <w:lang w:eastAsia="ru-RU"/>
        </w:rPr>
        <w:t>-Муха ду турпалхойн дахар?</w:t>
      </w:r>
    </w:p>
    <w:p w14:paraId="2E324053" w14:textId="77777777" w:rsidR="000D4D57" w:rsidRDefault="000D4D57" w:rsidP="008549E0">
      <w:pPr>
        <w:shd w:val="clear" w:color="auto" w:fill="FFFFFF"/>
        <w:spacing w:before="120" w:after="120" w:line="240" w:lineRule="auto"/>
        <w:ind w:left="120" w:right="450"/>
        <w:rPr>
          <w:rFonts w:ascii="Times New Roman" w:eastAsia="Times New Roman" w:hAnsi="Times New Roman" w:cs="Times New Roman"/>
          <w:color w:val="424242"/>
          <w:sz w:val="28"/>
          <w:szCs w:val="28"/>
          <w:lang w:eastAsia="ru-RU"/>
        </w:rPr>
      </w:pPr>
    </w:p>
    <w:p w14:paraId="58DA8AF7" w14:textId="77777777" w:rsidR="000D4D57" w:rsidRPr="008549E0" w:rsidRDefault="000D4D57" w:rsidP="008549E0">
      <w:pPr>
        <w:shd w:val="clear" w:color="auto" w:fill="FFFFFF"/>
        <w:spacing w:before="120" w:after="120" w:line="240" w:lineRule="auto"/>
        <w:ind w:left="120" w:right="450"/>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Хьехархо: Газимагомаева З.А.</w:t>
      </w:r>
    </w:p>
    <w:p w14:paraId="53120543" w14:textId="77777777" w:rsidR="004554A3" w:rsidRPr="004554A3" w:rsidRDefault="004554A3" w:rsidP="006A06DB">
      <w:pPr>
        <w:pStyle w:val="a4"/>
        <w:shd w:val="clear" w:color="auto" w:fill="FFFFFF"/>
        <w:spacing w:before="0" w:beforeAutospacing="0" w:after="0" w:afterAutospacing="0" w:line="294" w:lineRule="atLeast"/>
        <w:rPr>
          <w:color w:val="000000"/>
          <w:sz w:val="28"/>
          <w:szCs w:val="28"/>
        </w:rPr>
      </w:pPr>
    </w:p>
    <w:p w14:paraId="7560CBE1" w14:textId="77777777" w:rsidR="004554A3" w:rsidRDefault="004554A3" w:rsidP="006A06DB">
      <w:pPr>
        <w:pStyle w:val="a4"/>
        <w:shd w:val="clear" w:color="auto" w:fill="FFFFFF"/>
        <w:spacing w:before="0" w:beforeAutospacing="0" w:after="0" w:afterAutospacing="0" w:line="294" w:lineRule="atLeast"/>
        <w:rPr>
          <w:color w:val="000000"/>
          <w:sz w:val="28"/>
          <w:szCs w:val="28"/>
        </w:rPr>
      </w:pPr>
    </w:p>
    <w:p w14:paraId="1D7A7033" w14:textId="77777777" w:rsidR="004554A3" w:rsidRPr="006A06DB" w:rsidRDefault="004554A3" w:rsidP="006A06DB">
      <w:pPr>
        <w:pStyle w:val="a4"/>
        <w:shd w:val="clear" w:color="auto" w:fill="FFFFFF"/>
        <w:spacing w:before="0" w:beforeAutospacing="0" w:after="0" w:afterAutospacing="0" w:line="294" w:lineRule="atLeast"/>
        <w:rPr>
          <w:color w:val="000000"/>
          <w:sz w:val="28"/>
          <w:szCs w:val="28"/>
        </w:rPr>
      </w:pPr>
    </w:p>
    <w:p w14:paraId="7D2F18EF" w14:textId="77777777" w:rsidR="003F7738" w:rsidRPr="006A06DB" w:rsidRDefault="003F7738" w:rsidP="00695B8A">
      <w:pPr>
        <w:rPr>
          <w:rFonts w:ascii="Times New Roman" w:hAnsi="Times New Roman" w:cs="Times New Roman"/>
          <w:sz w:val="28"/>
          <w:szCs w:val="28"/>
        </w:rPr>
      </w:pPr>
    </w:p>
    <w:p w14:paraId="12DC82D0" w14:textId="77777777" w:rsidR="00695B8A" w:rsidRDefault="00695B8A" w:rsidP="00695B8A"/>
    <w:p w14:paraId="30930DF3" w14:textId="77777777" w:rsidR="00695B8A" w:rsidRPr="000D4D57" w:rsidRDefault="000D4D57" w:rsidP="00695B8A">
      <w:pPr>
        <w:rPr>
          <w:rFonts w:ascii="Times New Roman" w:hAnsi="Times New Roman" w:cs="Times New Roman"/>
          <w:sz w:val="28"/>
          <w:szCs w:val="28"/>
        </w:rPr>
      </w:pPr>
      <w:r w:rsidRPr="000D4D57">
        <w:rPr>
          <w:rFonts w:ascii="Times New Roman" w:hAnsi="Times New Roman" w:cs="Times New Roman"/>
          <w:b/>
          <w:sz w:val="28"/>
          <w:szCs w:val="28"/>
        </w:rPr>
        <w:lastRenderedPageBreak/>
        <w:t>Шолг1ачу  урокан ц1е</w:t>
      </w:r>
      <w:r w:rsidRPr="000D4D57">
        <w:rPr>
          <w:rFonts w:ascii="Times New Roman" w:hAnsi="Times New Roman" w:cs="Times New Roman"/>
          <w:sz w:val="28"/>
          <w:szCs w:val="28"/>
        </w:rPr>
        <w:t xml:space="preserve">: </w:t>
      </w:r>
      <w:r w:rsidR="00695B8A" w:rsidRPr="000D4D57">
        <w:rPr>
          <w:rFonts w:ascii="Times New Roman" w:eastAsia="Times New Roman" w:hAnsi="Times New Roman" w:cs="Times New Roman"/>
          <w:bCs/>
          <w:sz w:val="28"/>
          <w:szCs w:val="28"/>
          <w:lang w:eastAsia="ru-RU"/>
        </w:rPr>
        <w:t>Бисултанов Аптин кхолларалла.</w:t>
      </w:r>
      <w:r w:rsidR="00695B8A" w:rsidRPr="00E86D4E">
        <w:rPr>
          <w:rFonts w:ascii="Times New Roman" w:eastAsia="Times New Roman" w:hAnsi="Times New Roman" w:cs="Times New Roman"/>
          <w:bCs/>
          <w:sz w:val="24"/>
          <w:szCs w:val="24"/>
          <w:lang w:eastAsia="ru-RU"/>
        </w:rPr>
        <w:t xml:space="preserve"> </w:t>
      </w:r>
      <w:r w:rsidR="00695B8A" w:rsidRPr="000D4D57">
        <w:rPr>
          <w:rFonts w:ascii="Times New Roman" w:eastAsia="Times New Roman" w:hAnsi="Times New Roman" w:cs="Times New Roman"/>
          <w:bCs/>
          <w:sz w:val="28"/>
          <w:szCs w:val="28"/>
          <w:lang w:eastAsia="ru-RU"/>
        </w:rPr>
        <w:t>Аптин поэзин башхаллаш.</w:t>
      </w:r>
    </w:p>
    <w:p w14:paraId="148AF973" w14:textId="6D6F154F" w:rsidR="00695B8A" w:rsidRDefault="00E46DD9" w:rsidP="00695B8A">
      <w:pPr>
        <w:rPr>
          <w:rFonts w:ascii="Times New Roman" w:hAnsi="Times New Roman" w:cs="Times New Roman"/>
          <w:sz w:val="28"/>
          <w:szCs w:val="28"/>
        </w:rPr>
      </w:pPr>
      <w:r>
        <w:rPr>
          <w:noProof/>
          <w:lang w:eastAsia="ru-RU"/>
        </w:rPr>
        <w:drawing>
          <wp:inline distT="0" distB="0" distL="0" distR="0" wp14:anchorId="59916B63" wp14:editId="3AD1A030">
            <wp:extent cx="5712460" cy="4290060"/>
            <wp:effectExtent l="0" t="0" r="2540" b="0"/>
            <wp:docPr id="9" name="Рисунок 2" descr="https://sun9-16.userapi.com/c845522/v845522578/e19c0/OCVW7tSrvvM.jpg"/>
            <wp:cNvGraphicFramePr/>
            <a:graphic xmlns:a="http://schemas.openxmlformats.org/drawingml/2006/main">
              <a:graphicData uri="http://schemas.openxmlformats.org/drawingml/2006/picture">
                <pic:pic xmlns:pic="http://schemas.openxmlformats.org/drawingml/2006/picture">
                  <pic:nvPicPr>
                    <pic:cNvPr id="9" name="Рисунок 2" descr="https://sun9-16.userapi.com/c845522/v845522578/e19c0/OCVW7tSrvvM.jpg"/>
                    <pic:cNvPicPr/>
                  </pic:nvPicPr>
                  <pic:blipFill>
                    <a:blip r:embed="rId11">
                      <a:extLst>
                        <a:ext uri="{28A0092B-C50C-407E-A947-70E740481C1C}">
                          <a14:useLocalDpi xmlns:a14="http://schemas.microsoft.com/office/drawing/2010/main" val="0"/>
                        </a:ext>
                      </a:extLst>
                    </a:blip>
                    <a:srcRect/>
                    <a:stretch>
                      <a:fillRect/>
                    </a:stretch>
                  </pic:blipFill>
                  <pic:spPr>
                    <a:xfrm>
                      <a:off x="0" y="0"/>
                      <a:ext cx="5712460" cy="4290060"/>
                    </a:xfrm>
                    <a:prstGeom prst="rect">
                      <a:avLst/>
                    </a:prstGeom>
                    <a:noFill/>
                    <a:ln>
                      <a:noFill/>
                    </a:ln>
                  </pic:spPr>
                </pic:pic>
              </a:graphicData>
            </a:graphic>
          </wp:inline>
        </w:drawing>
      </w:r>
    </w:p>
    <w:p w14:paraId="58D4D173" w14:textId="77777777" w:rsidR="00E46DD9" w:rsidRDefault="00E46DD9" w:rsidP="00E46DD9">
      <w:pPr>
        <w:jc w:val="center"/>
        <w:rPr>
          <w:rFonts w:ascii="Times New Roman" w:hAnsi="Times New Roman" w:cs="Times New Roman"/>
          <w:sz w:val="36"/>
          <w:szCs w:val="36"/>
        </w:rPr>
      </w:pPr>
      <w:r>
        <w:rPr>
          <w:rFonts w:ascii="Times New Roman" w:hAnsi="Times New Roman" w:cs="Times New Roman"/>
          <w:sz w:val="36"/>
          <w:szCs w:val="36"/>
        </w:rPr>
        <w:t>Апти Бисултановн дахар а, кхолларалла а.</w:t>
      </w:r>
    </w:p>
    <w:p w14:paraId="77741AAA" w14:textId="77777777" w:rsidR="00E46DD9" w:rsidRDefault="00E46DD9" w:rsidP="00E46DD9">
      <w:pPr>
        <w:jc w:val="center"/>
        <w:rPr>
          <w:rFonts w:ascii="Times New Roman" w:hAnsi="Times New Roman" w:cs="Times New Roman"/>
          <w:sz w:val="36"/>
          <w:szCs w:val="36"/>
        </w:rPr>
      </w:pPr>
      <w:r>
        <w:rPr>
          <w:rFonts w:ascii="Times New Roman" w:hAnsi="Times New Roman" w:cs="Times New Roman"/>
          <w:sz w:val="36"/>
          <w:szCs w:val="36"/>
        </w:rPr>
        <w:t>1959 шо</w:t>
      </w:r>
    </w:p>
    <w:p w14:paraId="3C2FEF8F" w14:textId="77777777" w:rsidR="00E46DD9" w:rsidRDefault="00E46DD9" w:rsidP="00E46DD9">
      <w:pPr>
        <w:jc w:val="center"/>
        <w:rPr>
          <w:rFonts w:ascii="Times New Roman" w:hAnsi="Times New Roman" w:cs="Times New Roman"/>
          <w:color w:val="FF0000"/>
          <w:sz w:val="36"/>
          <w:szCs w:val="36"/>
        </w:rPr>
      </w:pPr>
      <w:r>
        <w:rPr>
          <w:rFonts w:ascii="Times New Roman CYR" w:hAnsi="Times New Roman CYR" w:cs="Times New Roman CYR"/>
          <w:color w:val="7030A0"/>
          <w:sz w:val="36"/>
          <w:szCs w:val="36"/>
          <w:shd w:val="clear" w:color="auto" w:fill="FFFFFF"/>
        </w:rPr>
        <w:t> </w:t>
      </w:r>
      <w:r>
        <w:rPr>
          <w:rFonts w:ascii="Times New Roman CYR" w:hAnsi="Times New Roman CYR" w:cs="Times New Roman CYR"/>
          <w:color w:val="000000" w:themeColor="text1"/>
          <w:sz w:val="36"/>
          <w:szCs w:val="36"/>
          <w:highlight w:val="green"/>
          <w:shd w:val="clear" w:color="auto" w:fill="FFFFFF"/>
        </w:rPr>
        <w:t>«Нохчийчоь,хьо  йоцуш  хилча,со  мича  г1ур  вара  ,мича?»</w:t>
      </w:r>
    </w:p>
    <w:p w14:paraId="160607E9" w14:textId="77777777" w:rsidR="00E46DD9" w:rsidRDefault="00E46DD9" w:rsidP="00E46DD9">
      <w:pPr>
        <w:shd w:val="clear" w:color="auto" w:fill="FFFFFF"/>
        <w:spacing w:before="120" w:after="120" w:line="240" w:lineRule="auto"/>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Апти Бисултанов вина </w:t>
      </w:r>
      <w:hyperlink r:id="rId12" w:tooltip="1959" w:history="1">
        <w:r>
          <w:rPr>
            <w:rStyle w:val="af0"/>
            <w:rFonts w:ascii="Times New Roman" w:eastAsia="Times New Roman" w:hAnsi="Times New Roman" w:cs="Times New Roman"/>
            <w:color w:val="0B0080"/>
            <w:sz w:val="28"/>
            <w:szCs w:val="28"/>
            <w:lang w:eastAsia="ru-RU"/>
          </w:rPr>
          <w:t>1959</w:t>
        </w:r>
      </w:hyperlink>
      <w:r>
        <w:rPr>
          <w:rFonts w:ascii="Times New Roman" w:eastAsia="Times New Roman" w:hAnsi="Times New Roman" w:cs="Times New Roman"/>
          <w:color w:val="202122"/>
          <w:sz w:val="28"/>
          <w:szCs w:val="28"/>
          <w:lang w:eastAsia="ru-RU"/>
        </w:rPr>
        <w:t> шарахь </w:t>
      </w:r>
      <w:hyperlink r:id="rId13" w:tooltip="Нохчийн Республика" w:history="1">
        <w:r>
          <w:rPr>
            <w:rStyle w:val="af0"/>
            <w:rFonts w:ascii="Times New Roman" w:eastAsia="Times New Roman" w:hAnsi="Times New Roman" w:cs="Times New Roman"/>
            <w:color w:val="0B0080"/>
            <w:sz w:val="28"/>
            <w:szCs w:val="28"/>
            <w:lang w:eastAsia="ru-RU"/>
          </w:rPr>
          <w:t>Нохчийн Республикан</w:t>
        </w:r>
      </w:hyperlink>
      <w:r>
        <w:rPr>
          <w:rFonts w:ascii="Times New Roman" w:eastAsia="Times New Roman" w:hAnsi="Times New Roman" w:cs="Times New Roman"/>
          <w:color w:val="202122"/>
          <w:sz w:val="28"/>
          <w:szCs w:val="28"/>
          <w:lang w:eastAsia="ru-RU"/>
        </w:rPr>
        <w:t> </w:t>
      </w:r>
      <w:hyperlink r:id="rId14" w:tooltip="Хьалха-Мартанан кӀошт" w:history="1">
        <w:r>
          <w:rPr>
            <w:rStyle w:val="af0"/>
            <w:rFonts w:ascii="Times New Roman" w:eastAsia="Times New Roman" w:hAnsi="Times New Roman" w:cs="Times New Roman"/>
            <w:color w:val="0B0080"/>
            <w:sz w:val="28"/>
            <w:szCs w:val="28"/>
            <w:lang w:eastAsia="ru-RU"/>
          </w:rPr>
          <w:t>Хьалха-Мартанан кӀоштан</w:t>
        </w:r>
      </w:hyperlink>
      <w:r>
        <w:rPr>
          <w:rFonts w:ascii="Times New Roman" w:eastAsia="Times New Roman" w:hAnsi="Times New Roman" w:cs="Times New Roman"/>
          <w:color w:val="202122"/>
          <w:sz w:val="28"/>
          <w:szCs w:val="28"/>
          <w:lang w:eastAsia="ru-RU"/>
        </w:rPr>
        <w:t> </w:t>
      </w:r>
      <w:hyperlink r:id="rId15" w:tooltip="ГӀой-Чу" w:history="1">
        <w:r>
          <w:rPr>
            <w:rStyle w:val="af0"/>
            <w:rFonts w:ascii="Times New Roman" w:eastAsia="Times New Roman" w:hAnsi="Times New Roman" w:cs="Times New Roman"/>
            <w:color w:val="0B0080"/>
            <w:sz w:val="28"/>
            <w:szCs w:val="28"/>
            <w:lang w:eastAsia="ru-RU"/>
          </w:rPr>
          <w:t>ГӀой-Чу</w:t>
        </w:r>
      </w:hyperlink>
      <w:r>
        <w:rPr>
          <w:rFonts w:ascii="Times New Roman" w:eastAsia="Times New Roman" w:hAnsi="Times New Roman" w:cs="Times New Roman"/>
          <w:color w:val="202122"/>
          <w:sz w:val="28"/>
          <w:szCs w:val="28"/>
          <w:lang w:eastAsia="ru-RU"/>
        </w:rPr>
        <w:t> юртехь. </w:t>
      </w:r>
      <w:hyperlink r:id="rId16" w:tooltip="1983" w:history="1">
        <w:r>
          <w:rPr>
            <w:rStyle w:val="af0"/>
            <w:rFonts w:ascii="Times New Roman" w:eastAsia="Times New Roman" w:hAnsi="Times New Roman" w:cs="Times New Roman"/>
            <w:color w:val="0B0080"/>
            <w:sz w:val="28"/>
            <w:szCs w:val="28"/>
            <w:lang w:eastAsia="ru-RU"/>
          </w:rPr>
          <w:t>1983</w:t>
        </w:r>
      </w:hyperlink>
      <w:r>
        <w:rPr>
          <w:rFonts w:ascii="Times New Roman" w:eastAsia="Times New Roman" w:hAnsi="Times New Roman" w:cs="Times New Roman"/>
          <w:color w:val="202122"/>
          <w:sz w:val="28"/>
          <w:szCs w:val="28"/>
          <w:lang w:eastAsia="ru-RU"/>
        </w:rPr>
        <w:t> шарахь цо чекхъяккхира </w:t>
      </w:r>
      <w:hyperlink r:id="rId17" w:tooltip="Нохчийн пачхьалкхан университет" w:history="1">
        <w:r>
          <w:rPr>
            <w:rStyle w:val="af0"/>
            <w:rFonts w:ascii="Times New Roman" w:eastAsia="Times New Roman" w:hAnsi="Times New Roman" w:cs="Times New Roman"/>
            <w:color w:val="0B0080"/>
            <w:sz w:val="28"/>
            <w:szCs w:val="28"/>
            <w:lang w:eastAsia="ru-RU"/>
          </w:rPr>
          <w:t>Нохчийн пачхьалкхан университетан</w:t>
        </w:r>
      </w:hyperlink>
      <w:r>
        <w:rPr>
          <w:rFonts w:ascii="Times New Roman" w:eastAsia="Times New Roman" w:hAnsi="Times New Roman" w:cs="Times New Roman"/>
          <w:color w:val="202122"/>
          <w:sz w:val="28"/>
          <w:szCs w:val="28"/>
          <w:lang w:eastAsia="ru-RU"/>
        </w:rPr>
        <w:t> </w:t>
      </w:r>
      <w:hyperlink r:id="rId18" w:tooltip="Филологи (иштта агӀо йоцуш ю)" w:history="1">
        <w:r>
          <w:rPr>
            <w:rStyle w:val="af0"/>
            <w:rFonts w:ascii="Times New Roman" w:eastAsia="Times New Roman" w:hAnsi="Times New Roman" w:cs="Times New Roman"/>
            <w:color w:val="A55858"/>
            <w:sz w:val="28"/>
            <w:szCs w:val="28"/>
            <w:lang w:eastAsia="ru-RU"/>
          </w:rPr>
          <w:t>филологин</w:t>
        </w:r>
      </w:hyperlink>
      <w:r>
        <w:rPr>
          <w:rFonts w:ascii="Times New Roman" w:eastAsia="Times New Roman" w:hAnsi="Times New Roman" w:cs="Times New Roman"/>
          <w:color w:val="202122"/>
          <w:sz w:val="28"/>
          <w:szCs w:val="28"/>
          <w:lang w:eastAsia="ru-RU"/>
        </w:rPr>
        <w:t> </w:t>
      </w:r>
      <w:hyperlink r:id="rId19" w:tooltip="Факультет" w:history="1">
        <w:r>
          <w:rPr>
            <w:rStyle w:val="af0"/>
            <w:rFonts w:ascii="Times New Roman" w:eastAsia="Times New Roman" w:hAnsi="Times New Roman" w:cs="Times New Roman"/>
            <w:color w:val="0B0080"/>
            <w:sz w:val="28"/>
            <w:szCs w:val="28"/>
            <w:lang w:eastAsia="ru-RU"/>
          </w:rPr>
          <w:t>факультет</w:t>
        </w:r>
      </w:hyperlink>
      <w:r>
        <w:rPr>
          <w:rFonts w:ascii="Times New Roman" w:eastAsia="Times New Roman" w:hAnsi="Times New Roman" w:cs="Times New Roman"/>
          <w:color w:val="202122"/>
          <w:sz w:val="28"/>
          <w:szCs w:val="28"/>
          <w:lang w:eastAsia="ru-RU"/>
        </w:rPr>
        <w:t>. Иза чекхъяккхинчул тӀехь оцу университетехь цхьана шарахь цо хьехархо болх бира. Цу хенахь цо болийра шен литературан болх. </w:t>
      </w:r>
      <w:hyperlink r:id="rId20" w:tooltip="1982 шо" w:history="1">
        <w:r>
          <w:rPr>
            <w:rStyle w:val="af0"/>
            <w:rFonts w:ascii="Times New Roman" w:eastAsia="Times New Roman" w:hAnsi="Times New Roman" w:cs="Times New Roman"/>
            <w:color w:val="0B0080"/>
            <w:sz w:val="28"/>
            <w:szCs w:val="28"/>
            <w:lang w:eastAsia="ru-RU"/>
          </w:rPr>
          <w:t>1982 шо</w:t>
        </w:r>
      </w:hyperlink>
      <w:r>
        <w:rPr>
          <w:rFonts w:ascii="Times New Roman" w:eastAsia="Times New Roman" w:hAnsi="Times New Roman" w:cs="Times New Roman"/>
          <w:color w:val="202122"/>
          <w:sz w:val="28"/>
          <w:szCs w:val="28"/>
          <w:lang w:eastAsia="ru-RU"/>
        </w:rPr>
        <w:t> дуьйна </w:t>
      </w:r>
      <w:hyperlink r:id="rId21" w:tooltip="1984 шо" w:history="1">
        <w:r>
          <w:rPr>
            <w:rStyle w:val="af0"/>
            <w:rFonts w:ascii="Times New Roman" w:eastAsia="Times New Roman" w:hAnsi="Times New Roman" w:cs="Times New Roman"/>
            <w:color w:val="0B0080"/>
            <w:sz w:val="28"/>
            <w:szCs w:val="28"/>
            <w:lang w:eastAsia="ru-RU"/>
          </w:rPr>
          <w:t>1984 шо</w:t>
        </w:r>
      </w:hyperlink>
      <w:r>
        <w:rPr>
          <w:rFonts w:ascii="Times New Roman" w:eastAsia="Times New Roman" w:hAnsi="Times New Roman" w:cs="Times New Roman"/>
          <w:color w:val="202122"/>
          <w:sz w:val="28"/>
          <w:szCs w:val="28"/>
          <w:lang w:eastAsia="ru-RU"/>
        </w:rPr>
        <w:t> кхаччалц цо болх бира «СтелаӀад» цӀе йолу берийн журналехь. </w:t>
      </w:r>
      <w:hyperlink r:id="rId22" w:tooltip="1986" w:history="1">
        <w:r>
          <w:rPr>
            <w:rStyle w:val="af0"/>
            <w:rFonts w:ascii="Times New Roman" w:eastAsia="Times New Roman" w:hAnsi="Times New Roman" w:cs="Times New Roman"/>
            <w:color w:val="0B0080"/>
            <w:sz w:val="28"/>
            <w:szCs w:val="28"/>
            <w:lang w:eastAsia="ru-RU"/>
          </w:rPr>
          <w:t>1986</w:t>
        </w:r>
      </w:hyperlink>
      <w:r>
        <w:rPr>
          <w:rFonts w:ascii="Times New Roman" w:eastAsia="Times New Roman" w:hAnsi="Times New Roman" w:cs="Times New Roman"/>
          <w:color w:val="202122"/>
          <w:sz w:val="28"/>
          <w:szCs w:val="28"/>
          <w:lang w:eastAsia="ru-RU"/>
        </w:rPr>
        <w:t> шарахь цо арахийцира шен хьалхара байтин книга «Нох — ЦӀе — Чьо». </w:t>
      </w:r>
      <w:hyperlink r:id="rId23" w:tooltip="1988" w:history="1">
        <w:r>
          <w:rPr>
            <w:rStyle w:val="af0"/>
            <w:rFonts w:ascii="Times New Roman" w:eastAsia="Times New Roman" w:hAnsi="Times New Roman" w:cs="Times New Roman"/>
            <w:color w:val="0B0080"/>
            <w:sz w:val="28"/>
            <w:szCs w:val="28"/>
            <w:lang w:eastAsia="ru-RU"/>
          </w:rPr>
          <w:t>1988</w:t>
        </w:r>
      </w:hyperlink>
      <w:r>
        <w:rPr>
          <w:rFonts w:ascii="Times New Roman" w:eastAsia="Times New Roman" w:hAnsi="Times New Roman" w:cs="Times New Roman"/>
          <w:color w:val="202122"/>
          <w:sz w:val="28"/>
          <w:szCs w:val="28"/>
          <w:lang w:eastAsia="ru-RU"/>
        </w:rPr>
        <w:t> шарахь Бисултанов хилира Нохчийн книгийн издательстван редактор.</w:t>
      </w:r>
    </w:p>
    <w:p w14:paraId="006A29A6" w14:textId="77777777" w:rsidR="00E46DD9" w:rsidRDefault="00E46DD9" w:rsidP="00E46DD9">
      <w:pPr>
        <w:shd w:val="clear" w:color="auto" w:fill="FFFFFF"/>
        <w:spacing w:before="120" w:after="120" w:line="240" w:lineRule="auto"/>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Нохчий цӀерабахарна цо язйина поэман «Хайбахехь язйинарг» («Ткъесан ӀиндагӀ» гуламе юкъайодуш яра иза) </w:t>
      </w:r>
      <w:hyperlink r:id="rId24" w:tooltip="1992" w:history="1">
        <w:r>
          <w:rPr>
            <w:rStyle w:val="af0"/>
            <w:rFonts w:ascii="Times New Roman" w:eastAsia="Times New Roman" w:hAnsi="Times New Roman" w:cs="Times New Roman"/>
            <w:color w:val="0B0080"/>
            <w:sz w:val="28"/>
            <w:szCs w:val="28"/>
            <w:lang w:eastAsia="ru-RU"/>
          </w:rPr>
          <w:t>1992</w:t>
        </w:r>
      </w:hyperlink>
      <w:r>
        <w:rPr>
          <w:rFonts w:ascii="Times New Roman" w:eastAsia="Times New Roman" w:hAnsi="Times New Roman" w:cs="Times New Roman"/>
          <w:color w:val="202122"/>
          <w:sz w:val="28"/>
          <w:szCs w:val="28"/>
          <w:lang w:eastAsia="ru-RU"/>
        </w:rPr>
        <w:t> шарахь цунна делира Нохчийн Республикан Нохчичоьн Халкъан совгӀат</w:t>
      </w:r>
    </w:p>
    <w:p w14:paraId="03CC7B08" w14:textId="77777777" w:rsidR="00E46DD9" w:rsidRDefault="00E46DD9" w:rsidP="00E46DD9">
      <w:pPr>
        <w:shd w:val="clear" w:color="auto" w:fill="FFFFFF"/>
        <w:spacing w:before="120" w:after="120" w:line="240" w:lineRule="auto"/>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Апти Бисултанов </w:t>
      </w:r>
      <w:hyperlink r:id="rId25" w:tooltip="2002 шо" w:history="1">
        <w:r>
          <w:rPr>
            <w:rStyle w:val="af0"/>
            <w:rFonts w:ascii="Times New Roman" w:eastAsia="Times New Roman" w:hAnsi="Times New Roman" w:cs="Times New Roman"/>
            <w:color w:val="0B0080"/>
            <w:sz w:val="28"/>
            <w:szCs w:val="28"/>
            <w:lang w:eastAsia="ru-RU"/>
          </w:rPr>
          <w:t>2002 шо</w:t>
        </w:r>
      </w:hyperlink>
      <w:r>
        <w:rPr>
          <w:rFonts w:ascii="Times New Roman" w:eastAsia="Times New Roman" w:hAnsi="Times New Roman" w:cs="Times New Roman"/>
          <w:color w:val="202122"/>
          <w:sz w:val="28"/>
          <w:szCs w:val="28"/>
          <w:lang w:eastAsia="ru-RU"/>
        </w:rPr>
        <w:t> дуьйна Ӏаш ву </w:t>
      </w:r>
      <w:hyperlink r:id="rId26" w:tooltip="Берлин" w:history="1">
        <w:r>
          <w:rPr>
            <w:rStyle w:val="af0"/>
            <w:rFonts w:ascii="Times New Roman" w:eastAsia="Times New Roman" w:hAnsi="Times New Roman" w:cs="Times New Roman"/>
            <w:color w:val="0B0080"/>
            <w:sz w:val="28"/>
            <w:szCs w:val="28"/>
            <w:lang w:eastAsia="ru-RU"/>
          </w:rPr>
          <w:t>Берлинехь</w:t>
        </w:r>
      </w:hyperlink>
      <w:r>
        <w:rPr>
          <w:rFonts w:ascii="Times New Roman" w:eastAsia="Times New Roman" w:hAnsi="Times New Roman" w:cs="Times New Roman"/>
          <w:color w:val="202122"/>
          <w:sz w:val="28"/>
          <w:szCs w:val="28"/>
          <w:lang w:eastAsia="ru-RU"/>
        </w:rPr>
        <w:t>. Цо дакъа лецира Халкъашна юккъера литературан </w:t>
      </w:r>
      <w:hyperlink r:id="rId27" w:tooltip="Фестиваль (иштта агӀо йоцуш ю)" w:history="1">
        <w:r>
          <w:rPr>
            <w:rStyle w:val="af0"/>
            <w:rFonts w:ascii="Times New Roman" w:eastAsia="Times New Roman" w:hAnsi="Times New Roman" w:cs="Times New Roman"/>
            <w:color w:val="A55858"/>
            <w:sz w:val="28"/>
            <w:szCs w:val="28"/>
            <w:lang w:eastAsia="ru-RU"/>
          </w:rPr>
          <w:t>фестивалехь</w:t>
        </w:r>
      </w:hyperlink>
      <w:r>
        <w:rPr>
          <w:rFonts w:ascii="Times New Roman" w:eastAsia="Times New Roman" w:hAnsi="Times New Roman" w:cs="Times New Roman"/>
          <w:color w:val="202122"/>
          <w:sz w:val="28"/>
          <w:szCs w:val="28"/>
          <w:lang w:eastAsia="ru-RU"/>
        </w:rPr>
        <w:t>. Иза вара культуран фондан </w:t>
      </w:r>
      <w:hyperlink r:id="rId28" w:tooltip="Стипендия (иштта агӀо йоцуш ю)" w:history="1">
        <w:r>
          <w:rPr>
            <w:rStyle w:val="af0"/>
            <w:rFonts w:ascii="Times New Roman" w:eastAsia="Times New Roman" w:hAnsi="Times New Roman" w:cs="Times New Roman"/>
            <w:color w:val="A55858"/>
            <w:sz w:val="28"/>
            <w:szCs w:val="28"/>
            <w:lang w:eastAsia="ru-RU"/>
          </w:rPr>
          <w:t>стипендиат</w:t>
        </w:r>
      </w:hyperlink>
      <w:r>
        <w:rPr>
          <w:rFonts w:ascii="Times New Roman" w:eastAsia="Times New Roman" w:hAnsi="Times New Roman" w:cs="Times New Roman"/>
          <w:color w:val="202122"/>
          <w:sz w:val="28"/>
          <w:szCs w:val="28"/>
          <w:lang w:eastAsia="ru-RU"/>
        </w:rPr>
        <w:t>. </w:t>
      </w:r>
      <w:hyperlink r:id="rId29" w:tooltip="2003" w:history="1">
        <w:r>
          <w:rPr>
            <w:rStyle w:val="af0"/>
            <w:rFonts w:ascii="Times New Roman" w:eastAsia="Times New Roman" w:hAnsi="Times New Roman" w:cs="Times New Roman"/>
            <w:color w:val="0B0080"/>
            <w:sz w:val="28"/>
            <w:szCs w:val="28"/>
            <w:lang w:eastAsia="ru-RU"/>
          </w:rPr>
          <w:t>2003</w:t>
        </w:r>
      </w:hyperlink>
      <w:r>
        <w:rPr>
          <w:rFonts w:ascii="Times New Roman" w:eastAsia="Times New Roman" w:hAnsi="Times New Roman" w:cs="Times New Roman"/>
          <w:color w:val="202122"/>
          <w:sz w:val="28"/>
          <w:szCs w:val="28"/>
          <w:lang w:eastAsia="ru-RU"/>
        </w:rPr>
        <w:t> шарахь </w:t>
      </w:r>
      <w:hyperlink r:id="rId30" w:tooltip="Роттердам" w:history="1">
        <w:r>
          <w:rPr>
            <w:rStyle w:val="af0"/>
            <w:rFonts w:ascii="Times New Roman" w:eastAsia="Times New Roman" w:hAnsi="Times New Roman" w:cs="Times New Roman"/>
            <w:color w:val="0B0080"/>
            <w:sz w:val="28"/>
            <w:szCs w:val="28"/>
            <w:lang w:eastAsia="ru-RU"/>
          </w:rPr>
          <w:t>Роттердамехь</w:t>
        </w:r>
      </w:hyperlink>
      <w:r>
        <w:rPr>
          <w:rFonts w:ascii="Times New Roman" w:eastAsia="Times New Roman" w:hAnsi="Times New Roman" w:cs="Times New Roman"/>
          <w:color w:val="202122"/>
          <w:sz w:val="28"/>
          <w:szCs w:val="28"/>
          <w:lang w:eastAsia="ru-RU"/>
        </w:rPr>
        <w:t xml:space="preserve"> цунна делира «Poets of all </w:t>
      </w:r>
      <w:r>
        <w:rPr>
          <w:rFonts w:ascii="Times New Roman" w:eastAsia="Times New Roman" w:hAnsi="Times New Roman" w:cs="Times New Roman"/>
          <w:color w:val="202122"/>
          <w:sz w:val="28"/>
          <w:szCs w:val="28"/>
          <w:lang w:eastAsia="ru-RU"/>
        </w:rPr>
        <w:lastRenderedPageBreak/>
        <w:t>Nations» фондан совгӀат. </w:t>
      </w:r>
      <w:hyperlink r:id="rId31" w:tooltip="2005" w:history="1">
        <w:r>
          <w:rPr>
            <w:rStyle w:val="af0"/>
            <w:rFonts w:ascii="Times New Roman" w:eastAsia="Times New Roman" w:hAnsi="Times New Roman" w:cs="Times New Roman"/>
            <w:color w:val="0B0080"/>
            <w:sz w:val="28"/>
            <w:szCs w:val="28"/>
            <w:lang w:eastAsia="ru-RU"/>
          </w:rPr>
          <w:t>2005</w:t>
        </w:r>
      </w:hyperlink>
      <w:r>
        <w:rPr>
          <w:rFonts w:ascii="Times New Roman" w:eastAsia="Times New Roman" w:hAnsi="Times New Roman" w:cs="Times New Roman"/>
          <w:color w:val="202122"/>
          <w:sz w:val="28"/>
          <w:szCs w:val="28"/>
          <w:lang w:eastAsia="ru-RU"/>
        </w:rPr>
        <w:t> шарахь цо болх бира Макс Планкан институтехь </w:t>
      </w:r>
      <w:hyperlink r:id="rId32" w:tooltip="Лейпциг" w:history="1">
        <w:r>
          <w:rPr>
            <w:rStyle w:val="af0"/>
            <w:rFonts w:ascii="Times New Roman" w:eastAsia="Times New Roman" w:hAnsi="Times New Roman" w:cs="Times New Roman"/>
            <w:color w:val="0B0080"/>
            <w:sz w:val="28"/>
            <w:szCs w:val="28"/>
            <w:lang w:eastAsia="ru-RU"/>
          </w:rPr>
          <w:t>Лейпцигехь</w:t>
        </w:r>
      </w:hyperlink>
      <w:r>
        <w:rPr>
          <w:rFonts w:ascii="Times New Roman" w:eastAsia="Times New Roman" w:hAnsi="Times New Roman" w:cs="Times New Roman"/>
          <w:color w:val="202122"/>
          <w:sz w:val="28"/>
          <w:szCs w:val="28"/>
          <w:lang w:eastAsia="ru-RU"/>
        </w:rPr>
        <w:t>. </w:t>
      </w:r>
      <w:hyperlink r:id="rId33" w:tooltip="2006" w:history="1">
        <w:r>
          <w:rPr>
            <w:rStyle w:val="af0"/>
            <w:rFonts w:ascii="Times New Roman" w:eastAsia="Times New Roman" w:hAnsi="Times New Roman" w:cs="Times New Roman"/>
            <w:color w:val="0B0080"/>
            <w:sz w:val="28"/>
            <w:szCs w:val="28"/>
            <w:lang w:eastAsia="ru-RU"/>
          </w:rPr>
          <w:t>2006</w:t>
        </w:r>
      </w:hyperlink>
      <w:r>
        <w:rPr>
          <w:rFonts w:ascii="Times New Roman" w:eastAsia="Times New Roman" w:hAnsi="Times New Roman" w:cs="Times New Roman"/>
          <w:color w:val="202122"/>
          <w:sz w:val="28"/>
          <w:szCs w:val="28"/>
          <w:lang w:eastAsia="ru-RU"/>
        </w:rPr>
        <w:t> шарахь цунна елира сийлахь цӀе «</w:t>
      </w:r>
      <w:hyperlink r:id="rId34" w:tooltip="Рейнсберг (иштта агӀо йоцуш ю)" w:history="1">
        <w:r>
          <w:rPr>
            <w:rStyle w:val="af0"/>
            <w:rFonts w:ascii="Times New Roman" w:eastAsia="Times New Roman" w:hAnsi="Times New Roman" w:cs="Times New Roman"/>
            <w:color w:val="A55858"/>
            <w:sz w:val="28"/>
            <w:szCs w:val="28"/>
            <w:lang w:eastAsia="ru-RU"/>
          </w:rPr>
          <w:t>Рейнсберг</w:t>
        </w:r>
      </w:hyperlink>
      <w:r>
        <w:rPr>
          <w:rFonts w:ascii="Times New Roman" w:eastAsia="Times New Roman" w:hAnsi="Times New Roman" w:cs="Times New Roman"/>
          <w:color w:val="202122"/>
          <w:sz w:val="28"/>
          <w:szCs w:val="28"/>
          <w:lang w:eastAsia="ru-RU"/>
        </w:rPr>
        <w:t> гӀалин яздархо».</w:t>
      </w:r>
    </w:p>
    <w:p w14:paraId="56989E73" w14:textId="77777777" w:rsidR="00E46DD9" w:rsidRDefault="00E46DD9" w:rsidP="00E46DD9">
      <w:pPr>
        <w:shd w:val="clear" w:color="auto" w:fill="FFFFFF"/>
        <w:spacing w:before="120" w:after="120" w:line="240" w:lineRule="auto"/>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Цуьна дукха байташ эшар тӀе яхна, кхоьчу меттанашка а яхна: оьрсийн, немцойн, туркойн, финийн. Апти Бисултанов ву халкъашна юккъера ПЕН-клубан декъашхо а, оьрсийн а, финнийн а ПЕН-клубан декъашхо. ХӀинца иза ву «Heinrich-Böll-Haus in Langenbroich» стипендиат.</w:t>
      </w:r>
    </w:p>
    <w:p w14:paraId="38037E1F" w14:textId="77777777" w:rsidR="00E46DD9" w:rsidRDefault="00E46DD9" w:rsidP="00E46DD9">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8"/>
          <w:szCs w:val="28"/>
          <w:lang w:eastAsia="ru-RU"/>
        </w:rPr>
      </w:pPr>
      <w:r>
        <w:rPr>
          <w:rFonts w:ascii="Times New Roman CYR" w:hAnsi="Times New Roman CYR" w:cs="Times New Roman CYR"/>
          <w:color w:val="000000"/>
          <w:sz w:val="27"/>
          <w:szCs w:val="27"/>
          <w:shd w:val="clear" w:color="auto" w:fill="FFFFFF"/>
        </w:rPr>
        <w:t> Аптин   байтийн  керла гулар  зорбане  ялаза    дикка  хан  яьллачул   т1аьхьа  ,  2004  шарахь  Венехь  нохчийн,немцойн  шина  маттахь  арахецна  «Ткъесан  1индаг1а»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Ткъа   2010  шарахь  Гуьржин  махкахь  нохчийн  а,гуьржийн  а  меттанашкахь  зорбане   яьллачу  гуларан  ц1е  ю   «Поэзин  жайна».  Цу   жайни  юкъа  яхана  Аптин  хьалха  арайийлина а  ,т1аьххьарчу  шерашкахь   язйина   керла  байташ  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Дуккха  а  ду  Аптин  кхоллараллех  яздан  а  ,дийца  а. Х1инца  а  ястаза  ю  цуьнан    поэзин  башхаллийн  кепаш  а,йовзаза  ю  васт  х1отторан  ,басарш-мукъамаш  лелоран    говзалла  а.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Дошддерзош   билгалдаккха  лаьа   цхьа ъ: кхин  цхьа  а  говзар  поэто    ца  язйича  а,еккъа  цхьа  «Хьайбаха»  поэма  тоьур  ю  Бисултанов  Аптин  ц1е  къоман  дахарехь  йиса  а,цуьнан   кхолларалла   нохчийн  къоман  литературан  уггаре  а  мехала      исбаьхьа  хазна  хилла  д1ах1отта   а.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    Литературное  эссе о  творчестве  Апти  Бисултанова,чье  имя уже обессмертила  поэма или цикл  стихов "Хайбаха" ,посвященная трагедии села  Хайбаха...По  прихоти  Берия  и  его  предводителя Сталина больные,немощные  старики,дети ,женщины  были  загнаны в  конюшню и  сожжены  в  то  время,когда  многие  чеченские Къонахи наряду с другими  защитниками  СССР сражались на  фронтах  против всемирного  фашизма.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В  одном  селении Хайбаха  было  сожжено более 700  человек,не  считая  горстку  трупов  ,усеявших  длинную дорогу по пути  в Казахстан,Киргизию.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сколько  их  погибло от голода  и холода на  местах  пребывания!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Но ,Хвала Всевышнему,наш  благородный  народ  выжил  благодаря  Вере в Аллаха, стойкости национального духа, помощи   гуманных людей .</w:t>
      </w:r>
    </w:p>
    <w:p w14:paraId="790A4BC4" w14:textId="77777777" w:rsidR="00E46DD9" w:rsidRDefault="00E46DD9" w:rsidP="00E46DD9">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Библиографи</w:t>
      </w:r>
      <w:r>
        <w:rPr>
          <w:rFonts w:ascii="Times New Roman" w:eastAsia="Times New Roman" w:hAnsi="Times New Roman" w:cs="Times New Roman"/>
          <w:color w:val="54595D"/>
          <w:sz w:val="28"/>
          <w:szCs w:val="28"/>
          <w:lang w:eastAsia="ru-RU"/>
        </w:rPr>
        <w:t>[</w:t>
      </w:r>
      <w:hyperlink r:id="rId35" w:tooltip="Нисде дакъа: Библиографи" w:history="1">
        <w:r>
          <w:rPr>
            <w:rStyle w:val="af0"/>
            <w:rFonts w:ascii="Times New Roman" w:eastAsia="Times New Roman" w:hAnsi="Times New Roman" w:cs="Times New Roman"/>
            <w:color w:val="0B0080"/>
            <w:sz w:val="28"/>
            <w:szCs w:val="28"/>
            <w:lang w:eastAsia="ru-RU"/>
          </w:rPr>
          <w:t>нисъе бӀаьра</w:t>
        </w:r>
      </w:hyperlink>
      <w:r>
        <w:rPr>
          <w:rFonts w:ascii="Times New Roman" w:eastAsia="Times New Roman" w:hAnsi="Times New Roman" w:cs="Times New Roman"/>
          <w:color w:val="54595D"/>
          <w:sz w:val="28"/>
          <w:szCs w:val="28"/>
          <w:lang w:eastAsia="ru-RU"/>
        </w:rPr>
        <w:t> | </w:t>
      </w:r>
      <w:hyperlink r:id="rId36" w:tooltip="Нисде дакъа: Библиографи" w:history="1">
        <w:r>
          <w:rPr>
            <w:rStyle w:val="af0"/>
            <w:rFonts w:ascii="Times New Roman" w:eastAsia="Times New Roman" w:hAnsi="Times New Roman" w:cs="Times New Roman"/>
            <w:color w:val="0B0080"/>
            <w:sz w:val="28"/>
            <w:szCs w:val="28"/>
            <w:lang w:eastAsia="ru-RU"/>
          </w:rPr>
          <w:t>нисъе</w:t>
        </w:r>
      </w:hyperlink>
      <w:r>
        <w:rPr>
          <w:rFonts w:ascii="Times New Roman" w:eastAsia="Times New Roman" w:hAnsi="Times New Roman" w:cs="Times New Roman"/>
          <w:color w:val="54595D"/>
          <w:sz w:val="28"/>
          <w:szCs w:val="28"/>
          <w:lang w:eastAsia="ru-RU"/>
        </w:rPr>
        <w:t>]</w:t>
      </w:r>
    </w:p>
    <w:p w14:paraId="1B099C9C" w14:textId="77777777" w:rsidR="00E46DD9" w:rsidRDefault="00E46DD9" w:rsidP="00E46DD9">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гулам «Нох — ЦӀе — Чьо» — </w:t>
      </w:r>
      <w:hyperlink r:id="rId37" w:tooltip="Соьлжа-ГӀала" w:history="1">
        <w:r>
          <w:rPr>
            <w:rStyle w:val="af0"/>
            <w:rFonts w:ascii="Times New Roman" w:eastAsia="Times New Roman" w:hAnsi="Times New Roman" w:cs="Times New Roman"/>
            <w:color w:val="0B0080"/>
            <w:sz w:val="28"/>
            <w:szCs w:val="28"/>
            <w:lang w:eastAsia="ru-RU"/>
          </w:rPr>
          <w:t>Соьлжа-ГӀала</w:t>
        </w:r>
      </w:hyperlink>
      <w:r>
        <w:rPr>
          <w:rFonts w:ascii="Times New Roman" w:eastAsia="Times New Roman" w:hAnsi="Times New Roman" w:cs="Times New Roman"/>
          <w:color w:val="202122"/>
          <w:sz w:val="28"/>
          <w:szCs w:val="28"/>
          <w:lang w:eastAsia="ru-RU"/>
        </w:rPr>
        <w:t>,</w:t>
      </w:r>
      <w:hyperlink r:id="rId38" w:tooltip="1986 шо" w:history="1">
        <w:r>
          <w:rPr>
            <w:rStyle w:val="af0"/>
            <w:rFonts w:ascii="Times New Roman" w:eastAsia="Times New Roman" w:hAnsi="Times New Roman" w:cs="Times New Roman"/>
            <w:color w:val="0B0080"/>
            <w:sz w:val="28"/>
            <w:szCs w:val="28"/>
            <w:lang w:eastAsia="ru-RU"/>
          </w:rPr>
          <w:t>1986 шо</w:t>
        </w:r>
      </w:hyperlink>
      <w:r>
        <w:rPr>
          <w:rFonts w:ascii="Times New Roman" w:eastAsia="Times New Roman" w:hAnsi="Times New Roman" w:cs="Times New Roman"/>
          <w:color w:val="202122"/>
          <w:sz w:val="28"/>
          <w:szCs w:val="28"/>
          <w:lang w:eastAsia="ru-RU"/>
        </w:rPr>
        <w:t>;</w:t>
      </w:r>
    </w:p>
    <w:p w14:paraId="5AC9D0A1" w14:textId="77777777" w:rsidR="00E46DD9" w:rsidRDefault="00E46DD9" w:rsidP="00E46DD9">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гулам «Цхьа илли» — Соьлжа-ГӀала, </w:t>
      </w:r>
      <w:hyperlink r:id="rId39" w:tooltip="1988 шо" w:history="1">
        <w:r>
          <w:rPr>
            <w:rStyle w:val="af0"/>
            <w:rFonts w:ascii="Times New Roman" w:eastAsia="Times New Roman" w:hAnsi="Times New Roman" w:cs="Times New Roman"/>
            <w:color w:val="0B0080"/>
            <w:sz w:val="28"/>
            <w:szCs w:val="28"/>
            <w:lang w:eastAsia="ru-RU"/>
          </w:rPr>
          <w:t>1988 шо</w:t>
        </w:r>
      </w:hyperlink>
      <w:r>
        <w:rPr>
          <w:rFonts w:ascii="Times New Roman" w:eastAsia="Times New Roman" w:hAnsi="Times New Roman" w:cs="Times New Roman"/>
          <w:color w:val="202122"/>
          <w:sz w:val="28"/>
          <w:szCs w:val="28"/>
          <w:lang w:eastAsia="ru-RU"/>
        </w:rPr>
        <w:t>;</w:t>
      </w:r>
    </w:p>
    <w:p w14:paraId="0B55A707" w14:textId="77777777" w:rsidR="00E46DD9" w:rsidRDefault="00E46DD9" w:rsidP="00E46DD9">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гулам «Ткъесан ӀиндагӀ» — Соьлжа-ГӀала, </w:t>
      </w:r>
      <w:hyperlink r:id="rId40" w:tooltip="1991 шо" w:history="1">
        <w:r>
          <w:rPr>
            <w:rStyle w:val="af0"/>
            <w:rFonts w:ascii="Times New Roman" w:eastAsia="Times New Roman" w:hAnsi="Times New Roman" w:cs="Times New Roman"/>
            <w:color w:val="0B0080"/>
            <w:sz w:val="28"/>
            <w:szCs w:val="28"/>
            <w:lang w:eastAsia="ru-RU"/>
          </w:rPr>
          <w:t>1991 шо</w:t>
        </w:r>
      </w:hyperlink>
      <w:r>
        <w:rPr>
          <w:rFonts w:ascii="Times New Roman" w:eastAsia="Times New Roman" w:hAnsi="Times New Roman" w:cs="Times New Roman"/>
          <w:color w:val="202122"/>
          <w:sz w:val="28"/>
          <w:szCs w:val="28"/>
          <w:lang w:eastAsia="ru-RU"/>
        </w:rPr>
        <w:t>;</w:t>
      </w:r>
    </w:p>
    <w:p w14:paraId="6FF578A7" w14:textId="77777777" w:rsidR="00E46DD9" w:rsidRDefault="00E46DD9" w:rsidP="00E46DD9">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гулам «Ткъесан ӀиндагӀ» (</w:t>
      </w:r>
      <w:hyperlink r:id="rId41" w:tooltip="Нохчий" w:history="1">
        <w:r>
          <w:rPr>
            <w:rStyle w:val="af0"/>
            <w:rFonts w:ascii="Times New Roman" w:eastAsia="Times New Roman" w:hAnsi="Times New Roman" w:cs="Times New Roman"/>
            <w:color w:val="0B0080"/>
            <w:sz w:val="28"/>
            <w:szCs w:val="28"/>
            <w:lang w:eastAsia="ru-RU"/>
          </w:rPr>
          <w:t>нохчийн</w:t>
        </w:r>
      </w:hyperlink>
      <w:r>
        <w:rPr>
          <w:rFonts w:ascii="Times New Roman" w:eastAsia="Times New Roman" w:hAnsi="Times New Roman" w:cs="Times New Roman"/>
          <w:color w:val="202122"/>
          <w:sz w:val="28"/>
          <w:szCs w:val="28"/>
          <w:lang w:eastAsia="ru-RU"/>
        </w:rPr>
        <w:t> а, </w:t>
      </w:r>
      <w:hyperlink r:id="rId42" w:tooltip="Немцой" w:history="1">
        <w:r>
          <w:rPr>
            <w:rStyle w:val="af0"/>
            <w:rFonts w:ascii="Times New Roman" w:eastAsia="Times New Roman" w:hAnsi="Times New Roman" w:cs="Times New Roman"/>
            <w:color w:val="0B0080"/>
            <w:sz w:val="28"/>
            <w:szCs w:val="28"/>
            <w:lang w:eastAsia="ru-RU"/>
          </w:rPr>
          <w:t>немцойн</w:t>
        </w:r>
      </w:hyperlink>
      <w:r>
        <w:rPr>
          <w:rFonts w:ascii="Times New Roman" w:eastAsia="Times New Roman" w:hAnsi="Times New Roman" w:cs="Times New Roman"/>
          <w:color w:val="202122"/>
          <w:sz w:val="28"/>
          <w:szCs w:val="28"/>
          <w:lang w:eastAsia="ru-RU"/>
        </w:rPr>
        <w:t> а маттахь) — </w:t>
      </w:r>
      <w:hyperlink r:id="rId43" w:tooltip="Вена" w:history="1">
        <w:r>
          <w:rPr>
            <w:rStyle w:val="af0"/>
            <w:rFonts w:ascii="Times New Roman" w:eastAsia="Times New Roman" w:hAnsi="Times New Roman" w:cs="Times New Roman"/>
            <w:color w:val="0B0080"/>
            <w:sz w:val="28"/>
            <w:szCs w:val="28"/>
            <w:lang w:eastAsia="ru-RU"/>
          </w:rPr>
          <w:t>Вена</w:t>
        </w:r>
      </w:hyperlink>
      <w:r>
        <w:rPr>
          <w:rFonts w:ascii="Times New Roman" w:eastAsia="Times New Roman" w:hAnsi="Times New Roman" w:cs="Times New Roman"/>
          <w:color w:val="202122"/>
          <w:sz w:val="28"/>
          <w:szCs w:val="28"/>
          <w:lang w:eastAsia="ru-RU"/>
        </w:rPr>
        <w:t>, </w:t>
      </w:r>
      <w:hyperlink r:id="rId44" w:tooltip="2004 шо" w:history="1">
        <w:r>
          <w:rPr>
            <w:rStyle w:val="af0"/>
            <w:rFonts w:ascii="Times New Roman" w:eastAsia="Times New Roman" w:hAnsi="Times New Roman" w:cs="Times New Roman"/>
            <w:color w:val="0B0080"/>
            <w:sz w:val="28"/>
            <w:szCs w:val="28"/>
            <w:lang w:eastAsia="ru-RU"/>
          </w:rPr>
          <w:t>2004 шо</w:t>
        </w:r>
      </w:hyperlink>
      <w:r>
        <w:rPr>
          <w:rFonts w:ascii="Times New Roman" w:eastAsia="Times New Roman" w:hAnsi="Times New Roman" w:cs="Times New Roman"/>
          <w:color w:val="202122"/>
          <w:sz w:val="28"/>
          <w:szCs w:val="28"/>
          <w:lang w:eastAsia="ru-RU"/>
        </w:rPr>
        <w:t>.</w:t>
      </w:r>
    </w:p>
    <w:p w14:paraId="372298F4" w14:textId="77777777" w:rsidR="00E46DD9" w:rsidRDefault="00E46DD9" w:rsidP="00E46DD9"/>
    <w:p w14:paraId="45528CE6" w14:textId="671161F2" w:rsidR="00E46DD9" w:rsidRPr="00B669BE" w:rsidRDefault="00E46DD9" w:rsidP="00E46DD9">
      <w:pPr>
        <w:rPr>
          <w:rFonts w:ascii="Times New Roman" w:hAnsi="Times New Roman" w:cs="Times New Roman"/>
          <w:sz w:val="28"/>
          <w:szCs w:val="28"/>
        </w:rPr>
      </w:pPr>
      <w:r w:rsidRPr="00B669BE">
        <w:rPr>
          <w:rFonts w:ascii="Times New Roman" w:hAnsi="Times New Roman" w:cs="Times New Roman"/>
          <w:sz w:val="28"/>
          <w:szCs w:val="28"/>
          <w:highlight w:val="yellow"/>
        </w:rPr>
        <w:lastRenderedPageBreak/>
        <w:t>Хаттаршца болх:</w:t>
      </w:r>
    </w:p>
    <w:p w14:paraId="1F71AD48" w14:textId="67CDA18F" w:rsidR="00E46DD9" w:rsidRPr="00B669BE" w:rsidRDefault="00E46DD9" w:rsidP="00E46DD9">
      <w:pPr>
        <w:rPr>
          <w:rFonts w:ascii="Times New Roman" w:hAnsi="Times New Roman" w:cs="Times New Roman"/>
          <w:sz w:val="28"/>
          <w:szCs w:val="28"/>
        </w:rPr>
      </w:pPr>
      <w:r w:rsidRPr="00B669BE">
        <w:rPr>
          <w:rFonts w:ascii="Times New Roman" w:hAnsi="Times New Roman" w:cs="Times New Roman"/>
          <w:sz w:val="28"/>
          <w:szCs w:val="28"/>
        </w:rPr>
        <w:t>-Хьанах лаьцна дийци вай?</w:t>
      </w:r>
    </w:p>
    <w:p w14:paraId="20E762FF" w14:textId="7D763FAC" w:rsidR="00E46DD9" w:rsidRPr="00B669BE" w:rsidRDefault="00E46DD9" w:rsidP="00E46DD9">
      <w:pPr>
        <w:rPr>
          <w:rFonts w:ascii="Times New Roman" w:hAnsi="Times New Roman" w:cs="Times New Roman"/>
          <w:sz w:val="28"/>
          <w:szCs w:val="28"/>
        </w:rPr>
      </w:pPr>
      <w:r w:rsidRPr="00B669BE">
        <w:rPr>
          <w:rFonts w:ascii="Times New Roman" w:hAnsi="Times New Roman" w:cs="Times New Roman"/>
          <w:sz w:val="28"/>
          <w:szCs w:val="28"/>
        </w:rPr>
        <w:t>-Эпиграфана далийначу дешнийн маь1на де.</w:t>
      </w:r>
    </w:p>
    <w:p w14:paraId="56BBCB62" w14:textId="315A25F5" w:rsidR="00E46DD9" w:rsidRPr="00B669BE" w:rsidRDefault="00E46DD9" w:rsidP="00E46DD9">
      <w:pPr>
        <w:rPr>
          <w:rFonts w:ascii="Times New Roman" w:hAnsi="Times New Roman" w:cs="Times New Roman"/>
          <w:sz w:val="28"/>
          <w:szCs w:val="28"/>
        </w:rPr>
      </w:pPr>
      <w:r w:rsidRPr="00B669BE">
        <w:rPr>
          <w:rFonts w:ascii="Times New Roman" w:hAnsi="Times New Roman" w:cs="Times New Roman"/>
          <w:sz w:val="28"/>
          <w:szCs w:val="28"/>
        </w:rPr>
        <w:t>- Аптин муьлха произведенеш 1амийна аша?</w:t>
      </w:r>
    </w:p>
    <w:p w14:paraId="064F7578" w14:textId="7B320B49" w:rsidR="00E46DD9" w:rsidRPr="00B669BE" w:rsidRDefault="00E46DD9" w:rsidP="00E46DD9">
      <w:pPr>
        <w:rPr>
          <w:rFonts w:ascii="Times New Roman" w:hAnsi="Times New Roman" w:cs="Times New Roman"/>
          <w:sz w:val="28"/>
          <w:szCs w:val="28"/>
        </w:rPr>
      </w:pPr>
      <w:r w:rsidRPr="00B669BE">
        <w:rPr>
          <w:rFonts w:ascii="Times New Roman" w:hAnsi="Times New Roman" w:cs="Times New Roman"/>
          <w:sz w:val="28"/>
          <w:szCs w:val="28"/>
        </w:rPr>
        <w:t>-</w:t>
      </w:r>
      <w:r w:rsidR="00B669BE" w:rsidRPr="00B669BE">
        <w:rPr>
          <w:rFonts w:ascii="Times New Roman" w:hAnsi="Times New Roman" w:cs="Times New Roman"/>
          <w:sz w:val="28"/>
          <w:szCs w:val="28"/>
        </w:rPr>
        <w:t>Шайна хазахеташ билгаляьккхина хилла байт еша?</w:t>
      </w:r>
    </w:p>
    <w:p w14:paraId="0AF43F9B" w14:textId="77777777" w:rsidR="00E46DD9" w:rsidRDefault="00E46DD9" w:rsidP="00E46DD9"/>
    <w:p w14:paraId="3C4DB940" w14:textId="15669304" w:rsidR="00E46DD9" w:rsidRPr="000D4D57" w:rsidRDefault="00B669BE" w:rsidP="00695B8A">
      <w:pPr>
        <w:rPr>
          <w:rFonts w:ascii="Times New Roman" w:hAnsi="Times New Roman" w:cs="Times New Roman"/>
          <w:sz w:val="28"/>
          <w:szCs w:val="28"/>
        </w:rPr>
      </w:pPr>
      <w:r>
        <w:rPr>
          <w:rFonts w:ascii="Times New Roman" w:hAnsi="Times New Roman" w:cs="Times New Roman"/>
          <w:sz w:val="28"/>
          <w:szCs w:val="28"/>
        </w:rPr>
        <w:t xml:space="preserve">                                                                      Хьехархо: Газимагомаева З.А.</w:t>
      </w:r>
      <w:bookmarkStart w:id="1" w:name="_GoBack"/>
      <w:bookmarkEnd w:id="1"/>
    </w:p>
    <w:sectPr w:rsidR="00E46DD9" w:rsidRPr="000D4D57">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b" w:date="2020-12-07T03:31:00Z" w:initials="P">
    <w:p w14:paraId="65C68F25" w14:textId="77777777" w:rsidR="004554A3" w:rsidRDefault="004554A3">
      <w:pPr>
        <w:pStyle w:val="a6"/>
      </w:pPr>
      <w:r>
        <w:rPr>
          <w:rStyle w:val="a5"/>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68F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456F" w14:textId="77777777" w:rsidR="00354733" w:rsidRDefault="00354733" w:rsidP="000D4D57">
      <w:pPr>
        <w:spacing w:after="0" w:line="240" w:lineRule="auto"/>
      </w:pPr>
      <w:r>
        <w:separator/>
      </w:r>
    </w:p>
  </w:endnote>
  <w:endnote w:type="continuationSeparator" w:id="0">
    <w:p w14:paraId="30A617AF" w14:textId="77777777" w:rsidR="00354733" w:rsidRDefault="00354733" w:rsidP="000D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8F62A" w14:textId="77777777" w:rsidR="00354733" w:rsidRDefault="00354733" w:rsidP="000D4D57">
      <w:pPr>
        <w:spacing w:after="0" w:line="240" w:lineRule="auto"/>
      </w:pPr>
      <w:r>
        <w:separator/>
      </w:r>
    </w:p>
  </w:footnote>
  <w:footnote w:type="continuationSeparator" w:id="0">
    <w:p w14:paraId="7C439AC3" w14:textId="77777777" w:rsidR="00354733" w:rsidRDefault="00354733" w:rsidP="000D4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0A36"/>
    <w:multiLevelType w:val="multilevel"/>
    <w:tmpl w:val="02790A36"/>
    <w:lvl w:ilvl="0">
      <w:start w:val="4"/>
      <w:numFmt w:val="upperRoman"/>
      <w:lvlText w:val="%1."/>
      <w:lvlJc w:val="right"/>
      <w:pPr>
        <w:tabs>
          <w:tab w:val="left" w:pos="720"/>
        </w:tabs>
        <w:ind w:left="720" w:hanging="360"/>
      </w:pPr>
    </w:lvl>
    <w:lvl w:ilvl="1">
      <w:start w:val="1"/>
      <w:numFmt w:val="upperRoman"/>
      <w:lvlText w:val="%2."/>
      <w:lvlJc w:val="right"/>
      <w:pPr>
        <w:tabs>
          <w:tab w:val="left" w:pos="1440"/>
        </w:tabs>
        <w:ind w:left="1440" w:hanging="360"/>
      </w:pPr>
    </w:lvl>
    <w:lvl w:ilvl="2">
      <w:start w:val="1"/>
      <w:numFmt w:val="upperRoman"/>
      <w:lvlText w:val="%3."/>
      <w:lvlJc w:val="right"/>
      <w:pPr>
        <w:tabs>
          <w:tab w:val="left" w:pos="2160"/>
        </w:tabs>
        <w:ind w:left="2160" w:hanging="360"/>
      </w:pPr>
    </w:lvl>
    <w:lvl w:ilvl="3">
      <w:start w:val="1"/>
      <w:numFmt w:val="upperRoman"/>
      <w:lvlText w:val="%4."/>
      <w:lvlJc w:val="right"/>
      <w:pPr>
        <w:tabs>
          <w:tab w:val="left" w:pos="2880"/>
        </w:tabs>
        <w:ind w:left="2880" w:hanging="360"/>
      </w:pPr>
    </w:lvl>
    <w:lvl w:ilvl="4">
      <w:start w:val="1"/>
      <w:numFmt w:val="upperRoman"/>
      <w:lvlText w:val="%5."/>
      <w:lvlJc w:val="right"/>
      <w:pPr>
        <w:tabs>
          <w:tab w:val="left" w:pos="3600"/>
        </w:tabs>
        <w:ind w:left="3600" w:hanging="360"/>
      </w:pPr>
    </w:lvl>
    <w:lvl w:ilvl="5">
      <w:start w:val="1"/>
      <w:numFmt w:val="upperRoman"/>
      <w:lvlText w:val="%6."/>
      <w:lvlJc w:val="right"/>
      <w:pPr>
        <w:tabs>
          <w:tab w:val="left" w:pos="4320"/>
        </w:tabs>
        <w:ind w:left="4320" w:hanging="360"/>
      </w:pPr>
    </w:lvl>
    <w:lvl w:ilvl="6">
      <w:start w:val="1"/>
      <w:numFmt w:val="upperRoman"/>
      <w:lvlText w:val="%7."/>
      <w:lvlJc w:val="right"/>
      <w:pPr>
        <w:tabs>
          <w:tab w:val="left" w:pos="5040"/>
        </w:tabs>
        <w:ind w:left="5040" w:hanging="360"/>
      </w:pPr>
    </w:lvl>
    <w:lvl w:ilvl="7">
      <w:start w:val="1"/>
      <w:numFmt w:val="upperRoman"/>
      <w:lvlText w:val="%8."/>
      <w:lvlJc w:val="right"/>
      <w:pPr>
        <w:tabs>
          <w:tab w:val="left" w:pos="5760"/>
        </w:tabs>
        <w:ind w:left="5760" w:hanging="360"/>
      </w:pPr>
    </w:lvl>
    <w:lvl w:ilvl="8">
      <w:start w:val="1"/>
      <w:numFmt w:val="upperRoman"/>
      <w:lvlText w:val="%9."/>
      <w:lvlJc w:val="right"/>
      <w:pPr>
        <w:tabs>
          <w:tab w:val="left" w:pos="6480"/>
        </w:tabs>
        <w:ind w:left="6480" w:hanging="360"/>
      </w:pPr>
    </w:lvl>
  </w:abstractNum>
  <w:abstractNum w:abstractNumId="1">
    <w:nsid w:val="072534AF"/>
    <w:multiLevelType w:val="multilevel"/>
    <w:tmpl w:val="072534AF"/>
    <w:lvl w:ilvl="0">
      <w:start w:val="2"/>
      <w:numFmt w:val="upperRoman"/>
      <w:lvlText w:val="%1."/>
      <w:lvlJc w:val="right"/>
      <w:pPr>
        <w:tabs>
          <w:tab w:val="left" w:pos="720"/>
        </w:tabs>
        <w:ind w:left="720" w:hanging="360"/>
      </w:pPr>
    </w:lvl>
    <w:lvl w:ilvl="1">
      <w:start w:val="1"/>
      <w:numFmt w:val="upperRoman"/>
      <w:lvlText w:val="%2."/>
      <w:lvlJc w:val="right"/>
      <w:pPr>
        <w:tabs>
          <w:tab w:val="left" w:pos="1440"/>
        </w:tabs>
        <w:ind w:left="1440" w:hanging="360"/>
      </w:pPr>
    </w:lvl>
    <w:lvl w:ilvl="2">
      <w:start w:val="1"/>
      <w:numFmt w:val="upperRoman"/>
      <w:lvlText w:val="%3."/>
      <w:lvlJc w:val="right"/>
      <w:pPr>
        <w:tabs>
          <w:tab w:val="left" w:pos="2160"/>
        </w:tabs>
        <w:ind w:left="2160" w:hanging="360"/>
      </w:pPr>
    </w:lvl>
    <w:lvl w:ilvl="3">
      <w:start w:val="1"/>
      <w:numFmt w:val="upperRoman"/>
      <w:lvlText w:val="%4."/>
      <w:lvlJc w:val="right"/>
      <w:pPr>
        <w:tabs>
          <w:tab w:val="left" w:pos="2880"/>
        </w:tabs>
        <w:ind w:left="2880" w:hanging="360"/>
      </w:pPr>
    </w:lvl>
    <w:lvl w:ilvl="4">
      <w:start w:val="1"/>
      <w:numFmt w:val="upperRoman"/>
      <w:lvlText w:val="%5."/>
      <w:lvlJc w:val="right"/>
      <w:pPr>
        <w:tabs>
          <w:tab w:val="left" w:pos="3600"/>
        </w:tabs>
        <w:ind w:left="3600" w:hanging="360"/>
      </w:pPr>
    </w:lvl>
    <w:lvl w:ilvl="5">
      <w:start w:val="1"/>
      <w:numFmt w:val="upperRoman"/>
      <w:lvlText w:val="%6."/>
      <w:lvlJc w:val="right"/>
      <w:pPr>
        <w:tabs>
          <w:tab w:val="left" w:pos="4320"/>
        </w:tabs>
        <w:ind w:left="4320" w:hanging="360"/>
      </w:pPr>
    </w:lvl>
    <w:lvl w:ilvl="6">
      <w:start w:val="1"/>
      <w:numFmt w:val="upperRoman"/>
      <w:lvlText w:val="%7."/>
      <w:lvlJc w:val="right"/>
      <w:pPr>
        <w:tabs>
          <w:tab w:val="left" w:pos="5040"/>
        </w:tabs>
        <w:ind w:left="5040" w:hanging="360"/>
      </w:pPr>
    </w:lvl>
    <w:lvl w:ilvl="7">
      <w:start w:val="1"/>
      <w:numFmt w:val="upperRoman"/>
      <w:lvlText w:val="%8."/>
      <w:lvlJc w:val="right"/>
      <w:pPr>
        <w:tabs>
          <w:tab w:val="left" w:pos="5760"/>
        </w:tabs>
        <w:ind w:left="5760" w:hanging="360"/>
      </w:pPr>
    </w:lvl>
    <w:lvl w:ilvl="8">
      <w:start w:val="1"/>
      <w:numFmt w:val="upperRoman"/>
      <w:lvlText w:val="%9."/>
      <w:lvlJc w:val="right"/>
      <w:pPr>
        <w:tabs>
          <w:tab w:val="left" w:pos="6480"/>
        </w:tabs>
        <w:ind w:left="6480" w:hanging="360"/>
      </w:pPr>
    </w:lvl>
  </w:abstractNum>
  <w:abstractNum w:abstractNumId="2">
    <w:nsid w:val="34F14D55"/>
    <w:multiLevelType w:val="multilevel"/>
    <w:tmpl w:val="34F14D5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4F6526AC"/>
    <w:multiLevelType w:val="multilevel"/>
    <w:tmpl w:val="4F6526AC"/>
    <w:lvl w:ilvl="0">
      <w:start w:val="1"/>
      <w:numFmt w:val="upperRoman"/>
      <w:lvlText w:val="%1."/>
      <w:lvlJc w:val="right"/>
      <w:pPr>
        <w:tabs>
          <w:tab w:val="left" w:pos="720"/>
        </w:tabs>
        <w:ind w:left="720" w:hanging="360"/>
      </w:pPr>
    </w:lvl>
    <w:lvl w:ilvl="1">
      <w:start w:val="1"/>
      <w:numFmt w:val="upperRoman"/>
      <w:lvlText w:val="%2."/>
      <w:lvlJc w:val="right"/>
      <w:pPr>
        <w:tabs>
          <w:tab w:val="left" w:pos="1440"/>
        </w:tabs>
        <w:ind w:left="1440" w:hanging="360"/>
      </w:pPr>
    </w:lvl>
    <w:lvl w:ilvl="2">
      <w:start w:val="1"/>
      <w:numFmt w:val="upperRoman"/>
      <w:lvlText w:val="%3."/>
      <w:lvlJc w:val="right"/>
      <w:pPr>
        <w:tabs>
          <w:tab w:val="left" w:pos="2160"/>
        </w:tabs>
        <w:ind w:left="2160" w:hanging="360"/>
      </w:pPr>
    </w:lvl>
    <w:lvl w:ilvl="3">
      <w:start w:val="1"/>
      <w:numFmt w:val="upperRoman"/>
      <w:lvlText w:val="%4."/>
      <w:lvlJc w:val="right"/>
      <w:pPr>
        <w:tabs>
          <w:tab w:val="left" w:pos="2880"/>
        </w:tabs>
        <w:ind w:left="2880" w:hanging="360"/>
      </w:pPr>
    </w:lvl>
    <w:lvl w:ilvl="4">
      <w:start w:val="1"/>
      <w:numFmt w:val="upperRoman"/>
      <w:lvlText w:val="%5."/>
      <w:lvlJc w:val="right"/>
      <w:pPr>
        <w:tabs>
          <w:tab w:val="left" w:pos="3600"/>
        </w:tabs>
        <w:ind w:left="3600" w:hanging="360"/>
      </w:pPr>
    </w:lvl>
    <w:lvl w:ilvl="5">
      <w:start w:val="1"/>
      <w:numFmt w:val="upperRoman"/>
      <w:lvlText w:val="%6."/>
      <w:lvlJc w:val="right"/>
      <w:pPr>
        <w:tabs>
          <w:tab w:val="left" w:pos="4320"/>
        </w:tabs>
        <w:ind w:left="4320" w:hanging="360"/>
      </w:pPr>
    </w:lvl>
    <w:lvl w:ilvl="6">
      <w:start w:val="1"/>
      <w:numFmt w:val="upperRoman"/>
      <w:lvlText w:val="%7."/>
      <w:lvlJc w:val="right"/>
      <w:pPr>
        <w:tabs>
          <w:tab w:val="left" w:pos="5040"/>
        </w:tabs>
        <w:ind w:left="5040" w:hanging="360"/>
      </w:pPr>
    </w:lvl>
    <w:lvl w:ilvl="7">
      <w:start w:val="1"/>
      <w:numFmt w:val="upperRoman"/>
      <w:lvlText w:val="%8."/>
      <w:lvlJc w:val="right"/>
      <w:pPr>
        <w:tabs>
          <w:tab w:val="left" w:pos="5760"/>
        </w:tabs>
        <w:ind w:left="5760" w:hanging="360"/>
      </w:pPr>
    </w:lvl>
    <w:lvl w:ilvl="8">
      <w:start w:val="1"/>
      <w:numFmt w:val="upperRoman"/>
      <w:lvlText w:val="%9."/>
      <w:lvlJc w:val="right"/>
      <w:pPr>
        <w:tabs>
          <w:tab w:val="left" w:pos="6480"/>
        </w:tabs>
        <w:ind w:left="6480" w:hanging="360"/>
      </w:pPr>
    </w:lvl>
  </w:abstractNum>
  <w:abstractNum w:abstractNumId="4">
    <w:nsid w:val="73915652"/>
    <w:multiLevelType w:val="multilevel"/>
    <w:tmpl w:val="73915652"/>
    <w:lvl w:ilvl="0">
      <w:start w:val="3"/>
      <w:numFmt w:val="upperRoman"/>
      <w:lvlText w:val="%1."/>
      <w:lvlJc w:val="right"/>
      <w:pPr>
        <w:tabs>
          <w:tab w:val="left" w:pos="720"/>
        </w:tabs>
        <w:ind w:left="720" w:hanging="360"/>
      </w:pPr>
    </w:lvl>
    <w:lvl w:ilvl="1">
      <w:start w:val="1"/>
      <w:numFmt w:val="upperRoman"/>
      <w:lvlText w:val="%2."/>
      <w:lvlJc w:val="right"/>
      <w:pPr>
        <w:tabs>
          <w:tab w:val="left" w:pos="1440"/>
        </w:tabs>
        <w:ind w:left="1440" w:hanging="360"/>
      </w:pPr>
    </w:lvl>
    <w:lvl w:ilvl="2">
      <w:start w:val="1"/>
      <w:numFmt w:val="upperRoman"/>
      <w:lvlText w:val="%3."/>
      <w:lvlJc w:val="right"/>
      <w:pPr>
        <w:tabs>
          <w:tab w:val="left" w:pos="2160"/>
        </w:tabs>
        <w:ind w:left="2160" w:hanging="360"/>
      </w:pPr>
    </w:lvl>
    <w:lvl w:ilvl="3">
      <w:start w:val="1"/>
      <w:numFmt w:val="upperRoman"/>
      <w:lvlText w:val="%4."/>
      <w:lvlJc w:val="right"/>
      <w:pPr>
        <w:tabs>
          <w:tab w:val="left" w:pos="2880"/>
        </w:tabs>
        <w:ind w:left="2880" w:hanging="360"/>
      </w:pPr>
    </w:lvl>
    <w:lvl w:ilvl="4">
      <w:start w:val="1"/>
      <w:numFmt w:val="upperRoman"/>
      <w:lvlText w:val="%5."/>
      <w:lvlJc w:val="right"/>
      <w:pPr>
        <w:tabs>
          <w:tab w:val="left" w:pos="3600"/>
        </w:tabs>
        <w:ind w:left="3600" w:hanging="360"/>
      </w:pPr>
    </w:lvl>
    <w:lvl w:ilvl="5">
      <w:start w:val="1"/>
      <w:numFmt w:val="upperRoman"/>
      <w:lvlText w:val="%6."/>
      <w:lvlJc w:val="right"/>
      <w:pPr>
        <w:tabs>
          <w:tab w:val="left" w:pos="4320"/>
        </w:tabs>
        <w:ind w:left="4320" w:hanging="360"/>
      </w:pPr>
    </w:lvl>
    <w:lvl w:ilvl="6">
      <w:start w:val="1"/>
      <w:numFmt w:val="upperRoman"/>
      <w:lvlText w:val="%7."/>
      <w:lvlJc w:val="right"/>
      <w:pPr>
        <w:tabs>
          <w:tab w:val="left" w:pos="5040"/>
        </w:tabs>
        <w:ind w:left="5040" w:hanging="360"/>
      </w:pPr>
    </w:lvl>
    <w:lvl w:ilvl="7">
      <w:start w:val="1"/>
      <w:numFmt w:val="upperRoman"/>
      <w:lvlText w:val="%8."/>
      <w:lvlJc w:val="right"/>
      <w:pPr>
        <w:tabs>
          <w:tab w:val="left" w:pos="5760"/>
        </w:tabs>
        <w:ind w:left="5760" w:hanging="360"/>
      </w:pPr>
    </w:lvl>
    <w:lvl w:ilvl="8">
      <w:start w:val="1"/>
      <w:numFmt w:val="upperRoman"/>
      <w:lvlText w:val="%9."/>
      <w:lvlJc w:val="right"/>
      <w:pPr>
        <w:tabs>
          <w:tab w:val="left"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b">
    <w15:presenceInfo w15:providerId="None" w15:userId="P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4D"/>
    <w:rsid w:val="000D4D57"/>
    <w:rsid w:val="00354733"/>
    <w:rsid w:val="003F7738"/>
    <w:rsid w:val="004554A3"/>
    <w:rsid w:val="005406BF"/>
    <w:rsid w:val="00676BB0"/>
    <w:rsid w:val="00695B8A"/>
    <w:rsid w:val="006A06DB"/>
    <w:rsid w:val="008549E0"/>
    <w:rsid w:val="00A66E4D"/>
    <w:rsid w:val="00B02959"/>
    <w:rsid w:val="00B669BE"/>
    <w:rsid w:val="00E4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E49B"/>
  <w15:chartTrackingRefBased/>
  <w15:docId w15:val="{A7610203-D7EA-449F-84D6-F6F9340C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qFormat/>
    <w:rsid w:val="006A0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4554A3"/>
    <w:rPr>
      <w:sz w:val="16"/>
      <w:szCs w:val="16"/>
    </w:rPr>
  </w:style>
  <w:style w:type="paragraph" w:styleId="a6">
    <w:name w:val="annotation text"/>
    <w:basedOn w:val="a"/>
    <w:link w:val="a7"/>
    <w:uiPriority w:val="99"/>
    <w:semiHidden/>
    <w:unhideWhenUsed/>
    <w:rsid w:val="004554A3"/>
    <w:pPr>
      <w:spacing w:line="240" w:lineRule="auto"/>
    </w:pPr>
    <w:rPr>
      <w:sz w:val="20"/>
      <w:szCs w:val="20"/>
    </w:rPr>
  </w:style>
  <w:style w:type="character" w:customStyle="1" w:styleId="a7">
    <w:name w:val="Текст примечания Знак"/>
    <w:basedOn w:val="a0"/>
    <w:link w:val="a6"/>
    <w:uiPriority w:val="99"/>
    <w:semiHidden/>
    <w:rsid w:val="004554A3"/>
    <w:rPr>
      <w:sz w:val="20"/>
      <w:szCs w:val="20"/>
    </w:rPr>
  </w:style>
  <w:style w:type="paragraph" w:styleId="a8">
    <w:name w:val="annotation subject"/>
    <w:basedOn w:val="a6"/>
    <w:next w:val="a6"/>
    <w:link w:val="a9"/>
    <w:uiPriority w:val="99"/>
    <w:semiHidden/>
    <w:unhideWhenUsed/>
    <w:rsid w:val="004554A3"/>
    <w:rPr>
      <w:b/>
      <w:bCs/>
    </w:rPr>
  </w:style>
  <w:style w:type="character" w:customStyle="1" w:styleId="a9">
    <w:name w:val="Тема примечания Знак"/>
    <w:basedOn w:val="a7"/>
    <w:link w:val="a8"/>
    <w:uiPriority w:val="99"/>
    <w:semiHidden/>
    <w:rsid w:val="004554A3"/>
    <w:rPr>
      <w:b/>
      <w:bCs/>
      <w:sz w:val="20"/>
      <w:szCs w:val="20"/>
    </w:rPr>
  </w:style>
  <w:style w:type="paragraph" w:styleId="aa">
    <w:name w:val="Balloon Text"/>
    <w:basedOn w:val="a"/>
    <w:link w:val="ab"/>
    <w:uiPriority w:val="99"/>
    <w:semiHidden/>
    <w:unhideWhenUsed/>
    <w:rsid w:val="004554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54A3"/>
    <w:rPr>
      <w:rFonts w:ascii="Segoe UI" w:hAnsi="Segoe UI" w:cs="Segoe UI"/>
      <w:sz w:val="18"/>
      <w:szCs w:val="18"/>
    </w:rPr>
  </w:style>
  <w:style w:type="paragraph" w:styleId="ac">
    <w:name w:val="header"/>
    <w:basedOn w:val="a"/>
    <w:link w:val="ad"/>
    <w:uiPriority w:val="99"/>
    <w:unhideWhenUsed/>
    <w:rsid w:val="000D4D5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4D57"/>
  </w:style>
  <w:style w:type="paragraph" w:styleId="ae">
    <w:name w:val="footer"/>
    <w:basedOn w:val="a"/>
    <w:link w:val="af"/>
    <w:uiPriority w:val="99"/>
    <w:unhideWhenUsed/>
    <w:rsid w:val="000D4D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4D57"/>
  </w:style>
  <w:style w:type="character" w:styleId="af0">
    <w:name w:val="Hyperlink"/>
    <w:basedOn w:val="a0"/>
    <w:uiPriority w:val="99"/>
    <w:semiHidden/>
    <w:unhideWhenUsed/>
    <w:rsid w:val="00E4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5592">
      <w:bodyDiv w:val="1"/>
      <w:marLeft w:val="0"/>
      <w:marRight w:val="0"/>
      <w:marTop w:val="0"/>
      <w:marBottom w:val="0"/>
      <w:divBdr>
        <w:top w:val="none" w:sz="0" w:space="0" w:color="auto"/>
        <w:left w:val="none" w:sz="0" w:space="0" w:color="auto"/>
        <w:bottom w:val="none" w:sz="0" w:space="0" w:color="auto"/>
        <w:right w:val="none" w:sz="0" w:space="0" w:color="auto"/>
      </w:divBdr>
      <w:divsChild>
        <w:div w:id="602111940">
          <w:marLeft w:val="0"/>
          <w:marRight w:val="0"/>
          <w:marTop w:val="0"/>
          <w:marBottom w:val="0"/>
          <w:divBdr>
            <w:top w:val="none" w:sz="0" w:space="0" w:color="auto"/>
            <w:left w:val="none" w:sz="0" w:space="0" w:color="auto"/>
            <w:bottom w:val="none" w:sz="0" w:space="0" w:color="auto"/>
            <w:right w:val="none" w:sz="0" w:space="0" w:color="auto"/>
          </w:divBdr>
        </w:div>
        <w:div w:id="1858541094">
          <w:marLeft w:val="0"/>
          <w:marRight w:val="0"/>
          <w:marTop w:val="0"/>
          <w:marBottom w:val="0"/>
          <w:divBdr>
            <w:top w:val="single" w:sz="12" w:space="0" w:color="D4D4D4"/>
            <w:left w:val="single" w:sz="12" w:space="0" w:color="D4D4D4"/>
            <w:bottom w:val="single" w:sz="12" w:space="0" w:color="D4D4D4"/>
            <w:right w:val="single" w:sz="12" w:space="0" w:color="D4D4D4"/>
          </w:divBdr>
          <w:divsChild>
            <w:div w:id="1094547543">
              <w:marLeft w:val="0"/>
              <w:marRight w:val="0"/>
              <w:marTop w:val="0"/>
              <w:marBottom w:val="0"/>
              <w:divBdr>
                <w:top w:val="none" w:sz="0" w:space="0" w:color="auto"/>
                <w:left w:val="none" w:sz="0" w:space="0" w:color="auto"/>
                <w:bottom w:val="none" w:sz="0" w:space="0" w:color="auto"/>
                <w:right w:val="none" w:sz="0" w:space="0" w:color="auto"/>
              </w:divBdr>
            </w:div>
            <w:div w:id="1245069126">
              <w:marLeft w:val="0"/>
              <w:marRight w:val="0"/>
              <w:marTop w:val="0"/>
              <w:marBottom w:val="0"/>
              <w:divBdr>
                <w:top w:val="none" w:sz="0" w:space="0" w:color="auto"/>
                <w:left w:val="none" w:sz="0" w:space="0" w:color="auto"/>
                <w:bottom w:val="none" w:sz="0" w:space="0" w:color="auto"/>
                <w:right w:val="none" w:sz="0" w:space="0" w:color="auto"/>
              </w:divBdr>
            </w:div>
            <w:div w:id="11625">
              <w:marLeft w:val="0"/>
              <w:marRight w:val="0"/>
              <w:marTop w:val="0"/>
              <w:marBottom w:val="0"/>
              <w:divBdr>
                <w:top w:val="none" w:sz="0" w:space="0" w:color="auto"/>
                <w:left w:val="none" w:sz="0" w:space="0" w:color="auto"/>
                <w:bottom w:val="none" w:sz="0" w:space="0" w:color="auto"/>
                <w:right w:val="none" w:sz="0" w:space="0" w:color="auto"/>
              </w:divBdr>
            </w:div>
            <w:div w:id="766924986">
              <w:marLeft w:val="0"/>
              <w:marRight w:val="0"/>
              <w:marTop w:val="0"/>
              <w:marBottom w:val="0"/>
              <w:divBdr>
                <w:top w:val="none" w:sz="0" w:space="0" w:color="auto"/>
                <w:left w:val="none" w:sz="0" w:space="0" w:color="auto"/>
                <w:bottom w:val="none" w:sz="0" w:space="0" w:color="auto"/>
                <w:right w:val="none" w:sz="0" w:space="0" w:color="auto"/>
              </w:divBdr>
            </w:div>
          </w:divsChild>
        </w:div>
        <w:div w:id="1719892475">
          <w:marLeft w:val="0"/>
          <w:marRight w:val="0"/>
          <w:marTop w:val="0"/>
          <w:marBottom w:val="0"/>
          <w:divBdr>
            <w:top w:val="none" w:sz="0" w:space="0" w:color="auto"/>
            <w:left w:val="none" w:sz="0" w:space="0" w:color="auto"/>
            <w:bottom w:val="none" w:sz="0" w:space="0" w:color="auto"/>
            <w:right w:val="none" w:sz="0" w:space="0" w:color="auto"/>
          </w:divBdr>
          <w:divsChild>
            <w:div w:id="170877738">
              <w:marLeft w:val="0"/>
              <w:marRight w:val="0"/>
              <w:marTop w:val="0"/>
              <w:marBottom w:val="0"/>
              <w:divBdr>
                <w:top w:val="none" w:sz="0" w:space="0" w:color="auto"/>
                <w:left w:val="none" w:sz="0" w:space="0" w:color="auto"/>
                <w:bottom w:val="none" w:sz="0" w:space="0" w:color="auto"/>
                <w:right w:val="none" w:sz="0" w:space="0" w:color="auto"/>
              </w:divBdr>
            </w:div>
          </w:divsChild>
        </w:div>
        <w:div w:id="762068203">
          <w:marLeft w:val="0"/>
          <w:marRight w:val="0"/>
          <w:marTop w:val="0"/>
          <w:marBottom w:val="0"/>
          <w:divBdr>
            <w:top w:val="none" w:sz="0" w:space="0" w:color="auto"/>
            <w:left w:val="none" w:sz="0" w:space="0" w:color="auto"/>
            <w:bottom w:val="none" w:sz="0" w:space="0" w:color="auto"/>
            <w:right w:val="none" w:sz="0" w:space="0" w:color="auto"/>
          </w:divBdr>
          <w:divsChild>
            <w:div w:id="1684239015">
              <w:marLeft w:val="0"/>
              <w:marRight w:val="0"/>
              <w:marTop w:val="0"/>
              <w:marBottom w:val="0"/>
              <w:divBdr>
                <w:top w:val="none" w:sz="0" w:space="0" w:color="auto"/>
                <w:left w:val="none" w:sz="0" w:space="0" w:color="auto"/>
                <w:bottom w:val="none" w:sz="0" w:space="0" w:color="auto"/>
                <w:right w:val="none" w:sz="0" w:space="0" w:color="auto"/>
              </w:divBdr>
              <w:divsChild>
                <w:div w:id="122968056">
                  <w:marLeft w:val="0"/>
                  <w:marRight w:val="0"/>
                  <w:marTop w:val="0"/>
                  <w:marBottom w:val="0"/>
                  <w:divBdr>
                    <w:top w:val="none" w:sz="0" w:space="0" w:color="auto"/>
                    <w:left w:val="none" w:sz="0" w:space="0" w:color="auto"/>
                    <w:bottom w:val="none" w:sz="0" w:space="0" w:color="auto"/>
                    <w:right w:val="none" w:sz="0" w:space="0" w:color="auto"/>
                  </w:divBdr>
                  <w:divsChild>
                    <w:div w:id="663240271">
                      <w:marLeft w:val="0"/>
                      <w:marRight w:val="0"/>
                      <w:marTop w:val="0"/>
                      <w:marBottom w:val="0"/>
                      <w:divBdr>
                        <w:top w:val="none" w:sz="0" w:space="0" w:color="auto"/>
                        <w:left w:val="none" w:sz="0" w:space="0" w:color="auto"/>
                        <w:bottom w:val="none" w:sz="0" w:space="0" w:color="auto"/>
                        <w:right w:val="none" w:sz="0" w:space="0" w:color="auto"/>
                      </w:divBdr>
                      <w:divsChild>
                        <w:div w:id="13598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5758">
      <w:bodyDiv w:val="1"/>
      <w:marLeft w:val="0"/>
      <w:marRight w:val="0"/>
      <w:marTop w:val="0"/>
      <w:marBottom w:val="0"/>
      <w:divBdr>
        <w:top w:val="none" w:sz="0" w:space="0" w:color="auto"/>
        <w:left w:val="none" w:sz="0" w:space="0" w:color="auto"/>
        <w:bottom w:val="none" w:sz="0" w:space="0" w:color="auto"/>
        <w:right w:val="none" w:sz="0" w:space="0" w:color="auto"/>
      </w:divBdr>
      <w:divsChild>
        <w:div w:id="276134314">
          <w:marLeft w:val="0"/>
          <w:marRight w:val="0"/>
          <w:marTop w:val="0"/>
          <w:marBottom w:val="450"/>
          <w:divBdr>
            <w:top w:val="none" w:sz="0" w:space="0" w:color="auto"/>
            <w:left w:val="none" w:sz="0" w:space="0" w:color="auto"/>
            <w:bottom w:val="none" w:sz="0" w:space="0" w:color="auto"/>
            <w:right w:val="none" w:sz="0" w:space="0" w:color="auto"/>
          </w:divBdr>
          <w:divsChild>
            <w:div w:id="15413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4703">
      <w:bodyDiv w:val="1"/>
      <w:marLeft w:val="0"/>
      <w:marRight w:val="0"/>
      <w:marTop w:val="0"/>
      <w:marBottom w:val="0"/>
      <w:divBdr>
        <w:top w:val="none" w:sz="0" w:space="0" w:color="auto"/>
        <w:left w:val="none" w:sz="0" w:space="0" w:color="auto"/>
        <w:bottom w:val="none" w:sz="0" w:space="0" w:color="auto"/>
        <w:right w:val="none" w:sz="0" w:space="0" w:color="auto"/>
      </w:divBdr>
    </w:div>
    <w:div w:id="963661365">
      <w:bodyDiv w:val="1"/>
      <w:marLeft w:val="0"/>
      <w:marRight w:val="0"/>
      <w:marTop w:val="0"/>
      <w:marBottom w:val="0"/>
      <w:divBdr>
        <w:top w:val="none" w:sz="0" w:space="0" w:color="auto"/>
        <w:left w:val="none" w:sz="0" w:space="0" w:color="auto"/>
        <w:bottom w:val="none" w:sz="0" w:space="0" w:color="auto"/>
        <w:right w:val="none" w:sz="0" w:space="0" w:color="auto"/>
      </w:divBdr>
    </w:div>
    <w:div w:id="167583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wikipedia.org/wiki/%D0%9D%D0%BE%D1%85%D1%87%D0%B8%D0%B9%D0%BD_%D0%A0%D0%B5%D1%81%D0%BF%D1%83%D0%B1%D0%BB%D0%B8%D0%BA%D0%B0" TargetMode="External"/><Relationship Id="rId18" Type="http://schemas.openxmlformats.org/officeDocument/2006/relationships/hyperlink" Target="https://ce.wikipedia.org/w/index.php?title=%D0%A4%D0%B8%D0%BB%D0%BE%D0%BB%D0%BE%D0%B3%D0%B8&amp;action=edit&amp;redlink=1" TargetMode="External"/><Relationship Id="rId26" Type="http://schemas.openxmlformats.org/officeDocument/2006/relationships/hyperlink" Target="https://ce.wikipedia.org/wiki/%D0%91%D0%B5%D1%80%D0%BB%D0%B8%D0%BD" TargetMode="External"/><Relationship Id="rId39" Type="http://schemas.openxmlformats.org/officeDocument/2006/relationships/hyperlink" Target="https://ce.wikipedia.org/wiki/1988_%D1%88%D0%BE" TargetMode="External"/><Relationship Id="rId21" Type="http://schemas.openxmlformats.org/officeDocument/2006/relationships/hyperlink" Target="https://ce.wikipedia.org/wiki/1984_%D1%88%D0%BE" TargetMode="External"/><Relationship Id="rId34" Type="http://schemas.openxmlformats.org/officeDocument/2006/relationships/hyperlink" Target="https://ce.wikipedia.org/w/index.php?title=%D0%A0%D0%B5%D0%B9%D0%BD%D1%81%D0%B1%D0%B5%D1%80%D0%B3&amp;action=edit&amp;redlink=1" TargetMode="External"/><Relationship Id="rId42" Type="http://schemas.openxmlformats.org/officeDocument/2006/relationships/hyperlink" Target="https://ce.wikipedia.org/wiki/%D0%9D%D0%B5%D0%BC%D1%86%D0%BE%D0%B9" TargetMode="External"/><Relationship Id="rId47" Type="http://schemas.openxmlformats.org/officeDocument/2006/relationships/theme" Target="theme/theme1.xml"/><Relationship Id="rId7" Type="http://schemas.openxmlformats.org/officeDocument/2006/relationships/hyperlink" Target="http://images.vfl.ru/ii/1553716608/cd06c6b3/25947847_m.jpg" TargetMode="External"/><Relationship Id="rId2" Type="http://schemas.openxmlformats.org/officeDocument/2006/relationships/styles" Target="styles.xml"/><Relationship Id="rId16" Type="http://schemas.openxmlformats.org/officeDocument/2006/relationships/hyperlink" Target="https://ce.wikipedia.org/wiki/1983" TargetMode="External"/><Relationship Id="rId29" Type="http://schemas.openxmlformats.org/officeDocument/2006/relationships/hyperlink" Target="https://ce.wikipedia.org/wiki/20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ce.wikipedia.org/wiki/1992" TargetMode="External"/><Relationship Id="rId32" Type="http://schemas.openxmlformats.org/officeDocument/2006/relationships/hyperlink" Target="https://ce.wikipedia.org/wiki/%D0%9B%D0%B5%D0%B9%D0%BF%D1%86%D0%B8%D0%B3" TargetMode="External"/><Relationship Id="rId37" Type="http://schemas.openxmlformats.org/officeDocument/2006/relationships/hyperlink" Target="https://ce.wikipedia.org/wiki/%D0%A1%D0%BE%D1%8C%D0%BB%D0%B6%D0%B0-%D0%93%D3%80%D0%B0%D0%BB%D0%B0" TargetMode="External"/><Relationship Id="rId40" Type="http://schemas.openxmlformats.org/officeDocument/2006/relationships/hyperlink" Target="https://ce.wikipedia.org/wiki/1991_%D1%88%D0%B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e.wikipedia.org/wiki/%D0%93%D3%80%D0%BE%D0%B9-%D0%A7%D1%83" TargetMode="External"/><Relationship Id="rId23" Type="http://schemas.openxmlformats.org/officeDocument/2006/relationships/hyperlink" Target="https://ce.wikipedia.org/wiki/1988" TargetMode="External"/><Relationship Id="rId28" Type="http://schemas.openxmlformats.org/officeDocument/2006/relationships/hyperlink" Target="https://ce.wikipedia.org/w/index.php?title=%D0%A1%D1%82%D0%B8%D0%BF%D0%B5%D0%BD%D0%B4%D0%B8%D1%8F&amp;action=edit&amp;redlink=1" TargetMode="External"/><Relationship Id="rId36" Type="http://schemas.openxmlformats.org/officeDocument/2006/relationships/hyperlink" Target="https://ce.wikipedia.org/w/index.php?title=%D0%91%D0%B8%D1%81%D1%83%D0%BB%D1%82%D0%B0%D0%BD%D0%BE%D0%B2,_%D0%90%D0%BF%D1%82%D0%B8_%D0%94%D0%B8%D0%B1%D0%B0%D0%B5%D0%B2%D0%B8%D1%87&amp;action=edit&amp;section=2" TargetMode="External"/><Relationship Id="rId10" Type="http://schemas.microsoft.com/office/2011/relationships/commentsExtended" Target="commentsExtended.xml"/><Relationship Id="rId19" Type="http://schemas.openxmlformats.org/officeDocument/2006/relationships/hyperlink" Target="https://ce.wikipedia.org/wiki/%D0%A4%D0%B0%D0%BA%D1%83%D0%BB%D1%8C%D1%82%D0%B5%D1%82" TargetMode="External"/><Relationship Id="rId31" Type="http://schemas.openxmlformats.org/officeDocument/2006/relationships/hyperlink" Target="https://ce.wikipedia.org/wiki/2005" TargetMode="External"/><Relationship Id="rId44" Type="http://schemas.openxmlformats.org/officeDocument/2006/relationships/hyperlink" Target="https://ce.wikipedia.org/wiki/2004_%D1%88%D0%BE"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ce.wikipedia.org/wiki/%D0%A5%D1%8C%D0%B0%D0%BB%D1%85%D0%B0-%D0%9C%D0%B0%D1%80%D1%82%D0%B0%D0%BD%D0%B0%D0%BD_%D0%BA%D3%80%D0%BE%D1%88%D1%82" TargetMode="External"/><Relationship Id="rId22" Type="http://schemas.openxmlformats.org/officeDocument/2006/relationships/hyperlink" Target="https://ce.wikipedia.org/wiki/1986" TargetMode="External"/><Relationship Id="rId27" Type="http://schemas.openxmlformats.org/officeDocument/2006/relationships/hyperlink" Target="https://ce.wikipedia.org/w/index.php?title=%D0%A4%D0%B5%D1%81%D1%82%D0%B8%D0%B2%D0%B0%D0%BB%D1%8C&amp;action=edit&amp;redlink=1" TargetMode="External"/><Relationship Id="rId30" Type="http://schemas.openxmlformats.org/officeDocument/2006/relationships/hyperlink" Target="https://ce.wikipedia.org/wiki/%D0%A0%D0%BE%D1%82%D1%82%D0%B5%D1%80%D0%B4%D0%B0%D0%BC" TargetMode="External"/><Relationship Id="rId35" Type="http://schemas.openxmlformats.org/officeDocument/2006/relationships/hyperlink" Target="https://ce.wikipedia.org/w/index.php?title=%D0%91%D0%B8%D1%81%D1%83%D0%BB%D1%82%D0%B0%D0%BD%D0%BE%D0%B2,_%D0%90%D0%BF%D1%82%D0%B8_%D0%94%D0%B8%D0%B1%D0%B0%D0%B5%D0%B2%D0%B8%D1%87&amp;veaction=edit&amp;section=2" TargetMode="External"/><Relationship Id="rId43" Type="http://schemas.openxmlformats.org/officeDocument/2006/relationships/hyperlink" Target="https://ce.wikipedia.org/wiki/%D0%92%D0%B5%D0%BD%D0%B0"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ce.wikipedia.org/wiki/1959" TargetMode="External"/><Relationship Id="rId17" Type="http://schemas.openxmlformats.org/officeDocument/2006/relationships/hyperlink" Target="https://ce.wikipedia.org/wiki/%D0%9D%D0%BE%D1%85%D1%87%D0%B8%D0%B9%D0%BD_%D0%BF%D0%B0%D1%87%D1%85%D1%8C%D0%B0%D0%BB%D0%BA%D1%85%D0%B0%D0%BD_%D1%83%D0%BD%D0%B8%D0%B2%D0%B5%D1%80%D1%81%D0%B8%D1%82%D0%B5%D1%82" TargetMode="External"/><Relationship Id="rId25" Type="http://schemas.openxmlformats.org/officeDocument/2006/relationships/hyperlink" Target="https://ce.wikipedia.org/wiki/2002_%D1%88%D0%BE" TargetMode="External"/><Relationship Id="rId33" Type="http://schemas.openxmlformats.org/officeDocument/2006/relationships/hyperlink" Target="https://ce.wikipedia.org/wiki/2006" TargetMode="External"/><Relationship Id="rId38" Type="http://schemas.openxmlformats.org/officeDocument/2006/relationships/hyperlink" Target="https://ce.wikipedia.org/wiki/1986_%D1%88%D0%BE" TargetMode="External"/><Relationship Id="rId46" Type="http://schemas.microsoft.com/office/2011/relationships/people" Target="people.xml"/><Relationship Id="rId20" Type="http://schemas.openxmlformats.org/officeDocument/2006/relationships/hyperlink" Target="https://ce.wikipedia.org/wiki/1982_%D1%88%D0%BE" TargetMode="External"/><Relationship Id="rId41" Type="http://schemas.openxmlformats.org/officeDocument/2006/relationships/hyperlink" Target="https://ce.wikipedia.org/wiki/%D0%9D%D0%BE%D1%85%D1%87%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4</cp:revision>
  <dcterms:created xsi:type="dcterms:W3CDTF">2020-12-06T23:32:00Z</dcterms:created>
  <dcterms:modified xsi:type="dcterms:W3CDTF">2020-12-07T01:29:00Z</dcterms:modified>
</cp:coreProperties>
</file>