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F71E9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FB" w:rsidRDefault="00B66C5F" w:rsidP="00B6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уравнений.</w:t>
      </w:r>
    </w:p>
    <w:p w:rsidR="00037A5D" w:rsidRPr="006021FB" w:rsidRDefault="00037A5D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6988" w:rsidRPr="001F6988" w:rsidRDefault="00B66C5F" w:rsidP="00197D1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</w:t>
      </w:r>
      <w:r w:rsidR="001F6988"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ри решении систем </w:t>
      </w:r>
      <w:r w:rsid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уравнений </w:t>
      </w:r>
      <w:r w:rsidR="001F6988"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пользуются тремя способами:</w:t>
      </w:r>
    </w:p>
    <w:p w:rsidR="001F6988" w:rsidRPr="001F6988" w:rsidRDefault="001F6988" w:rsidP="00197D1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способом подстановки,</w:t>
      </w:r>
    </w:p>
    <w:p w:rsidR="001F6988" w:rsidRPr="001F6988" w:rsidRDefault="001F6988" w:rsidP="00197D1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способом алгебраического сложения, </w:t>
      </w:r>
    </w:p>
    <w:p w:rsidR="001F6988" w:rsidRPr="001F6988" w:rsidRDefault="001F6988" w:rsidP="00197D1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графическим способом решения систем уравнений.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Реже используют способ введения новых переменных, но и про него забывать нельзя.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Самым распространённым способом решения систем уравнений является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>способ подстановки.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При решении систем уравнений способом подстановки поступают следующим образом: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Выражают из какого-нибудь уравнения одну переменную через другую;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Подставляют в другое уравнение системы вместо этой переменной полученное выражение;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Решают получившееся уравнение с одной переменной;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Находят соответствующее значение второй переменной;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Записывают ответ парой чисел (</w:t>
      </w:r>
      <w:proofErr w:type="spellStart"/>
      <w:proofErr w:type="gram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х;у</w:t>
      </w:r>
      <w:proofErr w:type="spellEnd"/>
      <w:proofErr w:type="gram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Следующий способ решения систем –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>способ алгебраического сложения.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При решении систем уравнений этим способом поступают следующим образом: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необходимости умножают </w:t>
      </w:r>
      <w:proofErr w:type="spell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почленно</w:t>
      </w:r>
      <w:proofErr w:type="spell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уравнения системы, подбирая множители так, чтобы коэффициенты при одной из переменных стали противоположными числами;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Складывают </w:t>
      </w:r>
      <w:proofErr w:type="spell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почленно</w:t>
      </w:r>
      <w:proofErr w:type="spell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левые и правые части уравнений системы;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Решают получившееся уравнение с одной переменной;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Находят соответствующее значение второй переменной;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Записывают ответ парой чисел (</w:t>
      </w:r>
      <w:proofErr w:type="spellStart"/>
      <w:proofErr w:type="gram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х;у</w:t>
      </w:r>
      <w:proofErr w:type="spellEnd"/>
      <w:proofErr w:type="gram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Решение системы уравнений с двумя переменными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>графическим способом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сводится к отысканию координат общих точек графиков уравнений. Чтобы решить систему уравнений графически, надо:</w:t>
      </w:r>
    </w:p>
    <w:p w:rsidR="001F6988" w:rsidRPr="001F6988" w:rsidRDefault="001F6988" w:rsidP="00197D16">
      <w:pPr>
        <w:numPr>
          <w:ilvl w:val="0"/>
          <w:numId w:val="26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Проанализировать каждое уравнение системы, как формулу, которой задана функция;</w:t>
      </w:r>
    </w:p>
    <w:p w:rsidR="001F6988" w:rsidRPr="001F6988" w:rsidRDefault="001F6988" w:rsidP="00197D16">
      <w:pPr>
        <w:numPr>
          <w:ilvl w:val="0"/>
          <w:numId w:val="26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В одной системе координат построить график каждого уравнения;</w:t>
      </w:r>
    </w:p>
    <w:p w:rsidR="001F6988" w:rsidRPr="001F6988" w:rsidRDefault="001F6988" w:rsidP="00197D16">
      <w:pPr>
        <w:numPr>
          <w:ilvl w:val="0"/>
          <w:numId w:val="26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Координаты точек пересечения графиков и будут являться решениями системы уравнений.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Надо помнить, </w:t>
      </w:r>
      <w:proofErr w:type="gram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что</w:t>
      </w:r>
      <w:proofErr w:type="gram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система содержит два линейных уравнения, графики – прямые, а прямые на плоскости могут пересекаться в одной точке, быть параллельными или совпадать. Соответственно, система линейных уравнений с двумя переменными может:</w:t>
      </w:r>
    </w:p>
    <w:p w:rsidR="001F6988" w:rsidRPr="001F6988" w:rsidRDefault="001F6988" w:rsidP="00197D16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Иметь единственное решение, если коэффициенты при </w:t>
      </w:r>
      <w:r w:rsidRPr="001F698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х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в каждом уравнении различны;</w:t>
      </w:r>
    </w:p>
    <w:p w:rsidR="001F6988" w:rsidRPr="001F6988" w:rsidRDefault="001F6988" w:rsidP="00197D16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 иметь решений, если коэффициенты при </w:t>
      </w:r>
      <w:r w:rsidRPr="001F698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х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одинаковы в каждом уравнении;</w:t>
      </w:r>
    </w:p>
    <w:p w:rsidR="001F6988" w:rsidRPr="001F6988" w:rsidRDefault="001F6988" w:rsidP="00197D16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Иметь бесконечное множество решений если, выразив в каждом уравнении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у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через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х,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получаются одинаковые уравнения.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У графического способа решения уравнений есть один существенный недостаток – он не даёт точного ответа в большинстве случаев.</w:t>
      </w:r>
    </w:p>
    <w:p w:rsidR="001F6988" w:rsidRPr="001F6988" w:rsidRDefault="001F6988" w:rsidP="00197D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Некоторые системы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уравнений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имеют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громоздкий вид, а в обоих уравнениях встречаются одинаковые дроби или скобки с одинаковыми выражениями. Для упрощения решения таких систем уравнений используют введение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одной новой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переменной или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двух. Получается система уравнений, более простая, чем первоначальная, которую далее решают способами или подстановки, или сложения.)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35FE" w:rsidRPr="008C35FE" w:rsidRDefault="00197D16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№1421</w:t>
      </w:r>
    </w:p>
    <w:p w:rsidR="00EC53B9" w:rsidRPr="008C35FE" w:rsidRDefault="00197D16" w:rsidP="008C35FE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0414E" wp14:editId="20AE40CC">
            <wp:extent cx="4292600" cy="1149350"/>
            <wp:effectExtent l="0" t="0" r="0" b="0"/>
            <wp:docPr id="8" name="Рисунок 8" descr="Изображение Решить систему уравнений (1421—1422).1421. 1) система5х - 7у = 3, 6х + 5у = 17; 2) система 2х-у-13 = 0,x + 2y + 1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Решить систему уравнений (1421—1422).1421. 1) система5х - 7у = 3, 6х + 5у = 17; 2) система 2х-у-13 = 0,x + 2y + 1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6" b="35816"/>
                    <a:stretch/>
                  </pic:blipFill>
                  <pic:spPr bwMode="auto">
                    <a:xfrm>
                      <a:off x="0" y="0"/>
                      <a:ext cx="4292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№1422</w:t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8A29D" wp14:editId="1B9C7673">
            <wp:extent cx="4140200" cy="1816100"/>
            <wp:effectExtent l="0" t="0" r="0" b="0"/>
            <wp:docPr id="3" name="Рисунок 3" descr="Изображение Упр.1422 по алгебре Алимов 10-11 класс с пояснениями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Упр.1422 по алгебре Алимов 10-11 класс с пояснениями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86" b="40292"/>
                    <a:stretch/>
                  </pic:blipFill>
                  <pic:spPr bwMode="auto">
                    <a:xfrm>
                      <a:off x="0" y="0"/>
                      <a:ext cx="4140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№1423</w:t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9BA71" wp14:editId="35466FB2">
            <wp:extent cx="4699000" cy="1104900"/>
            <wp:effectExtent l="0" t="0" r="0" b="0"/>
            <wp:docPr id="4" name="Рисунок 4" descr="Изображение Найти действительные (1423—1425).1423 1)системаy+5=x2,x2+y2=23;2) система xy=16,x/y=4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йти действительные (1423—1425).1423 1)системаy+5=x2,x2+y2=23;2) система xy=16,x/y=4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42" b="53846"/>
                    <a:stretch/>
                  </pic:blipFill>
                  <pic:spPr bwMode="auto">
                    <a:xfrm>
                      <a:off x="0" y="0"/>
                      <a:ext cx="469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Default="00CC12AF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D16">
        <w:rPr>
          <w:noProof/>
          <w:lang w:eastAsia="ru-RU"/>
        </w:rPr>
        <w:drawing>
          <wp:inline distT="0" distB="0" distL="0" distR="0" wp14:anchorId="329041EC" wp14:editId="4A07D259">
            <wp:extent cx="4622800" cy="679450"/>
            <wp:effectExtent l="0" t="0" r="0" b="0"/>
            <wp:docPr id="5" name="Рисунок 5" descr="Изображение Найти действительные (1423—1425).1423 1)системаy+5=x2,x2+y2=23;2) система xy=16,x/y=4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Найти действительные (1423—1425).1423 1)системаy+5=x2,x2+y2=23;2) система xy=16,x/y=4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1618" r="-1961"/>
                    <a:stretch/>
                  </pic:blipFill>
                  <pic:spPr bwMode="auto">
                    <a:xfrm>
                      <a:off x="0" y="0"/>
                      <a:ext cx="46228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№1424</w:t>
      </w:r>
    </w:p>
    <w:p w:rsidR="00197D16" w:rsidRPr="009C1184" w:rsidRDefault="00197D16" w:rsidP="00197D16">
      <w:pPr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117B0DE6" wp14:editId="3AB98C57">
            <wp:extent cx="4737100" cy="654050"/>
            <wp:effectExtent l="0" t="0" r="0" b="0"/>
            <wp:docPr id="6" name="Рисунок 6" descr="Изображение 1424 1) системаx2-y2=13,x-y=1;2) систе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424 1) системаx2-y2=13,x-y=1;2) систем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039" b="60536"/>
                    <a:stretch/>
                  </pic:blipFill>
                  <pic:spPr bwMode="auto">
                    <a:xfrm>
                      <a:off x="0" y="0"/>
                      <a:ext cx="4737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P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D16">
        <w:rPr>
          <w:rFonts w:ascii="Times New Roman" w:hAnsi="Times New Roman" w:cs="Times New Roman"/>
          <w:sz w:val="28"/>
          <w:szCs w:val="28"/>
        </w:rPr>
        <w:t>№1425</w:t>
      </w: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0A9931" wp14:editId="1CE37415">
            <wp:extent cx="4705350" cy="7296150"/>
            <wp:effectExtent l="0" t="0" r="0" b="0"/>
            <wp:docPr id="9" name="Рисунок 9" descr="Изображение 1425 1) системаx/y - y/x = 3/2,x2+y2=20;2) система y/x+x/y = 3*1/3,x2-y2=8;3) систе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425 1) системаx/y - y/x = 3/2,x2+y2=20;2) система y/x+x/y = 3*1/3,x2-y2=8;3) система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AF" w:rsidRPr="00507661" w:rsidRDefault="00CC12AF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C54F7" w:rsidRPr="00197D16" w:rsidRDefault="00CC12AF" w:rsidP="00197D16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F7" w:rsidRPr="00197D16">
        <w:rPr>
          <w:rFonts w:ascii="Times New Roman" w:eastAsia="SimSun" w:hAnsi="Times New Roman" w:cs="Times New Roman"/>
          <w:sz w:val="28"/>
          <w:szCs w:val="28"/>
          <w:lang w:eastAsia="zh-CN"/>
        </w:rPr>
        <w:t>- Сегодня на уроке мы использовали разные способы решения систем уравнений. Перечислите известные вам способы.</w:t>
      </w: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>- Какой из выше перечисленных способов самый распространённый при решении систем уравнений?</w:t>
      </w: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>- Назовите алгоритм решения способа подстановки.</w:t>
      </w: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При </w:t>
      </w:r>
      <w:r w:rsidRPr="00197D16">
        <w:rPr>
          <w:rFonts w:ascii="Times New Roman" w:eastAsia="SimSun" w:hAnsi="Times New Roman" w:cs="Times New Roman"/>
          <w:sz w:val="28"/>
          <w:szCs w:val="28"/>
          <w:lang w:eastAsia="zh-CN"/>
        </w:rPr>
        <w:t>каком способе</w:t>
      </w: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умножают </w:t>
      </w:r>
      <w:proofErr w:type="spellStart"/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>почленно</w:t>
      </w:r>
      <w:proofErr w:type="spellEnd"/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уравнения системы, подбирая множители так, чтобы коэффициенты при одной из переменных стали противоположными числами?</w:t>
      </w:r>
    </w:p>
    <w:p w:rsidR="000C54F7" w:rsidRPr="000C54F7" w:rsidRDefault="000C54F7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Какой существенный недостаток есть </w:t>
      </w:r>
      <w:r w:rsidRPr="00197D16">
        <w:rPr>
          <w:rFonts w:ascii="Times New Roman" w:eastAsia="SimSun" w:hAnsi="Times New Roman" w:cs="Times New Roman"/>
          <w:sz w:val="28"/>
          <w:szCs w:val="28"/>
          <w:lang w:eastAsia="zh-CN"/>
        </w:rPr>
        <w:t>у графического</w:t>
      </w: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способа решения уравнений?</w:t>
      </w:r>
    </w:p>
    <w:p w:rsidR="00CC12AF" w:rsidRPr="00197D16" w:rsidRDefault="00CC12AF" w:rsidP="00197D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C12AF" w:rsidRPr="00197D16" w:rsidRDefault="00CC12AF" w:rsidP="00197D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D16">
        <w:rPr>
          <w:rFonts w:ascii="Times New Roman" w:hAnsi="Times New Roman" w:cs="Times New Roman"/>
          <w:color w:val="000000"/>
          <w:sz w:val="28"/>
          <w:szCs w:val="28"/>
        </w:rPr>
        <w:t>Решить задания</w:t>
      </w:r>
      <w:r w:rsidR="000C54F7" w:rsidRPr="00197D16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учебнику Ш.А. Алимова № 1421-1424</w:t>
      </w:r>
      <w:r w:rsidRPr="00197D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97D16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CC12AF" w:rsidRPr="00197D16" w:rsidRDefault="00CC12AF" w:rsidP="0019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197D16" w:rsidRDefault="002A25D6" w:rsidP="0019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197D16" w:rsidRDefault="002A25D6" w:rsidP="0019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C395B"/>
    <w:multiLevelType w:val="hybridMultilevel"/>
    <w:tmpl w:val="50B6E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706AE"/>
    <w:multiLevelType w:val="hybridMultilevel"/>
    <w:tmpl w:val="A150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90D13"/>
    <w:multiLevelType w:val="hybridMultilevel"/>
    <w:tmpl w:val="7B60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C14AA"/>
    <w:multiLevelType w:val="hybridMultilevel"/>
    <w:tmpl w:val="FEA8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0"/>
  </w:num>
  <w:num w:numId="15">
    <w:abstractNumId w:val="23"/>
  </w:num>
  <w:num w:numId="16">
    <w:abstractNumId w:val="1"/>
  </w:num>
  <w:num w:numId="17">
    <w:abstractNumId w:val="14"/>
  </w:num>
  <w:num w:numId="18">
    <w:abstractNumId w:val="9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72377"/>
    <w:rsid w:val="000A10A2"/>
    <w:rsid w:val="000B7C2F"/>
    <w:rsid w:val="000B7DF6"/>
    <w:rsid w:val="000C54F7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97D16"/>
    <w:rsid w:val="001A3AE3"/>
    <w:rsid w:val="001A7651"/>
    <w:rsid w:val="001E0CED"/>
    <w:rsid w:val="001E45BE"/>
    <w:rsid w:val="001F6988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B74F2"/>
    <w:rsid w:val="007E35E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82467"/>
    <w:rsid w:val="009932C3"/>
    <w:rsid w:val="0099356F"/>
    <w:rsid w:val="00995434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66C5F"/>
    <w:rsid w:val="00B829A4"/>
    <w:rsid w:val="00B853F2"/>
    <w:rsid w:val="00BA7BD2"/>
    <w:rsid w:val="00BD5BAB"/>
    <w:rsid w:val="00BF54CC"/>
    <w:rsid w:val="00C00481"/>
    <w:rsid w:val="00C21B4D"/>
    <w:rsid w:val="00C21E81"/>
    <w:rsid w:val="00C60DB5"/>
    <w:rsid w:val="00CC12AF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EE7EDC"/>
    <w:rsid w:val="00F20890"/>
    <w:rsid w:val="00F34730"/>
    <w:rsid w:val="00F426B0"/>
    <w:rsid w:val="00F46878"/>
    <w:rsid w:val="00F55E71"/>
    <w:rsid w:val="00F6512E"/>
    <w:rsid w:val="00F71E9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6048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112</cp:revision>
  <dcterms:created xsi:type="dcterms:W3CDTF">2020-12-07T11:16:00Z</dcterms:created>
  <dcterms:modified xsi:type="dcterms:W3CDTF">2021-01-28T12:37:00Z</dcterms:modified>
</cp:coreProperties>
</file>