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E" w:rsidRPr="003D794E" w:rsidRDefault="003D794E" w:rsidP="003D794E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21.01</w:t>
      </w:r>
      <w:r w:rsidRPr="003D794E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21г</w:t>
      </w:r>
      <w:r w:rsidRPr="003D794E">
        <w:rPr>
          <w:rFonts w:ascii="Times New Roman" w:hAnsi="Times New Roman"/>
          <w:b/>
          <w:sz w:val="24"/>
          <w:szCs w:val="24"/>
        </w:rPr>
        <w:t>.</w:t>
      </w:r>
    </w:p>
    <w:p w:rsidR="003D794E" w:rsidRDefault="003D794E" w:rsidP="003D794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3D794E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20-ЭК-1д</w:t>
      </w:r>
    </w:p>
    <w:p w:rsidR="003D794E" w:rsidRPr="003D794E" w:rsidRDefault="003D794E" w:rsidP="003D794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3D794E">
        <w:rPr>
          <w:rFonts w:ascii="Times New Roman" w:hAnsi="Times New Roman"/>
          <w:b/>
          <w:sz w:val="24"/>
          <w:szCs w:val="24"/>
        </w:rPr>
        <w:t xml:space="preserve">Дисциплина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3D79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Вычисление площадей с помощью интегралов.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Перечень вопросов, рассматриваемых в теме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1) Нахождение площади фигуры, ограниченной графиками функций с помощью определенного интеграла.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2) Нахождение площади криволинейной трапеции с помощью формулы Ньютона – Лейбница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3) Решение задач, с помощью формулы Ньютона – Лейбница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485900" cy="962025"/>
            <wp:effectExtent l="19050" t="0" r="0" b="0"/>
            <wp:docPr id="1" name="Рисунок 1" descr="https://resh.edu.ru/uploads/lesson_extract/4037/20200131104121/OEBPS/objects/c_matan_11_24_1/31317666-a9ad-4584-9604-56938ab20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037/20200131104121/OEBPS/objects/c_matan_11_24_1/31317666-a9ad-4584-9604-56938ab20e6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Формула Ньютона – Лейбница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 xml:space="preserve">Теоретический материал </w:t>
      </w:r>
      <w:proofErr w:type="gramStart"/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для</w:t>
      </w:r>
      <w:proofErr w:type="gramEnd"/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 xml:space="preserve"> с изучения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Криволинейной трапецией называется фигура, ограниченная графиком непрерывной и не меняющей на отрезке [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а;b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] знака функции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f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х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), прямыми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х=а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,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x=b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и отрезком [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а;b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].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Отрезок </w:t>
      </w: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[</w:t>
      </w:r>
      <w:proofErr w:type="spellStart"/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a;b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] называют </w:t>
      </w: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основанием</w:t>
      </w:r>
      <w:r w:rsidRPr="003D794E">
        <w:rPr>
          <w:rFonts w:ascii="Arial" w:eastAsia="Times New Roman" w:hAnsi="Arial" w:cs="Arial"/>
          <w:color w:val="1D1D1B"/>
          <w:sz w:val="28"/>
          <w:szCs w:val="28"/>
        </w:rPr>
        <w:t> этой криволинейной трапеции</w:t>
      </w:r>
    </w:p>
    <w:p w:rsidR="003D794E" w:rsidRPr="003D794E" w:rsidRDefault="003D794E" w:rsidP="003D7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9525000" cy="7620000"/>
            <wp:effectExtent l="19050" t="0" r="0" b="0"/>
            <wp:docPr id="2" name="Рисунок 2" descr="https://resh.edu.ru/uploads/lesson_extract/4037/20200131104121/OEBPS/objects/c_matan_11_24_1/44a4ffae-eb41-4bc1-bc13-8b542b02c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037/20200131104121/OEBPS/objects/c_matan_11_24_1/44a4ffae-eb41-4bc1-bc13-8b542b02cda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485900" cy="962025"/>
            <wp:effectExtent l="19050" t="0" r="0" b="0"/>
            <wp:docPr id="3" name="Рисунок 3" descr="https://resh.edu.ru/uploads/lesson_extract/4037/20200131104121/OEBPS/objects/c_matan_11_24_1/1bf2b626-bc5e-4e7b-9d2f-de228d41b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037/20200131104121/OEBPS/objects/c_matan_11_24_1/1bf2b626-bc5e-4e7b-9d2f-de228d41bc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формула Ньютона – Лейбница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lastRenderedPageBreak/>
        <w:t>Если в задаче требуется вычислить площадь криволинейной трапеции, то ответ всегда будет положительный. Если требуется, используя чертеж, вычислить интеграл, то его значение может быть любым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.</w:t>
      </w:r>
      <w:proofErr w:type="gram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( 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з</w:t>
      </w:r>
      <w:proofErr w:type="gramEnd"/>
      <w:r w:rsidRPr="003D794E">
        <w:rPr>
          <w:rFonts w:ascii="Arial" w:eastAsia="Times New Roman" w:hAnsi="Arial" w:cs="Arial"/>
          <w:color w:val="1D1D1B"/>
          <w:sz w:val="28"/>
          <w:szCs w:val="28"/>
        </w:rPr>
        <w:t>ависит от расположения криволинейной трапеции)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3552825" cy="1524000"/>
            <wp:effectExtent l="19050" t="0" r="9525" b="0"/>
            <wp:docPr id="4" name="Рисунок 4" descr="https://resh.edu.ru/uploads/lesson_extract/4037/20200131104121/OEBPS/objects/c_matan_11_24_1/6b4fc7e0-e596-4195-819e-8b9ba96bf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037/20200131104121/OEBPS/objects/c_matan_11_24_1/6b4fc7e0-e596-4195-819e-8b9ba96bf0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Примеры и разбор решения заданий тренировочного модуля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№1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 В</w:t>
      </w:r>
      <w:proofErr w:type="gram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ычислите площадь фигуры, ограниченной линиями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y=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,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y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= 5 –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,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= 1, 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= 2, используя определенный интеграл.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Решение. Воспользуемся формулой Ньютона-Лейбница.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485900" cy="476250"/>
            <wp:effectExtent l="19050" t="0" r="0" b="0"/>
            <wp:docPr id="5" name="Рисунок 5" descr="https://resh.edu.ru/uploads/lesson_extract/4037/20200131104121/OEBPS/objects/c_matan_11_24_1/65952d7c-511d-47f2-b893-2bc0721f2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037/20200131104121/OEBPS/objects/c_matan_11_24_1/65952d7c-511d-47f2-b893-2bc0721f278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Сначала находим первообразную функцию 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. Далее подставляем значение верхнего предела в первообразную функцию: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Затем подставляем значение нижнего предела в первообразную функцию: F(а)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 .</w:t>
      </w:r>
      <w:proofErr w:type="gramEnd"/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Рассчитываем разность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 - F(а)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    ,</w:t>
      </w:r>
      <w:proofErr w:type="gram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это и будет ответ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933575" cy="1838325"/>
            <wp:effectExtent l="19050" t="0" r="9525" b="0"/>
            <wp:docPr id="6" name="Рисунок 6" descr="https://resh.edu.ru/uploads/lesson_extract/4037/20200131104121/OEBPS/objects/c_matan_11_24_1/e92e8e17-313c-4230-bf8e-7347a7302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037/20200131104121/OEBPS/objects/c_matan_11_24_1/e92e8e17-313c-4230-bf8e-7347a73027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3724275" cy="2800350"/>
            <wp:effectExtent l="19050" t="0" r="9525" b="0"/>
            <wp:docPr id="7" name="Рисунок 7" descr="https://resh.edu.ru/uploads/lesson_extract/4037/20200131104121/OEBPS/objects/c_matan_11_24_1/3b965f37-eb6c-4aa1-84ee-992c88f39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037/20200131104121/OEBPS/objects/c_matan_11_24_1/3b965f37-eb6c-4aa1-84ee-992c88f39ea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№2.</w:t>
      </w:r>
      <w:r w:rsidRPr="003D794E">
        <w:rPr>
          <w:rFonts w:ascii="Arial" w:eastAsia="Times New Roman" w:hAnsi="Arial" w:cs="Arial"/>
          <w:color w:val="1D1D1B"/>
          <w:sz w:val="28"/>
          <w:szCs w:val="28"/>
        </w:rPr>
        <w:t> Найти площадь фигуры, ограниченной линиями у=4-х</w:t>
      </w:r>
      <w:r w:rsidRPr="003D794E">
        <w:rPr>
          <w:rFonts w:ascii="Arial" w:eastAsia="Times New Roman" w:hAnsi="Arial" w:cs="Arial"/>
          <w:color w:val="1D1D1B"/>
          <w:sz w:val="28"/>
          <w:szCs w:val="28"/>
          <w:vertAlign w:val="superscript"/>
        </w:rPr>
        <w:t>2</w:t>
      </w:r>
      <w:r w:rsidRPr="003D794E">
        <w:rPr>
          <w:rFonts w:ascii="Arial" w:eastAsia="Times New Roman" w:hAnsi="Arial" w:cs="Arial"/>
          <w:color w:val="1D1D1B"/>
          <w:sz w:val="28"/>
          <w:szCs w:val="28"/>
        </w:rPr>
        <w:t>,у=3х, у=0 и находящейся в 1-й четверти.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Решение: Воспользуемся формулой Ньютона-Лейбница.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485900" cy="476250"/>
            <wp:effectExtent l="19050" t="0" r="0" b="0"/>
            <wp:docPr id="8" name="Рисунок 8" descr="https://resh.edu.ru/uploads/lesson_extract/4037/20200131104121/OEBPS/objects/c_matan_11_24_1/7b24b5ba-0892-4890-a7ca-67ba6f300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037/20200131104121/OEBPS/objects/c_matan_11_24_1/7b24b5ba-0892-4890-a7ca-67ba6f3003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Сначала находим первообразную функцию 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. Далее подставляем значение верхнего предела в первообразную функцию: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 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Затем подставляем значение нижнего предела в первообразную функцию: F(а)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 .</w:t>
      </w:r>
      <w:proofErr w:type="gramEnd"/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Рассчитываем разность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 - F(а)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    ,</w:t>
      </w:r>
      <w:proofErr w:type="gramEnd"/>
      <w:r w:rsidRPr="003D794E">
        <w:rPr>
          <w:rFonts w:ascii="Arial" w:eastAsia="Times New Roman" w:hAnsi="Arial" w:cs="Arial"/>
          <w:color w:val="1D1D1B"/>
          <w:sz w:val="28"/>
          <w:szCs w:val="28"/>
        </w:rPr>
        <w:t xml:space="preserve"> это и будет ответ.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9" name="Рисунок 9" descr="https://resh.edu.ru/uploads/lesson_extract/4037/20200131104121/OEBPS/objects/c_matan_11_24_1/222c5845-1670-4c93-b655-06c3c948d8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037/20200131104121/OEBPS/objects/c_matan_11_24_1/222c5845-1670-4c93-b655-06c3c948d8f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lastRenderedPageBreak/>
        <w:t>Решение. S=S</w:t>
      </w:r>
      <w:r w:rsidRPr="003D794E">
        <w:rPr>
          <w:rFonts w:ascii="Arial" w:eastAsia="Times New Roman" w:hAnsi="Arial" w:cs="Arial"/>
          <w:color w:val="1D1D1B"/>
          <w:sz w:val="28"/>
          <w:szCs w:val="28"/>
          <w:vertAlign w:val="subscript"/>
        </w:rPr>
        <w:t>OAB</w:t>
      </w:r>
      <w:r w:rsidRPr="003D794E">
        <w:rPr>
          <w:rFonts w:ascii="Arial" w:eastAsia="Times New Roman" w:hAnsi="Arial" w:cs="Arial"/>
          <w:color w:val="1D1D1B"/>
          <w:sz w:val="28"/>
          <w:szCs w:val="28"/>
        </w:rPr>
        <w:t> +S</w:t>
      </w:r>
      <w:r w:rsidRPr="003D794E">
        <w:rPr>
          <w:rFonts w:ascii="Arial" w:eastAsia="Times New Roman" w:hAnsi="Arial" w:cs="Arial"/>
          <w:color w:val="1D1D1B"/>
          <w:sz w:val="28"/>
          <w:szCs w:val="28"/>
          <w:vertAlign w:val="subscript"/>
        </w:rPr>
        <w:t>ABC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990725" cy="314325"/>
            <wp:effectExtent l="19050" t="0" r="9525" b="0"/>
            <wp:docPr id="10" name="Рисунок 10" descr="https://resh.edu.ru/uploads/lesson_extract/4037/20200131104121/OEBPS/objects/c_matan_11_24_1/e8d3a30d-f1b9-47c1-8c71-28fcf297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037/20200131104121/OEBPS/objects/c_matan_11_24_1/e8d3a30d-f1b9-47c1-8c71-28fcf297219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952625" cy="314325"/>
            <wp:effectExtent l="19050" t="0" r="9525" b="0"/>
            <wp:docPr id="11" name="Рисунок 11" descr="https://resh.edu.ru/uploads/lesson_extract/4037/20200131104121/OEBPS/objects/c_matan_11_24_1/6ea25545-6155-4520-b110-e6e4f1c13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037/20200131104121/OEBPS/objects/c_matan_11_24_1/6ea25545-6155-4520-b110-e6e4f1c13d1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2171700" cy="1419225"/>
            <wp:effectExtent l="19050" t="0" r="0" b="0"/>
            <wp:docPr id="12" name="Рисунок 12" descr="https://resh.edu.ru/uploads/lesson_extract/4037/20200131104121/OEBPS/objects/c_matan_11_24_1/dc69b826-0479-4d5f-9f1d-7bf926183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037/20200131104121/OEBPS/objects/c_matan_11_24_1/dc69b826-0479-4d5f-9f1d-7bf92618394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b/>
          <w:bCs/>
          <w:color w:val="1D1D1B"/>
          <w:sz w:val="28"/>
          <w:szCs w:val="28"/>
        </w:rPr>
        <w:t>№3.</w:t>
      </w:r>
      <w:r w:rsidRPr="003D794E">
        <w:rPr>
          <w:rFonts w:ascii="Arial" w:eastAsia="Times New Roman" w:hAnsi="Arial" w:cs="Arial"/>
          <w:color w:val="1D1D1B"/>
          <w:sz w:val="28"/>
          <w:szCs w:val="28"/>
        </w:rPr>
        <w:t> Найти площадь криволинейной трапеции (х-1)</w:t>
      </w:r>
      <w:r w:rsidRPr="003D794E">
        <w:rPr>
          <w:rFonts w:ascii="Arial" w:eastAsia="Times New Roman" w:hAnsi="Arial" w:cs="Arial"/>
          <w:color w:val="1D1D1B"/>
          <w:sz w:val="28"/>
          <w:szCs w:val="28"/>
          <w:vertAlign w:val="superscript"/>
        </w:rPr>
        <w:t>2</w:t>
      </w:r>
      <w:r w:rsidRPr="003D794E">
        <w:rPr>
          <w:rFonts w:ascii="Arial" w:eastAsia="Times New Roman" w:hAnsi="Arial" w:cs="Arial"/>
          <w:color w:val="1D1D1B"/>
          <w:sz w:val="28"/>
          <w:szCs w:val="28"/>
        </w:rPr>
        <w:t>, ограниченной линиями х=2 и х=1, осью 0х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Решение: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Воспользуемся формулой Ньютона-Лейбница.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1485900" cy="476250"/>
            <wp:effectExtent l="19050" t="0" r="0" b="0"/>
            <wp:docPr id="13" name="Рисунок 13" descr="https://resh.edu.ru/uploads/lesson_extract/4037/20200131104121/OEBPS/objects/c_matan_11_24_1/bf0407a3-a4f5-4b82-8b11-a6d6eab6b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037/20200131104121/OEBPS/objects/c_matan_11_24_1/bf0407a3-a4f5-4b82-8b11-a6d6eab6b3a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Сначала находим первообразную функцию 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x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. Далее подставляем значение верхнего предела в первообразную функцию: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 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Затем подставляем значение нижнего предела в первообразную функцию: F(а)</w:t>
      </w:r>
      <w:proofErr w:type="gram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 .</w:t>
      </w:r>
      <w:proofErr w:type="gramEnd"/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color w:val="1D1D1B"/>
          <w:sz w:val="28"/>
          <w:szCs w:val="28"/>
        </w:rPr>
        <w:t>Рассчитываем разность F(</w:t>
      </w:r>
      <w:proofErr w:type="spellStart"/>
      <w:r w:rsidRPr="003D794E">
        <w:rPr>
          <w:rFonts w:ascii="Arial" w:eastAsia="Times New Roman" w:hAnsi="Arial" w:cs="Arial"/>
          <w:color w:val="1D1D1B"/>
          <w:sz w:val="28"/>
          <w:szCs w:val="28"/>
        </w:rPr>
        <w:t>b</w:t>
      </w:r>
      <w:proofErr w:type="spellEnd"/>
      <w:r w:rsidRPr="003D794E">
        <w:rPr>
          <w:rFonts w:ascii="Arial" w:eastAsia="Times New Roman" w:hAnsi="Arial" w:cs="Arial"/>
          <w:color w:val="1D1D1B"/>
          <w:sz w:val="28"/>
          <w:szCs w:val="28"/>
        </w:rPr>
        <w:t>)  - F(а), это и будет ответ.</w:t>
      </w:r>
    </w:p>
    <w:p w:rsidR="003D794E" w:rsidRPr="003D794E" w:rsidRDefault="003D794E" w:rsidP="003D79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3D794E">
        <w:rPr>
          <w:rFonts w:ascii="Arial" w:eastAsia="Times New Roman" w:hAnsi="Arial" w:cs="Arial"/>
          <w:noProof/>
          <w:color w:val="1D1D1B"/>
          <w:sz w:val="28"/>
          <w:szCs w:val="28"/>
        </w:rPr>
        <w:drawing>
          <wp:inline distT="0" distB="0" distL="0" distR="0">
            <wp:extent cx="3314700" cy="371475"/>
            <wp:effectExtent l="19050" t="0" r="0" b="0"/>
            <wp:docPr id="14" name="Рисунок 14" descr="https://resh.edu.ru/uploads/lesson_extract/4037/20200131104121/OEBPS/objects/c_matan_11_24_1/d795357e-8a02-4096-9baa-8d9e4de1e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037/20200131104121/OEBPS/objects/c_matan_11_24_1/d795357e-8a02-4096-9baa-8d9e4de1e2e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0D" w:rsidRDefault="000C330D"/>
    <w:sectPr w:rsidR="000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94E"/>
    <w:rsid w:val="000C330D"/>
    <w:rsid w:val="003D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D79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79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D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794E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3D794E"/>
  </w:style>
  <w:style w:type="paragraph" w:styleId="a5">
    <w:name w:val="Balloon Text"/>
    <w:basedOn w:val="a"/>
    <w:link w:val="a6"/>
    <w:uiPriority w:val="99"/>
    <w:semiHidden/>
    <w:unhideWhenUsed/>
    <w:rsid w:val="003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30617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49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335</Words>
  <Characters>1914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2021-01-20T08:48:00Z</dcterms:created>
  <dcterms:modified xsi:type="dcterms:W3CDTF">2021-01-20T08:57:00Z</dcterms:modified>
</cp:coreProperties>
</file>