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88" w:rsidRPr="00A87F63" w:rsidRDefault="001D65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7F63">
        <w:rPr>
          <w:rFonts w:ascii="Times New Roman" w:hAnsi="Times New Roman" w:cs="Times New Roman"/>
          <w:sz w:val="24"/>
          <w:szCs w:val="24"/>
        </w:rPr>
        <w:t>Дата :</w:t>
      </w:r>
      <w:proofErr w:type="gramEnd"/>
      <w:r w:rsidRPr="00A87F63">
        <w:rPr>
          <w:rFonts w:ascii="Times New Roman" w:hAnsi="Times New Roman" w:cs="Times New Roman"/>
          <w:sz w:val="24"/>
          <w:szCs w:val="24"/>
        </w:rPr>
        <w:t xml:space="preserve"> </w:t>
      </w:r>
      <w:r w:rsidR="005D30C4">
        <w:rPr>
          <w:rFonts w:ascii="Times New Roman" w:hAnsi="Times New Roman" w:cs="Times New Roman"/>
          <w:sz w:val="24"/>
          <w:szCs w:val="24"/>
        </w:rPr>
        <w:t>1</w:t>
      </w:r>
      <w:r w:rsidR="008B0BE6">
        <w:rPr>
          <w:rFonts w:ascii="Times New Roman" w:hAnsi="Times New Roman" w:cs="Times New Roman"/>
          <w:sz w:val="24"/>
          <w:szCs w:val="24"/>
        </w:rPr>
        <w:t>9</w:t>
      </w:r>
      <w:r w:rsidR="005D30C4">
        <w:rPr>
          <w:rFonts w:ascii="Times New Roman" w:hAnsi="Times New Roman" w:cs="Times New Roman"/>
          <w:sz w:val="24"/>
          <w:szCs w:val="24"/>
        </w:rPr>
        <w:t>.01..2021</w:t>
      </w:r>
    </w:p>
    <w:p w:rsidR="009F73DC" w:rsidRPr="00A87F63" w:rsidRDefault="0044323B">
      <w:pPr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 xml:space="preserve">Группа  </w:t>
      </w:r>
      <w:r w:rsidR="001F2866">
        <w:rPr>
          <w:rFonts w:ascii="Times New Roman" w:hAnsi="Times New Roman" w:cs="Times New Roman"/>
          <w:sz w:val="24"/>
          <w:szCs w:val="24"/>
        </w:rPr>
        <w:t>20-</w:t>
      </w:r>
      <w:r w:rsidR="005D30C4">
        <w:rPr>
          <w:rFonts w:ascii="Times New Roman" w:hAnsi="Times New Roman" w:cs="Times New Roman"/>
          <w:sz w:val="24"/>
          <w:szCs w:val="24"/>
        </w:rPr>
        <w:t>ЭК-1д</w:t>
      </w:r>
    </w:p>
    <w:p w:rsidR="004F5888" w:rsidRPr="00A87F63" w:rsidRDefault="004F5888">
      <w:pPr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>Наименование дисциплины</w:t>
      </w:r>
      <w:r w:rsidR="00A87F63" w:rsidRPr="00A87F63">
        <w:rPr>
          <w:rFonts w:ascii="Times New Roman" w:hAnsi="Times New Roman" w:cs="Times New Roman"/>
          <w:sz w:val="24"/>
          <w:szCs w:val="24"/>
        </w:rPr>
        <w:t>:</w:t>
      </w:r>
      <w:r w:rsidR="0077399C" w:rsidRPr="00A87F63">
        <w:rPr>
          <w:rFonts w:ascii="Times New Roman" w:hAnsi="Times New Roman" w:cs="Times New Roman"/>
          <w:sz w:val="24"/>
          <w:szCs w:val="24"/>
        </w:rPr>
        <w:t xml:space="preserve"> </w:t>
      </w:r>
      <w:r w:rsidRPr="00A87F63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8B0BE6" w:rsidRPr="008B0BE6" w:rsidRDefault="004F5888" w:rsidP="008B0BE6">
      <w:pPr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>Тема</w:t>
      </w:r>
      <w:r w:rsidR="008B0BE6">
        <w:rPr>
          <w:rFonts w:ascii="Times New Roman" w:hAnsi="Times New Roman" w:cs="Times New Roman"/>
          <w:sz w:val="24"/>
          <w:szCs w:val="24"/>
        </w:rPr>
        <w:t xml:space="preserve"> </w:t>
      </w:r>
      <w:r w:rsidRPr="00A87F63">
        <w:rPr>
          <w:rFonts w:ascii="Times New Roman" w:hAnsi="Times New Roman" w:cs="Times New Roman"/>
          <w:sz w:val="24"/>
          <w:szCs w:val="24"/>
        </w:rPr>
        <w:t xml:space="preserve"> </w:t>
      </w:r>
      <w:r w:rsidR="008B0BE6">
        <w:rPr>
          <w:rFonts w:ascii="Times New Roman" w:hAnsi="Times New Roman" w:cs="Times New Roman"/>
          <w:sz w:val="24"/>
          <w:szCs w:val="24"/>
        </w:rPr>
        <w:t xml:space="preserve"> Наблюдение над значением морфем и их функциями в тексте </w:t>
      </w:r>
    </w:p>
    <w:p w:rsidR="008B0BE6" w:rsidRPr="008B0BE6" w:rsidRDefault="008B0BE6" w:rsidP="008B0BE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Словообразование — один из важнейших путей пополнения словарного состава языка новыми словами. Это сближает его с лексикой. Но процессы словообразования имеют отношение и к морфологии, так как образование слов той или иной части речи, в особенности самостоятельных (знаменательных, полнозначных) слов, происходит посредством морфем, характерных для данной части речи.</w:t>
      </w:r>
    </w:p>
    <w:p w:rsidR="008B0BE6" w:rsidRPr="008B0BE6" w:rsidRDefault="008B0BE6" w:rsidP="008B0BE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два способа образования в языке новых слов и, следовательно, обогащения лексики: морфологический и неморфологический.</w:t>
      </w:r>
    </w:p>
    <w:p w:rsidR="008B0BE6" w:rsidRPr="008B0BE6" w:rsidRDefault="008B0BE6" w:rsidP="008B0BE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B0BE6" w:rsidRPr="008B0BE6" w:rsidRDefault="008B0BE6" w:rsidP="008B0BE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 Морфологический способ</w:t>
      </w:r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B0BE6" w:rsidRPr="008B0BE6" w:rsidRDefault="008B0BE6" w:rsidP="008B0BE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образование новых слов с помощью приставки (приставочный): история - предыстория (то, что было "до" истории), делать - сделать;</w:t>
      </w:r>
    </w:p>
    <w:p w:rsidR="008B0BE6" w:rsidRPr="008B0BE6" w:rsidRDefault="008B0BE6" w:rsidP="008B0BE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образование новых слов с помощью суффикса (суффиксальный способ): красивый - красиво (наречие содержит в себе признак, как прилагательное: красиво то, что красивое);</w:t>
      </w:r>
    </w:p>
    <w:p w:rsidR="008B0BE6" w:rsidRPr="008B0BE6" w:rsidRDefault="008B0BE6" w:rsidP="008B0BE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образование новых слов с помощью приставки и суффикса (приставочно-суффиксальный): вкус - безвкусица (то, что лишено вкуса);</w:t>
      </w:r>
    </w:p>
    <w:p w:rsidR="008B0BE6" w:rsidRPr="008B0BE6" w:rsidRDefault="008B0BE6" w:rsidP="008B0BE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усечение суффиксов (</w:t>
      </w:r>
      <w:proofErr w:type="spellStart"/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бессуффиксный</w:t>
      </w:r>
      <w:proofErr w:type="spellEnd"/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способ) - образование производного слова путём усечения производящей основы: свистеть – свист;</w:t>
      </w:r>
    </w:p>
    <w:p w:rsidR="008B0BE6" w:rsidRPr="008B0BE6" w:rsidRDefault="008B0BE6" w:rsidP="008B0BE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сложение целых слов, когда новое слово вмещает в себя сумму понятий, выражаемых каждым словом: сорви + голова = сорвиголова; еле + еле = еле-еле;</w:t>
      </w:r>
    </w:p>
    <w:p w:rsidR="008B0BE6" w:rsidRPr="008B0BE6" w:rsidRDefault="008B0BE6" w:rsidP="008B0BE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сложение основ слов с помощью соединительных гласных -о- и -е-: белый снег - белоснежный; ферма для птиц - птицеферма;</w:t>
      </w:r>
    </w:p>
    <w:p w:rsidR="008B0BE6" w:rsidRPr="008B0BE6" w:rsidRDefault="008B0BE6" w:rsidP="008B0BE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 сложение части основы с целым словом или частью основы, в результате чего получаются сложносокращённые слова и аббревиатуры: стенная газета - стенгазета, Московский государственный университет - МГУ;</w:t>
      </w:r>
    </w:p>
    <w:p w:rsidR="008B0BE6" w:rsidRPr="008B0BE6" w:rsidRDefault="008B0BE6" w:rsidP="008B0BE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сращение, или слияние в одно слово компонентов словосочетаний: близ + лежащий = близлежащий; с + ума + </w:t>
      </w:r>
      <w:proofErr w:type="spellStart"/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сшедший</w:t>
      </w:r>
      <w:proofErr w:type="spellEnd"/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сумасшедший.</w:t>
      </w:r>
    </w:p>
    <w:p w:rsidR="008B0BE6" w:rsidRPr="008B0BE6" w:rsidRDefault="008B0BE6" w:rsidP="008B0BE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Неморфологический способ</w:t>
      </w:r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образование новых слов в результате перехода одной части речи в другую за счёт переосмысления понятия слова:</w:t>
      </w:r>
    </w:p>
    <w:p w:rsidR="008B0BE6" w:rsidRPr="008B0BE6" w:rsidRDefault="008B0BE6" w:rsidP="008B0BE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 помощи омонимии (лексико-семантический способ, при котором меняется значение производящего слова). Среда (день недели) - среда (окружающая обстановка, общество); Ампер (учёный) - ампер (единица измерения силы тока).</w:t>
      </w:r>
    </w:p>
    <w:p w:rsidR="008B0BE6" w:rsidRPr="008B0BE6" w:rsidRDefault="008B0BE6" w:rsidP="008B0BE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Лексико-синтаксическим способом</w:t>
      </w:r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образовались, в частности, некоторые производные предлоги, например: существительное течение - предлог в течение; деепричастие благодаря - предлог благодаря и т. п.</w:t>
      </w:r>
    </w:p>
    <w:p w:rsidR="008B0BE6" w:rsidRPr="008B0BE6" w:rsidRDefault="008B0BE6" w:rsidP="008B0BE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 помощи перехода одной части речи в другую (лексико-синтаксический способ). Ср. предложения со словом новенькая: У Маши новенькая кофточка. - Имя прилагательное, поскольку согласуется со существительным кофточка в женском роде, единственном числе, именительном падеже: кофточка (какая?) новенькая.</w:t>
      </w:r>
    </w:p>
    <w:p w:rsidR="008B0BE6" w:rsidRPr="008B0BE6" w:rsidRDefault="008B0BE6" w:rsidP="008B0BE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класс пришла новенькая. - Существительное, так как это слово приобрело грамматическое значение рода (женский), числа (единственное), падежа (именительный). Оно может иметь при себе зависимое прилагательное - красивая новенькая, предлог - у новенькой.</w:t>
      </w:r>
    </w:p>
    <w:p w:rsidR="008B0BE6" w:rsidRPr="008B0BE6" w:rsidRDefault="008B0BE6" w:rsidP="008B0BE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Словообразованием называется и раздел науки о языке, изучающий процессы появления новых слов, их родственные связи, способы их образования.</w:t>
      </w:r>
    </w:p>
    <w:p w:rsidR="008B0BE6" w:rsidRPr="008B0BE6" w:rsidRDefault="008B0BE6" w:rsidP="008B0BE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новые слова образуются с помощью приставок (рисовать — подрисовать), суффиксов (лес — лесок, лесной, лесничий), приставок и суффиксов одновременно (перелесок, подводный и т. д.).</w:t>
      </w:r>
    </w:p>
    <w:p w:rsidR="008B0BE6" w:rsidRPr="008B0BE6" w:rsidRDefault="008B0BE6" w:rsidP="008B0BE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B0BE6" w:rsidRPr="008B0BE6" w:rsidRDefault="008B0BE6" w:rsidP="008B0BE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закрепления теоретического материала к практическому занятию:</w:t>
      </w:r>
    </w:p>
    <w:p w:rsidR="008B0BE6" w:rsidRPr="008B0BE6" w:rsidRDefault="008B0BE6" w:rsidP="008B0BE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вы знаете о </w:t>
      </w:r>
      <w:proofErr w:type="spellStart"/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B0BE6" w:rsidRPr="008B0BE6" w:rsidRDefault="008B0BE6" w:rsidP="008B0BE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морфемы. Что они обозначают?</w:t>
      </w:r>
    </w:p>
    <w:p w:rsidR="008B0BE6" w:rsidRPr="008B0BE6" w:rsidRDefault="008B0BE6" w:rsidP="008B0BE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какими разделами грамматики связано словообразование?</w:t>
      </w:r>
    </w:p>
    <w:p w:rsidR="008B0BE6" w:rsidRPr="008B0BE6" w:rsidRDefault="008B0BE6" w:rsidP="008B0BE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способы словообразования вы знаете?</w:t>
      </w:r>
    </w:p>
    <w:p w:rsidR="008B0BE6" w:rsidRPr="008B0BE6" w:rsidRDefault="008B0BE6" w:rsidP="008B0BE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 о морфологическом способе словообразования.</w:t>
      </w:r>
    </w:p>
    <w:p w:rsidR="008B0BE6" w:rsidRPr="008B0BE6" w:rsidRDefault="008B0BE6" w:rsidP="008B0BE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существующие чередования гласных и согласных в корне. Расскажите о них.</w:t>
      </w:r>
    </w:p>
    <w:p w:rsidR="008B0BE6" w:rsidRPr="008B0BE6" w:rsidRDefault="008B0BE6" w:rsidP="008B0BE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орфографические правила с ними связаны?</w:t>
      </w:r>
    </w:p>
    <w:p w:rsidR="008B0BE6" w:rsidRPr="008B0BE6" w:rsidRDefault="008B0BE6" w:rsidP="008B0BE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B0BE6" w:rsidRPr="008B0BE6" w:rsidRDefault="008B0BE6" w:rsidP="008B0BE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практического занятия:</w:t>
      </w:r>
    </w:p>
    <w:p w:rsidR="008B0BE6" w:rsidRPr="008B0BE6" w:rsidRDefault="008B0BE6" w:rsidP="008B0BE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Вставьте пропущенные буквы и расставьте знаки препинания, подчеркните грамматические основы предложений.</w:t>
      </w:r>
    </w:p>
    <w:p w:rsidR="008B0BE6" w:rsidRPr="008B0BE6" w:rsidRDefault="008B0BE6" w:rsidP="008B0BE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Обозначьте орфограммы, выделяя часть слова, где пропущена буква.</w:t>
      </w:r>
    </w:p>
    <w:p w:rsidR="008B0BE6" w:rsidRPr="008B0BE6" w:rsidRDefault="008B0BE6" w:rsidP="008B0BE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способ образования слова лучисто-веселое</w:t>
      </w:r>
    </w:p>
    <w:p w:rsidR="008B0BE6" w:rsidRPr="008B0BE6" w:rsidRDefault="008B0BE6" w:rsidP="008B0BE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</w:t>
      </w:r>
      <w:proofErr w:type="spellEnd"/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spellStart"/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пительно</w:t>
      </w:r>
      <w:proofErr w:type="spellEnd"/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</w:t>
      </w:r>
      <w:proofErr w:type="spellEnd"/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__м утром мы с отцом шли росистой луговой </w:t>
      </w:r>
      <w:proofErr w:type="spellStart"/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стё</w:t>
      </w:r>
      <w:proofErr w:type="spellEnd"/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Start"/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ж,ш</w:t>
      </w:r>
      <w:proofErr w:type="spellEnd"/>
      <w:proofErr w:type="gramEnd"/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)кой затем свернули к льняному полю. Босые ноги </w:t>
      </w:r>
      <w:proofErr w:type="spellStart"/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т__нули</w:t>
      </w:r>
      <w:proofErr w:type="spellEnd"/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сыровато-тёплой траве. Впереди темнел лес. Утро было погожим и ласковым небо лучисто-весёлое. И вдруг прямо перед нами </w:t>
      </w:r>
      <w:proofErr w:type="spellStart"/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</w:t>
      </w:r>
      <w:proofErr w:type="spellEnd"/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spellStart"/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лась</w:t>
      </w:r>
      <w:proofErr w:type="spellEnd"/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синяя морская волна. От набежавшего ветерка синева </w:t>
      </w:r>
      <w:proofErr w:type="spellStart"/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spellStart"/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новилась</w:t>
      </w:r>
      <w:proofErr w:type="spellEnd"/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тёмной то совсем светлой.</w:t>
      </w:r>
    </w:p>
    <w:p w:rsidR="008B0BE6" w:rsidRPr="008B0BE6" w:rsidRDefault="008B0BE6" w:rsidP="008B0BE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Подходим. Я уже различаю в этой с__</w:t>
      </w:r>
      <w:proofErr w:type="spellStart"/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</w:t>
      </w:r>
      <w:proofErr w:type="spellEnd"/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о__дельные</w:t>
      </w:r>
      <w:proofErr w:type="spellEnd"/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тонкие стебельки льна. Это от них получает(?)</w:t>
      </w:r>
      <w:proofErr w:type="spellStart"/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такая красивая морская волна.</w:t>
      </w:r>
    </w:p>
    <w:p w:rsidR="008B0BE6" w:rsidRPr="008B0BE6" w:rsidRDefault="008B0BE6" w:rsidP="008B0BE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</w:t>
      </w:r>
      <w:proofErr w:type="spellEnd"/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волны пробегали по всему полю и у самой опушки леса разбивались словно о крутой2 берег. Стою с отцом замер от </w:t>
      </w:r>
      <w:proofErr w:type="spellStart"/>
      <w:proofErr w:type="gramStart"/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неожида</w:t>
      </w:r>
      <w:proofErr w:type="spellEnd"/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н, </w:t>
      </w:r>
      <w:proofErr w:type="spellStart"/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)ост__ от </w:t>
      </w:r>
      <w:proofErr w:type="spellStart"/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</w:t>
      </w:r>
      <w:proofErr w:type="spellEnd"/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такое я </w:t>
      </w:r>
      <w:proofErr w:type="spellStart"/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</w:t>
      </w:r>
      <w:proofErr w:type="spellEnd"/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__л впервые.</w:t>
      </w:r>
    </w:p>
    <w:p w:rsidR="008B0BE6" w:rsidRPr="008B0BE6" w:rsidRDefault="008B0BE6" w:rsidP="008B0BE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Не живи природа всегда открывает для человека что (то) новое </w:t>
      </w:r>
      <w:proofErr w:type="spellStart"/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неизвес</w:t>
      </w:r>
      <w:proofErr w:type="spellEnd"/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(т)</w:t>
      </w:r>
      <w:proofErr w:type="spellStart"/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</w:t>
      </w:r>
      <w:proofErr w:type="spellEnd"/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красивое. </w:t>
      </w:r>
      <w:bookmarkStart w:id="0" w:name="_GoBack"/>
      <w:bookmarkEnd w:id="0"/>
    </w:p>
    <w:p w:rsidR="008B0BE6" w:rsidRPr="008B0BE6" w:rsidRDefault="008B0BE6" w:rsidP="008B0BE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B0BE6" w:rsidRPr="008B0BE6" w:rsidRDefault="008B0BE6" w:rsidP="008B0BE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в тексте слова, соответствующие схемам:</w:t>
      </w:r>
    </w:p>
    <w:p w:rsidR="008B0BE6" w:rsidRPr="008B0BE6" w:rsidRDefault="008B0BE6" w:rsidP="008B0BE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E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895725" cy="1152525"/>
            <wp:effectExtent l="0" t="0" r="0" b="0"/>
            <wp:docPr id="1" name="Рисунок 1" descr="hello_html_756a9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56a9af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BE6" w:rsidRPr="008B0BE6" w:rsidRDefault="008B0BE6" w:rsidP="008B0BE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B0BE6" w:rsidRPr="005D30C4" w:rsidRDefault="008B0BE6" w:rsidP="008B0BE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549" w:rsidRPr="005D30C4" w:rsidRDefault="001D6549" w:rsidP="008B0B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F5888" w:rsidRPr="004F5888" w:rsidRDefault="004F5888" w:rsidP="008B0B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5888">
        <w:rPr>
          <w:rFonts w:ascii="Times New Roman" w:hAnsi="Times New Roman" w:cs="Times New Roman"/>
          <w:sz w:val="24"/>
          <w:szCs w:val="24"/>
        </w:rPr>
        <w:t>Преподаватель ________________Салихова Л.А.</w:t>
      </w:r>
    </w:p>
    <w:sectPr w:rsidR="004F5888" w:rsidRPr="004F5888" w:rsidSect="009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73990"/>
    <w:multiLevelType w:val="multilevel"/>
    <w:tmpl w:val="258A9A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736B1390"/>
    <w:multiLevelType w:val="multilevel"/>
    <w:tmpl w:val="554CA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888"/>
    <w:rsid w:val="001564A6"/>
    <w:rsid w:val="001D6549"/>
    <w:rsid w:val="001F2866"/>
    <w:rsid w:val="00233055"/>
    <w:rsid w:val="0044323B"/>
    <w:rsid w:val="004F5888"/>
    <w:rsid w:val="005D30C4"/>
    <w:rsid w:val="0077399C"/>
    <w:rsid w:val="0084553C"/>
    <w:rsid w:val="008B0BE6"/>
    <w:rsid w:val="0096746E"/>
    <w:rsid w:val="009F73DC"/>
    <w:rsid w:val="00A02DB1"/>
    <w:rsid w:val="00A032CA"/>
    <w:rsid w:val="00A3029B"/>
    <w:rsid w:val="00A87F63"/>
    <w:rsid w:val="00BA0F65"/>
    <w:rsid w:val="00FD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1F778-893F-4946-B8DC-C82CB12B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1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86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4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3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4B995-F336-43D5-A6B4-6DC7CE05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</dc:creator>
  <cp:lastModifiedBy>GPT</cp:lastModifiedBy>
  <cp:revision>2</cp:revision>
  <dcterms:created xsi:type="dcterms:W3CDTF">2021-01-18T10:40:00Z</dcterms:created>
  <dcterms:modified xsi:type="dcterms:W3CDTF">2021-01-18T10:40:00Z</dcterms:modified>
</cp:coreProperties>
</file>