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D" w:rsidRPr="009966F6" w:rsidRDefault="009966F6" w:rsidP="00996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hAnsi="Times New Roman" w:cs="Times New Roman"/>
          <w:sz w:val="24"/>
          <w:szCs w:val="24"/>
        </w:rPr>
        <w:t>Дата: 08.12.20.</w:t>
      </w:r>
    </w:p>
    <w:p w:rsidR="009966F6" w:rsidRPr="009966F6" w:rsidRDefault="009966F6" w:rsidP="00996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hAnsi="Times New Roman" w:cs="Times New Roman"/>
          <w:sz w:val="24"/>
          <w:szCs w:val="24"/>
        </w:rPr>
        <w:t>Группа:20-ПСО-2д</w:t>
      </w:r>
    </w:p>
    <w:p w:rsidR="009966F6" w:rsidRPr="009966F6" w:rsidRDefault="009966F6" w:rsidP="00996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hAnsi="Times New Roman" w:cs="Times New Roman"/>
          <w:sz w:val="24"/>
          <w:szCs w:val="24"/>
        </w:rPr>
        <w:t>Дисциплина: Литература</w:t>
      </w:r>
    </w:p>
    <w:p w:rsidR="009966F6" w:rsidRPr="009966F6" w:rsidRDefault="009966F6" w:rsidP="00996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hAnsi="Times New Roman" w:cs="Times New Roman"/>
          <w:sz w:val="24"/>
          <w:szCs w:val="24"/>
        </w:rPr>
        <w:t>Тема: Иван Сергеевич Шмелев</w:t>
      </w:r>
    </w:p>
    <w:p w:rsidR="009966F6" w:rsidRPr="009966F6" w:rsidRDefault="009966F6" w:rsidP="00996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Иван Сергеевич (1873-1950) – русский писатель, публицист. Все его творчество было пронизано добротой к простому русскому человеку, ностальгией по неспешной красоте дореволюционной России. Биография Шмелева Ивана Сергеевича была весьма трагической, и справиться со всеми испытаниями ему всегда помогала искренняя любовь к Богу и литературе.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(3 октября) 1873 года в зажиточном семействе замоскворецких купцов родился наследник, которого окрестили Иваном. Отец мальчика владел банями и плотничьей артелью, и его семья ни в чем не испытывала нужды. Дети воспитывались в разумной строгости, послушании, почитании религиозных традиций.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юном возрасте образованием Вани занималась его мать, которая читала ему произведения русских классиков: </w:t>
      </w:r>
      <w:hyperlink r:id="rId4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Гоголя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Толстого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Тургенева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наиболее сильное впечатление на мальчика произвело творчество </w:t>
      </w:r>
      <w:hyperlink r:id="rId7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С. Пушкина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 дальнейшем сформировало его литературный стиль.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лет юный Шмелев поступил в гимназию, однако жесткая дисциплина отбивала у него малейшее желание учиться. Впрочем, он очень любил читать, и все свободное время проводил за книгами. Уже в юном возрасте он стал развивать в себе писательские способности.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1895 году Шмелев, будучи студентом юридического факультета Московского университета, написал свой первый рассказ «У мельницы». В нем повествовалось о преодолении трудностей и формировании личности человека.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1897 году была опубликован сборник очерков «На скалах Валаама», написанных под сильным впечатлением от пребывания на знаменитом острове. Однако излишне жесткая цензура и отсутствие читательского интереса надолго заставили замолчать незадачливого автора.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виток творческой деятельности у Ивана Сергеевича произошел в 1905 году, под влиянием революционных событий в стране. Наиболее значимым произведением того периода стала повесть «Гражданин Уклейкин».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Широкую известность Шмелев приобрел после публикации в 1911 году повести «Человек </w:t>
      </w: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серьезный успех писателя посодействовал его активному сотрудничеству с Книгоиздательством писателей.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категорически не принял ни Октябрьскую революцию 1917 года, ни Гражданскую войну. Особенно сильным ударом в краткой биографии Шмелева стал расстрел его единственного сына, 25-летнего офицера царской армии. Его смерть повергла писателя в глубочайшую депрессию, которая впоследствии была выплеснута на страницы эпопеи «Солнце мертвых».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Шмелев не смог более находиться в стране, погубившей его ребенка, и в 1922 году эмигрировал в Берлин, а после – в Париж. Заграницей Иван Сергеевич погрузился в воспоминания о дореволюционной России, которые нашли свое отражение в лучших произведениях автора: «Родное», «Лето Господне», «Богомолье».</w:t>
      </w: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отличались высокой поэтичностью, одухотворенностью, невероятно живым народным языком.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произведением Шмелева стал трехтомный роман «Пути небесные», которые он так и не успел дописать.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дважды номинировался на Нобелевскую премию по литературе – в 1931 и 1932 годах.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Женился Иван Сергеевич еще в студенческие годы, и всю жизнь любил только свою супругу. Семейная идиллия укрепилась с рождением долгожданного сына Сергея.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расстрел сына и ранний уход из жизни супруги сильно подкосили как физические, так и душевные силы писателя.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русский писатель от сердечного приступа 24 июня 1950 года. Спустя полвека прах четы Шмелевых был перевезен на родину и перезахоронен рядом с могилами родственников.</w:t>
      </w:r>
    </w:p>
    <w:p w:rsidR="009966F6" w:rsidRPr="009966F6" w:rsidRDefault="009966F6" w:rsidP="00996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</w:t>
      </w:r>
      <w:proofErr w:type="spellStart"/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Бабуева</w:t>
      </w:r>
      <w:proofErr w:type="spellEnd"/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sectPr w:rsidR="009966F6" w:rsidRPr="009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5B"/>
    <w:rsid w:val="00553B5B"/>
    <w:rsid w:val="00963D37"/>
    <w:rsid w:val="009966F6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4014-F1CF-4947-80B6-1C93E4C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p/pushkin-aleksandr-sergeevich-pushkin-aleksandr-sergeye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t/turgenev-ivan-sergeevich-turgenev-ivan-sergeyevich" TargetMode="External"/><Relationship Id="rId5" Type="http://schemas.openxmlformats.org/officeDocument/2006/relationships/hyperlink" Target="https://obrazovaka.ru/alpharu/t-2/tolstoj-lev-nikolaevich-tolstoy-leo-lev-nikolayevich" TargetMode="External"/><Relationship Id="rId4" Type="http://schemas.openxmlformats.org/officeDocument/2006/relationships/hyperlink" Target="https://obrazovaka.ru/alpha/g/gogol-nikolaj-vasilevich-gogol-nikolai-vasilievi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>diakov.net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2020-12-07T09:51:00Z</dcterms:created>
  <dcterms:modified xsi:type="dcterms:W3CDTF">2020-12-07T09:55:00Z</dcterms:modified>
</cp:coreProperties>
</file>