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091" w:rsidRPr="007A59B6" w:rsidRDefault="006C7091" w:rsidP="007A59B6">
      <w:pPr>
        <w:pStyle w:val="a3"/>
        <w:spacing w:line="276" w:lineRule="auto"/>
        <w:rPr>
          <w:rFonts w:ascii="Times New Roman" w:hAnsi="Times New Roman"/>
          <w:b/>
          <w:sz w:val="32"/>
          <w:szCs w:val="32"/>
        </w:rPr>
      </w:pPr>
      <w:r w:rsidRPr="007A59B6">
        <w:rPr>
          <w:rFonts w:ascii="Times New Roman" w:hAnsi="Times New Roman"/>
          <w:b/>
          <w:sz w:val="32"/>
          <w:szCs w:val="32"/>
        </w:rPr>
        <w:t xml:space="preserve">Дата: </w:t>
      </w:r>
      <w:r w:rsidR="008D4E28">
        <w:rPr>
          <w:rFonts w:ascii="Times New Roman" w:hAnsi="Times New Roman"/>
          <w:color w:val="7030A0"/>
          <w:sz w:val="32"/>
          <w:szCs w:val="32"/>
          <w:u w:val="single"/>
        </w:rPr>
        <w:t>15</w:t>
      </w:r>
      <w:r w:rsidRPr="007A59B6">
        <w:rPr>
          <w:rFonts w:ascii="Times New Roman" w:hAnsi="Times New Roman"/>
          <w:color w:val="7030A0"/>
          <w:sz w:val="32"/>
          <w:szCs w:val="32"/>
          <w:u w:val="single"/>
        </w:rPr>
        <w:t>.12.2020</w:t>
      </w:r>
    </w:p>
    <w:p w:rsidR="006C7091" w:rsidRPr="007A59B6" w:rsidRDefault="006C7091" w:rsidP="007A59B6">
      <w:pPr>
        <w:pStyle w:val="a3"/>
        <w:spacing w:line="276" w:lineRule="auto"/>
        <w:rPr>
          <w:rFonts w:ascii="Times New Roman" w:hAnsi="Times New Roman"/>
          <w:sz w:val="32"/>
          <w:szCs w:val="32"/>
        </w:rPr>
      </w:pPr>
      <w:r w:rsidRPr="007A59B6">
        <w:rPr>
          <w:rFonts w:ascii="Times New Roman" w:hAnsi="Times New Roman"/>
          <w:b/>
          <w:sz w:val="32"/>
          <w:szCs w:val="32"/>
        </w:rPr>
        <w:t>Группа</w:t>
      </w:r>
      <w:r w:rsidRPr="007A59B6">
        <w:rPr>
          <w:rFonts w:ascii="Times New Roman" w:hAnsi="Times New Roman"/>
          <w:sz w:val="32"/>
          <w:szCs w:val="32"/>
        </w:rPr>
        <w:t xml:space="preserve">:  </w:t>
      </w:r>
      <w:r w:rsidR="008D4E28">
        <w:rPr>
          <w:rFonts w:ascii="Times New Roman" w:hAnsi="Times New Roman"/>
          <w:color w:val="7030A0"/>
          <w:sz w:val="32"/>
          <w:szCs w:val="32"/>
          <w:u w:val="single"/>
        </w:rPr>
        <w:t>19-ПСО</w:t>
      </w:r>
      <w:bookmarkStart w:id="0" w:name="_GoBack"/>
      <w:bookmarkEnd w:id="0"/>
      <w:r w:rsidR="008D4E28">
        <w:rPr>
          <w:rFonts w:ascii="Times New Roman" w:hAnsi="Times New Roman"/>
          <w:color w:val="7030A0"/>
          <w:sz w:val="32"/>
          <w:szCs w:val="32"/>
          <w:u w:val="single"/>
        </w:rPr>
        <w:t>-1</w:t>
      </w:r>
      <w:r w:rsidRPr="007A59B6">
        <w:rPr>
          <w:rFonts w:ascii="Times New Roman" w:hAnsi="Times New Roman"/>
          <w:color w:val="7030A0"/>
          <w:sz w:val="32"/>
          <w:szCs w:val="32"/>
          <w:u w:val="single"/>
        </w:rPr>
        <w:t>д</w:t>
      </w:r>
    </w:p>
    <w:p w:rsidR="006C7091" w:rsidRPr="007A59B6" w:rsidRDefault="006C7091" w:rsidP="007A59B6">
      <w:pPr>
        <w:pStyle w:val="a3"/>
        <w:spacing w:line="276" w:lineRule="auto"/>
        <w:rPr>
          <w:rFonts w:ascii="Times New Roman" w:hAnsi="Times New Roman"/>
          <w:b/>
          <w:color w:val="7030A0"/>
          <w:sz w:val="32"/>
          <w:szCs w:val="32"/>
          <w:u w:val="single"/>
        </w:rPr>
      </w:pPr>
      <w:r w:rsidRPr="007A59B6">
        <w:rPr>
          <w:rFonts w:ascii="Times New Roman" w:hAnsi="Times New Roman"/>
          <w:b/>
          <w:sz w:val="32"/>
          <w:szCs w:val="32"/>
        </w:rPr>
        <w:t xml:space="preserve">Наименование дисциплины: </w:t>
      </w:r>
      <w:r w:rsidRPr="007A59B6">
        <w:rPr>
          <w:rFonts w:ascii="Times New Roman" w:hAnsi="Times New Roman"/>
          <w:color w:val="7030A0"/>
          <w:sz w:val="32"/>
          <w:szCs w:val="32"/>
          <w:u w:val="single"/>
        </w:rPr>
        <w:t>ИСТОРИЯ</w:t>
      </w:r>
    </w:p>
    <w:p w:rsidR="007A59B6" w:rsidRPr="007A59B6" w:rsidRDefault="007A59B6" w:rsidP="007A59B6">
      <w:pPr>
        <w:pStyle w:val="a3"/>
        <w:spacing w:line="276" w:lineRule="auto"/>
        <w:rPr>
          <w:rFonts w:ascii="Times New Roman" w:hAnsi="Times New Roman"/>
          <w:b/>
          <w:color w:val="7030A0"/>
          <w:sz w:val="32"/>
          <w:szCs w:val="32"/>
          <w:u w:val="single"/>
        </w:rPr>
      </w:pPr>
    </w:p>
    <w:p w:rsidR="00931ED8" w:rsidRPr="00142CB6" w:rsidRDefault="00142CB6" w:rsidP="00142CB6">
      <w:pPr>
        <w:pStyle w:val="a3"/>
        <w:spacing w:line="276" w:lineRule="auto"/>
        <w:jc w:val="center"/>
        <w:rPr>
          <w:rFonts w:ascii="Times New Roman" w:hAnsi="Times New Roman"/>
          <w:b/>
          <w:sz w:val="32"/>
          <w:szCs w:val="32"/>
        </w:rPr>
      </w:pPr>
      <w:r w:rsidRPr="00142CB6">
        <w:rPr>
          <w:rFonts w:ascii="Times New Roman" w:hAnsi="Times New Roman"/>
          <w:b/>
          <w:sz w:val="32"/>
          <w:szCs w:val="32"/>
        </w:rPr>
        <w:t xml:space="preserve">ТЕМА: </w:t>
      </w:r>
      <w:r w:rsidRPr="00142CB6">
        <w:rPr>
          <w:rFonts w:ascii="Times New Roman" w:hAnsi="Times New Roman"/>
          <w:b/>
          <w:color w:val="7030A0"/>
          <w:sz w:val="32"/>
          <w:szCs w:val="32"/>
        </w:rPr>
        <w:t>«ГЛОБАЛИЗАЦИЯ И ФУНДАМЕНТАЛИЗМ»</w:t>
      </w:r>
    </w:p>
    <w:p w:rsidR="007A59B6" w:rsidRDefault="00F86EEF" w:rsidP="00F86EEF">
      <w:pPr>
        <w:pStyle w:val="a3"/>
        <w:numPr>
          <w:ilvl w:val="0"/>
          <w:numId w:val="1"/>
        </w:numPr>
        <w:spacing w:line="276" w:lineRule="auto"/>
        <w:jc w:val="both"/>
        <w:rPr>
          <w:rFonts w:ascii="Times New Roman" w:hAnsi="Times New Roman"/>
          <w:sz w:val="28"/>
          <w:szCs w:val="28"/>
        </w:rPr>
      </w:pPr>
      <w:r>
        <w:rPr>
          <w:rFonts w:ascii="Times New Roman" w:hAnsi="Times New Roman"/>
          <w:sz w:val="28"/>
          <w:szCs w:val="28"/>
        </w:rPr>
        <w:t>Что такое глобализация?</w:t>
      </w:r>
    </w:p>
    <w:p w:rsidR="007A59B6" w:rsidRDefault="00C0426C" w:rsidP="00C0426C">
      <w:pPr>
        <w:pStyle w:val="a3"/>
        <w:numPr>
          <w:ilvl w:val="0"/>
          <w:numId w:val="1"/>
        </w:numPr>
        <w:spacing w:line="276" w:lineRule="auto"/>
        <w:jc w:val="both"/>
        <w:rPr>
          <w:rFonts w:ascii="Times New Roman" w:hAnsi="Times New Roman"/>
          <w:sz w:val="28"/>
          <w:szCs w:val="28"/>
        </w:rPr>
      </w:pPr>
      <w:r>
        <w:rPr>
          <w:rFonts w:ascii="Times New Roman" w:hAnsi="Times New Roman"/>
          <w:sz w:val="28"/>
          <w:szCs w:val="28"/>
        </w:rPr>
        <w:t>Глобальные проблемы.</w:t>
      </w:r>
    </w:p>
    <w:p w:rsidR="00CB5D2B" w:rsidRDefault="00CB5D2B" w:rsidP="00C0426C">
      <w:pPr>
        <w:pStyle w:val="a3"/>
        <w:numPr>
          <w:ilvl w:val="0"/>
          <w:numId w:val="1"/>
        </w:numPr>
        <w:spacing w:line="276" w:lineRule="auto"/>
        <w:jc w:val="both"/>
        <w:rPr>
          <w:rFonts w:ascii="Times New Roman" w:hAnsi="Times New Roman"/>
          <w:sz w:val="28"/>
          <w:szCs w:val="28"/>
        </w:rPr>
      </w:pPr>
      <w:r>
        <w:rPr>
          <w:rFonts w:ascii="Times New Roman" w:hAnsi="Times New Roman"/>
          <w:sz w:val="28"/>
          <w:szCs w:val="28"/>
        </w:rPr>
        <w:t>Глобальная этика.</w:t>
      </w:r>
    </w:p>
    <w:p w:rsidR="00C0426C" w:rsidRDefault="00C0426C" w:rsidP="00C0426C">
      <w:pPr>
        <w:pStyle w:val="a3"/>
        <w:numPr>
          <w:ilvl w:val="0"/>
          <w:numId w:val="1"/>
        </w:numPr>
        <w:spacing w:line="276" w:lineRule="auto"/>
        <w:jc w:val="both"/>
        <w:rPr>
          <w:rFonts w:ascii="Times New Roman" w:hAnsi="Times New Roman"/>
          <w:sz w:val="28"/>
          <w:szCs w:val="28"/>
        </w:rPr>
      </w:pPr>
      <w:r>
        <w:rPr>
          <w:rFonts w:ascii="Times New Roman" w:hAnsi="Times New Roman"/>
          <w:sz w:val="28"/>
          <w:szCs w:val="28"/>
        </w:rPr>
        <w:t>Фундаментализм.</w:t>
      </w:r>
    </w:p>
    <w:p w:rsidR="00C0426C" w:rsidRDefault="00C0426C" w:rsidP="007A59B6">
      <w:pPr>
        <w:pStyle w:val="a3"/>
        <w:spacing w:line="276" w:lineRule="auto"/>
        <w:ind w:firstLine="708"/>
        <w:jc w:val="both"/>
        <w:rPr>
          <w:rFonts w:ascii="Times New Roman" w:hAnsi="Times New Roman"/>
          <w:sz w:val="28"/>
          <w:szCs w:val="28"/>
        </w:rPr>
      </w:pPr>
    </w:p>
    <w:p w:rsidR="00C65AE1" w:rsidRPr="00D95520" w:rsidRDefault="00C0426C" w:rsidP="007A59B6">
      <w:pPr>
        <w:pStyle w:val="a3"/>
        <w:spacing w:line="276" w:lineRule="auto"/>
        <w:ind w:firstLine="708"/>
        <w:jc w:val="both"/>
        <w:rPr>
          <w:rFonts w:ascii="Times New Roman" w:hAnsi="Times New Roman"/>
          <w:sz w:val="28"/>
          <w:szCs w:val="28"/>
        </w:rPr>
      </w:pPr>
      <w:r>
        <w:rPr>
          <w:rFonts w:ascii="Times New Roman" w:hAnsi="Times New Roman"/>
          <w:sz w:val="28"/>
          <w:szCs w:val="28"/>
        </w:rPr>
        <w:t>1.</w:t>
      </w:r>
      <w:r w:rsidR="00C65AE1" w:rsidRPr="00D95520">
        <w:rPr>
          <w:rFonts w:ascii="Times New Roman" w:hAnsi="Times New Roman"/>
          <w:sz w:val="28"/>
          <w:szCs w:val="28"/>
        </w:rPr>
        <w:t>В современном мире от того, насколько человечество разумно решит глобальные проблемы, зависит будущее планеты и людей. Какие проблемы называют глобальными? Что такое глобализация?</w:t>
      </w:r>
    </w:p>
    <w:p w:rsidR="00C65AE1" w:rsidRPr="00D95520" w:rsidRDefault="00C65AE1" w:rsidP="007A59B6">
      <w:pPr>
        <w:pStyle w:val="a3"/>
        <w:spacing w:line="276" w:lineRule="auto"/>
        <w:ind w:firstLine="708"/>
        <w:jc w:val="both"/>
        <w:rPr>
          <w:rFonts w:ascii="Times New Roman" w:hAnsi="Times New Roman"/>
          <w:sz w:val="28"/>
          <w:szCs w:val="28"/>
        </w:rPr>
      </w:pPr>
      <w:r w:rsidRPr="00F86EEF">
        <w:rPr>
          <w:rFonts w:ascii="Times New Roman" w:hAnsi="Times New Roman"/>
          <w:sz w:val="28"/>
          <w:szCs w:val="28"/>
          <w:u w:val="single"/>
        </w:rPr>
        <w:t>Глобальные проблемы человечества</w:t>
      </w:r>
      <w:r w:rsidR="007A59B6">
        <w:rPr>
          <w:rFonts w:ascii="Times New Roman" w:hAnsi="Times New Roman"/>
          <w:sz w:val="28"/>
          <w:szCs w:val="28"/>
        </w:rPr>
        <w:t xml:space="preserve"> </w:t>
      </w:r>
      <w:r w:rsidRPr="00D95520">
        <w:rPr>
          <w:rFonts w:ascii="Times New Roman" w:hAnsi="Times New Roman"/>
          <w:sz w:val="28"/>
          <w:szCs w:val="28"/>
        </w:rPr>
        <w:t>– это проблемы, которые охватывают весь мир, все человечество, создают угрозу для настоящего и будущего и требуют своего незамедлительного решения на международном уровне.</w:t>
      </w:r>
    </w:p>
    <w:p w:rsidR="00C65AE1" w:rsidRPr="00D95520" w:rsidRDefault="00142CB6" w:rsidP="007A59B6">
      <w:pPr>
        <w:pStyle w:val="a3"/>
        <w:spacing w:line="276" w:lineRule="auto"/>
        <w:ind w:firstLine="708"/>
        <w:jc w:val="both"/>
        <w:rPr>
          <w:rFonts w:ascii="Times New Roman" w:hAnsi="Times New Roman"/>
          <w:sz w:val="28"/>
          <w:szCs w:val="28"/>
        </w:rPr>
      </w:pPr>
      <w:r>
        <w:rPr>
          <w:rFonts w:ascii="Times New Roman" w:hAnsi="Times New Roman"/>
          <w:sz w:val="28"/>
          <w:szCs w:val="28"/>
          <w:u w:val="single"/>
        </w:rPr>
        <w:t xml:space="preserve">Глобализация </w:t>
      </w:r>
      <w:r w:rsidRPr="00142CB6">
        <w:rPr>
          <w:rFonts w:ascii="Times New Roman" w:hAnsi="Times New Roman"/>
          <w:sz w:val="28"/>
          <w:szCs w:val="28"/>
        </w:rPr>
        <w:t>– это</w:t>
      </w:r>
      <w:r>
        <w:rPr>
          <w:rFonts w:ascii="Times New Roman" w:hAnsi="Times New Roman"/>
          <w:sz w:val="28"/>
          <w:szCs w:val="28"/>
          <w:u w:val="single"/>
        </w:rPr>
        <w:t xml:space="preserve"> </w:t>
      </w:r>
      <w:r w:rsidR="00C65AE1" w:rsidRPr="00D95520">
        <w:rPr>
          <w:rFonts w:ascii="Times New Roman" w:hAnsi="Times New Roman"/>
          <w:sz w:val="28"/>
          <w:szCs w:val="28"/>
        </w:rPr>
        <w:t xml:space="preserve"> построение всемирного государства без границ.</w:t>
      </w:r>
    </w:p>
    <w:p w:rsidR="00C65AE1" w:rsidRPr="00D95520" w:rsidRDefault="00142CB6" w:rsidP="00D95520">
      <w:pPr>
        <w:pStyle w:val="a3"/>
        <w:spacing w:line="276" w:lineRule="auto"/>
        <w:jc w:val="both"/>
        <w:rPr>
          <w:rFonts w:ascii="Times New Roman" w:hAnsi="Times New Roman"/>
          <w:sz w:val="28"/>
          <w:szCs w:val="28"/>
        </w:rPr>
      </w:pPr>
      <w:r>
        <w:rPr>
          <w:rFonts w:ascii="Times New Roman" w:hAnsi="Times New Roman"/>
          <w:sz w:val="28"/>
          <w:szCs w:val="28"/>
        </w:rPr>
        <w:t xml:space="preserve">Глобализация – это </w:t>
      </w:r>
      <w:r w:rsidR="00C65AE1" w:rsidRPr="00D95520">
        <w:rPr>
          <w:rFonts w:ascii="Times New Roman" w:hAnsi="Times New Roman"/>
          <w:sz w:val="28"/>
          <w:szCs w:val="28"/>
        </w:rPr>
        <w:t xml:space="preserve"> общий термин, обозначающий все более сложный комплекс трансграничных взаимодействий между физическими лицами, предприятиями, институтами и рынками, который проявляется в расширении потоков товаров, технологий и финансовых средств, в неуклонном росте и усилении влияния международных институтов гражданского общества, в глобальной деятельности транснациональных корпораций</w:t>
      </w:r>
      <w:r w:rsidR="00F86EEF">
        <w:rPr>
          <w:rFonts w:ascii="Times New Roman" w:hAnsi="Times New Roman"/>
          <w:sz w:val="28"/>
          <w:szCs w:val="28"/>
        </w:rPr>
        <w:t xml:space="preserve"> (ТНК)</w:t>
      </w:r>
      <w:r w:rsidR="00C65AE1" w:rsidRPr="00D95520">
        <w:rPr>
          <w:rFonts w:ascii="Times New Roman" w:hAnsi="Times New Roman"/>
          <w:sz w:val="28"/>
          <w:szCs w:val="28"/>
        </w:rPr>
        <w:t>, в значительном расширении масштабов трансграничных коммуникационных и информационных обменов, пр</w:t>
      </w:r>
      <w:r w:rsidR="00F86EEF">
        <w:rPr>
          <w:rFonts w:ascii="Times New Roman" w:hAnsi="Times New Roman"/>
          <w:sz w:val="28"/>
          <w:szCs w:val="28"/>
        </w:rPr>
        <w:t>ежде всего через Интернет.</w:t>
      </w:r>
    </w:p>
    <w:p w:rsidR="00C65AE1" w:rsidRPr="00D95520" w:rsidRDefault="00C65AE1" w:rsidP="00F86EEF">
      <w:pPr>
        <w:pStyle w:val="a3"/>
        <w:spacing w:line="276" w:lineRule="auto"/>
        <w:ind w:firstLine="708"/>
        <w:jc w:val="both"/>
        <w:rPr>
          <w:rFonts w:ascii="Times New Roman" w:hAnsi="Times New Roman"/>
          <w:sz w:val="28"/>
          <w:szCs w:val="28"/>
        </w:rPr>
      </w:pPr>
      <w:r w:rsidRPr="00D95520">
        <w:rPr>
          <w:rFonts w:ascii="Times New Roman" w:hAnsi="Times New Roman"/>
          <w:sz w:val="28"/>
          <w:szCs w:val="28"/>
        </w:rPr>
        <w:t>Смысл глобал</w:t>
      </w:r>
      <w:r w:rsidR="00F86EEF">
        <w:rPr>
          <w:rFonts w:ascii="Times New Roman" w:hAnsi="Times New Roman"/>
          <w:sz w:val="28"/>
          <w:szCs w:val="28"/>
        </w:rPr>
        <w:t>изации сводится к</w:t>
      </w:r>
      <w:r w:rsidRPr="00D95520">
        <w:rPr>
          <w:rFonts w:ascii="Times New Roman" w:hAnsi="Times New Roman"/>
          <w:sz w:val="28"/>
          <w:szCs w:val="28"/>
        </w:rPr>
        <w:t xml:space="preserve"> неизбежности полной планетарной интеграции, перехода от множества государств, народов, наций и культур к единому мировому государству.</w:t>
      </w:r>
    </w:p>
    <w:p w:rsidR="00C65AE1" w:rsidRPr="00D95520" w:rsidRDefault="00C65AE1" w:rsidP="00F86EEF">
      <w:pPr>
        <w:pStyle w:val="a3"/>
        <w:spacing w:line="276" w:lineRule="auto"/>
        <w:ind w:firstLine="708"/>
        <w:jc w:val="both"/>
        <w:rPr>
          <w:rFonts w:ascii="Times New Roman" w:hAnsi="Times New Roman"/>
          <w:sz w:val="28"/>
          <w:szCs w:val="28"/>
        </w:rPr>
      </w:pPr>
      <w:r w:rsidRPr="00D95520">
        <w:rPr>
          <w:rFonts w:ascii="Times New Roman" w:hAnsi="Times New Roman"/>
          <w:sz w:val="28"/>
          <w:szCs w:val="28"/>
        </w:rPr>
        <w:t>Большинство глобальных проблем решается при участии ООН и других международных организаций (штаб- квартира находится Нью-Йорке).</w:t>
      </w:r>
    </w:p>
    <w:p w:rsidR="00C65AE1" w:rsidRPr="00D95520" w:rsidRDefault="00C65AE1"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Проблема мира и политической стабильности – ключевая для современного этапа развития общества, отягощенного многочисленными конфликтами и экстремистскими движениями. Политическая нестабильность в каком-то отдельно взятом регионе, будь то Балканы, Кавказ или Ближний Восток, может поставить под угрозу весь мир.</w:t>
      </w:r>
    </w:p>
    <w:p w:rsidR="00C0426C" w:rsidRDefault="00C0426C" w:rsidP="00F86EEF">
      <w:pPr>
        <w:pStyle w:val="a3"/>
        <w:spacing w:line="276" w:lineRule="auto"/>
        <w:ind w:firstLine="708"/>
        <w:jc w:val="both"/>
        <w:rPr>
          <w:rFonts w:ascii="Times New Roman" w:hAnsi="Times New Roman"/>
          <w:sz w:val="28"/>
          <w:szCs w:val="28"/>
        </w:rPr>
      </w:pPr>
    </w:p>
    <w:p w:rsidR="00C65AE1" w:rsidRPr="00D95520" w:rsidRDefault="00F86EEF" w:rsidP="00F86EEF">
      <w:pPr>
        <w:pStyle w:val="a3"/>
        <w:spacing w:line="276" w:lineRule="auto"/>
        <w:ind w:firstLine="708"/>
        <w:jc w:val="both"/>
        <w:rPr>
          <w:rFonts w:ascii="Times New Roman" w:hAnsi="Times New Roman"/>
          <w:sz w:val="28"/>
          <w:szCs w:val="28"/>
        </w:rPr>
      </w:pPr>
      <w:r>
        <w:rPr>
          <w:rFonts w:ascii="Times New Roman" w:hAnsi="Times New Roman"/>
          <w:sz w:val="28"/>
          <w:szCs w:val="28"/>
        </w:rPr>
        <w:lastRenderedPageBreak/>
        <w:t>2.</w:t>
      </w:r>
      <w:r w:rsidR="00C65AE1" w:rsidRPr="00D95520">
        <w:rPr>
          <w:rFonts w:ascii="Times New Roman" w:hAnsi="Times New Roman"/>
          <w:sz w:val="28"/>
          <w:szCs w:val="28"/>
        </w:rPr>
        <w:t>Проблемы, связанные со столкновением культур, этносов, религий, приобретают глобальный характер. На 90-е годы ХХ века пришелся всплеск воинствующего национализма, который дестабилизировал обстановку в некоторых регионах мира. Это Балканы, Кавказ, Ближний Восток, Южная Азия. Политологи объясняют возрастание конфликтности растущей нетерпимостью к представлению друг</w:t>
      </w:r>
      <w:r>
        <w:rPr>
          <w:rFonts w:ascii="Times New Roman" w:hAnsi="Times New Roman"/>
          <w:sz w:val="28"/>
          <w:szCs w:val="28"/>
        </w:rPr>
        <w:t>их культур</w:t>
      </w:r>
      <w:r w:rsidR="00C65AE1" w:rsidRPr="00D95520">
        <w:rPr>
          <w:rFonts w:ascii="Times New Roman" w:hAnsi="Times New Roman"/>
          <w:sz w:val="28"/>
          <w:szCs w:val="28"/>
        </w:rPr>
        <w:t>.</w:t>
      </w:r>
    </w:p>
    <w:p w:rsidR="00DE124C" w:rsidRPr="00D95520" w:rsidRDefault="00DE124C" w:rsidP="00142CB6">
      <w:pPr>
        <w:pStyle w:val="a3"/>
        <w:spacing w:line="276" w:lineRule="auto"/>
        <w:ind w:firstLine="708"/>
        <w:jc w:val="both"/>
        <w:rPr>
          <w:rFonts w:ascii="Times New Roman" w:hAnsi="Times New Roman"/>
          <w:sz w:val="28"/>
          <w:szCs w:val="28"/>
        </w:rPr>
      </w:pPr>
      <w:r w:rsidRPr="00D95520">
        <w:rPr>
          <w:rFonts w:ascii="Times New Roman" w:hAnsi="Times New Roman"/>
          <w:sz w:val="28"/>
          <w:szCs w:val="28"/>
        </w:rPr>
        <w:t>Признание наличия фундаментальных, базисных, системных моральных ценностей, которые характеризуются как объективные, в современную эпоху с необходимостью заставляет обратиться к таким актуальным проблемам как глобализация, фундаментализм, толерантность.</w:t>
      </w:r>
    </w:p>
    <w:p w:rsidR="00852151" w:rsidRPr="00D95520" w:rsidRDefault="00DE124C" w:rsidP="00C0426C">
      <w:pPr>
        <w:pStyle w:val="a3"/>
        <w:spacing w:line="276" w:lineRule="auto"/>
        <w:ind w:firstLine="708"/>
        <w:jc w:val="both"/>
        <w:rPr>
          <w:rFonts w:ascii="Times New Roman" w:hAnsi="Times New Roman"/>
          <w:sz w:val="28"/>
          <w:szCs w:val="28"/>
        </w:rPr>
      </w:pPr>
      <w:r w:rsidRPr="00D95520">
        <w:rPr>
          <w:rFonts w:ascii="Times New Roman" w:hAnsi="Times New Roman"/>
          <w:sz w:val="28"/>
          <w:szCs w:val="28"/>
        </w:rPr>
        <w:t>Междунаро</w:t>
      </w:r>
      <w:r w:rsidR="00C0426C">
        <w:rPr>
          <w:rFonts w:ascii="Times New Roman" w:hAnsi="Times New Roman"/>
          <w:sz w:val="28"/>
          <w:szCs w:val="28"/>
        </w:rPr>
        <w:t>дный характер приняло движение</w:t>
      </w:r>
      <w:r w:rsidRPr="00D95520">
        <w:rPr>
          <w:rFonts w:ascii="Times New Roman" w:hAnsi="Times New Roman"/>
          <w:sz w:val="28"/>
          <w:szCs w:val="28"/>
        </w:rPr>
        <w:t xml:space="preserve"> </w:t>
      </w:r>
      <w:r w:rsidRPr="00C0426C">
        <w:rPr>
          <w:rFonts w:ascii="Times New Roman" w:hAnsi="Times New Roman"/>
          <w:sz w:val="28"/>
          <w:szCs w:val="28"/>
          <w:u w:val="single"/>
        </w:rPr>
        <w:t>глобалистов</w:t>
      </w:r>
      <w:r w:rsidRPr="00D95520">
        <w:rPr>
          <w:rFonts w:ascii="Times New Roman" w:hAnsi="Times New Roman"/>
          <w:sz w:val="28"/>
          <w:szCs w:val="28"/>
        </w:rPr>
        <w:t xml:space="preserve"> и </w:t>
      </w:r>
      <w:r w:rsidRPr="00C0426C">
        <w:rPr>
          <w:rFonts w:ascii="Times New Roman" w:hAnsi="Times New Roman"/>
          <w:sz w:val="28"/>
          <w:szCs w:val="28"/>
          <w:u w:val="single"/>
        </w:rPr>
        <w:t>антиглобалистов.</w:t>
      </w:r>
      <w:r w:rsidRPr="00D95520">
        <w:rPr>
          <w:rFonts w:ascii="Times New Roman" w:hAnsi="Times New Roman"/>
          <w:sz w:val="28"/>
          <w:szCs w:val="28"/>
        </w:rPr>
        <w:t xml:space="preserve"> Антиглобалистические идеи высказывают представители с</w:t>
      </w:r>
      <w:r w:rsidR="005F382E" w:rsidRPr="00D95520">
        <w:rPr>
          <w:rFonts w:ascii="Times New Roman" w:hAnsi="Times New Roman"/>
          <w:sz w:val="28"/>
          <w:szCs w:val="28"/>
        </w:rPr>
        <w:t>ветской и религиозной мысли</w:t>
      </w:r>
      <w:r w:rsidRPr="00D95520">
        <w:rPr>
          <w:rFonts w:ascii="Times New Roman" w:hAnsi="Times New Roman"/>
          <w:sz w:val="28"/>
          <w:szCs w:val="28"/>
        </w:rPr>
        <w:t>. Если подойти к глобализации с нравственно-аксиологической точки зрения, развиваемой нами, то следует отметить, что глобализация, как всякое субстанциональное явление, противоречива, что ей присущи и отрицательные и по</w:t>
      </w:r>
      <w:r w:rsidR="00852151" w:rsidRPr="00D95520">
        <w:rPr>
          <w:rFonts w:ascii="Times New Roman" w:hAnsi="Times New Roman"/>
          <w:sz w:val="28"/>
          <w:szCs w:val="28"/>
        </w:rPr>
        <w:t>ложительные моральные ценности.</w:t>
      </w:r>
    </w:p>
    <w:p w:rsidR="00DE124C" w:rsidRPr="00D95520" w:rsidRDefault="00DE124C" w:rsidP="00074BB4">
      <w:pPr>
        <w:pStyle w:val="a3"/>
        <w:spacing w:line="276" w:lineRule="auto"/>
        <w:ind w:firstLine="708"/>
        <w:jc w:val="both"/>
        <w:rPr>
          <w:rFonts w:ascii="Times New Roman" w:hAnsi="Times New Roman"/>
          <w:sz w:val="28"/>
          <w:szCs w:val="28"/>
        </w:rPr>
      </w:pPr>
      <w:r w:rsidRPr="00142CB6">
        <w:rPr>
          <w:rFonts w:ascii="Times New Roman" w:hAnsi="Times New Roman"/>
          <w:sz w:val="28"/>
          <w:szCs w:val="28"/>
        </w:rPr>
        <w:t xml:space="preserve">Отрицательным </w:t>
      </w:r>
      <w:r w:rsidRPr="00D95520">
        <w:rPr>
          <w:rFonts w:ascii="Times New Roman" w:hAnsi="Times New Roman"/>
          <w:sz w:val="28"/>
          <w:szCs w:val="28"/>
        </w:rPr>
        <w:t>в глобализации является то, что процесс её развития в сфере культуры может привести к утрате национальных ценностей, к унификации человеческой культу</w:t>
      </w:r>
      <w:r w:rsidR="00074BB4">
        <w:rPr>
          <w:rFonts w:ascii="Times New Roman" w:hAnsi="Times New Roman"/>
          <w:sz w:val="28"/>
          <w:szCs w:val="28"/>
        </w:rPr>
        <w:t>ры.</w:t>
      </w:r>
      <w:r w:rsidRPr="00D95520">
        <w:rPr>
          <w:rFonts w:ascii="Times New Roman" w:hAnsi="Times New Roman"/>
          <w:sz w:val="28"/>
          <w:szCs w:val="28"/>
        </w:rPr>
        <w:t xml:space="preserve"> В экономической сфере глобализация грозит новым мировым порядком. Возможность подобного «преимущественно отрицательного» варианта глобализации не предстаёт только теоретической. </w:t>
      </w:r>
    </w:p>
    <w:p w:rsidR="00DE124C" w:rsidRPr="00D95520" w:rsidRDefault="00074BB4" w:rsidP="00074BB4">
      <w:pPr>
        <w:pStyle w:val="a3"/>
        <w:spacing w:line="276" w:lineRule="auto"/>
        <w:ind w:firstLine="708"/>
        <w:jc w:val="both"/>
        <w:rPr>
          <w:rFonts w:ascii="Times New Roman" w:hAnsi="Times New Roman"/>
          <w:sz w:val="28"/>
          <w:szCs w:val="28"/>
        </w:rPr>
      </w:pPr>
      <w:r>
        <w:rPr>
          <w:rFonts w:ascii="Times New Roman" w:hAnsi="Times New Roman"/>
          <w:sz w:val="28"/>
          <w:szCs w:val="28"/>
        </w:rPr>
        <w:t>Г</w:t>
      </w:r>
      <w:r w:rsidR="00DE124C" w:rsidRPr="00D95520">
        <w:rPr>
          <w:rFonts w:ascii="Times New Roman" w:hAnsi="Times New Roman"/>
          <w:sz w:val="28"/>
          <w:szCs w:val="28"/>
        </w:rPr>
        <w:t xml:space="preserve">лобализация имеет и нравственно положительные аспекты. Дело в том, что сами фундаментальные, базисные и системные моральные ценности носят всеобщий и в этом смысле глобальный характер. Мораль по своей сущности изначально общечеловечна. </w:t>
      </w:r>
    </w:p>
    <w:p w:rsidR="00DE124C" w:rsidRPr="00D95520" w:rsidRDefault="00DE124C" w:rsidP="00CB5D2B">
      <w:pPr>
        <w:pStyle w:val="a3"/>
        <w:spacing w:line="276" w:lineRule="auto"/>
        <w:ind w:firstLine="708"/>
        <w:jc w:val="both"/>
        <w:rPr>
          <w:rFonts w:ascii="Times New Roman" w:hAnsi="Times New Roman"/>
          <w:sz w:val="28"/>
          <w:szCs w:val="28"/>
        </w:rPr>
      </w:pPr>
      <w:r w:rsidRPr="00D95520">
        <w:rPr>
          <w:rFonts w:ascii="Times New Roman" w:hAnsi="Times New Roman"/>
          <w:sz w:val="28"/>
          <w:szCs w:val="28"/>
        </w:rPr>
        <w:t>Следует критически относиться к высказыванию, что «то, что вчера было добром, сегодня может явиться злом». Подобное, действительно, возможно, если это «то» включено в новые социальные условия, но это уже тем самым будет «иное то». «То, что было добром или злом вчера», остаётся таковым, т.е. «добром или злом вчерашним» и сегодня. Другое дело, что могут меняться, развиваясь, наши оценки тех конкретных ценностей добра или зла, с которыми мы имели дело в прошлом.</w:t>
      </w:r>
    </w:p>
    <w:p w:rsidR="00DE124C" w:rsidRPr="00D95520" w:rsidRDefault="00DE124C" w:rsidP="00D95520">
      <w:pPr>
        <w:pStyle w:val="a3"/>
        <w:spacing w:line="276" w:lineRule="auto"/>
        <w:jc w:val="both"/>
        <w:rPr>
          <w:rFonts w:ascii="Times New Roman" w:hAnsi="Times New Roman"/>
          <w:sz w:val="28"/>
          <w:szCs w:val="28"/>
        </w:rPr>
      </w:pPr>
    </w:p>
    <w:p w:rsidR="00DE124C" w:rsidRPr="00D95520" w:rsidRDefault="0035423A" w:rsidP="00062C9D">
      <w:pPr>
        <w:pStyle w:val="a3"/>
        <w:spacing w:line="276" w:lineRule="auto"/>
        <w:ind w:firstLine="708"/>
        <w:jc w:val="both"/>
        <w:rPr>
          <w:rFonts w:ascii="Times New Roman" w:hAnsi="Times New Roman"/>
          <w:sz w:val="28"/>
          <w:szCs w:val="28"/>
        </w:rPr>
      </w:pPr>
      <w:r w:rsidRPr="00D95520">
        <w:rPr>
          <w:rFonts w:ascii="Times New Roman" w:hAnsi="Times New Roman"/>
          <w:sz w:val="28"/>
          <w:szCs w:val="28"/>
        </w:rPr>
        <w:t>3.</w:t>
      </w:r>
      <w:r w:rsidR="00DE124C" w:rsidRPr="00D95520">
        <w:rPr>
          <w:rFonts w:ascii="Times New Roman" w:hAnsi="Times New Roman"/>
          <w:sz w:val="28"/>
          <w:szCs w:val="28"/>
        </w:rPr>
        <w:t xml:space="preserve">В связи с этим встаёт вопрос о глобальной этике. Возможна ли глобальная этика? В настоящее время идея глобальной этики уже получила своё практическое воплощение в организации фонда «Всемирный этос» (1995 г.), в принятии «Декларации принципов глобальной этики» (1999 г.) и в </w:t>
      </w:r>
      <w:r w:rsidR="00DE124C" w:rsidRPr="00D95520">
        <w:rPr>
          <w:rFonts w:ascii="Times New Roman" w:hAnsi="Times New Roman"/>
          <w:sz w:val="28"/>
          <w:szCs w:val="28"/>
        </w:rPr>
        <w:lastRenderedPageBreak/>
        <w:t>ряде других институтов и документов. Большая роль в развитии глобальной этики принадлежит швейцарскому католическому священнику Хансу Кюнгу.</w:t>
      </w:r>
    </w:p>
    <w:p w:rsidR="00DE124C" w:rsidRPr="00D95520" w:rsidRDefault="00DE124C"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В «Декларации принципов глобальной этики» отмечается, в частности: «Под глобальной этикой мы не имеем в виду глобальную идеологию или единственную объединённую религию за существующими религиями, и определённо не доминирование одной религии над другими. Под глобальной этикой мы понимаем фундаментальное согласие на связующие ценности, окончательные ст</w:t>
      </w:r>
      <w:r w:rsidR="000C642F" w:rsidRPr="00D95520">
        <w:rPr>
          <w:rFonts w:ascii="Times New Roman" w:hAnsi="Times New Roman"/>
          <w:sz w:val="28"/>
          <w:szCs w:val="28"/>
        </w:rPr>
        <w:t>андарты и персональные позиции</w:t>
      </w:r>
      <w:r w:rsidRPr="00D95520">
        <w:rPr>
          <w:rFonts w:ascii="Times New Roman" w:hAnsi="Times New Roman"/>
          <w:sz w:val="28"/>
          <w:szCs w:val="28"/>
        </w:rPr>
        <w:t>.</w:t>
      </w:r>
    </w:p>
    <w:p w:rsidR="00DE124C" w:rsidRPr="00D95520" w:rsidRDefault="000C642F"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 xml:space="preserve"> </w:t>
      </w:r>
      <w:r w:rsidR="00062C9D">
        <w:rPr>
          <w:rFonts w:ascii="Times New Roman" w:hAnsi="Times New Roman"/>
          <w:sz w:val="28"/>
          <w:szCs w:val="28"/>
        </w:rPr>
        <w:tab/>
      </w:r>
      <w:r w:rsidRPr="00D95520">
        <w:rPr>
          <w:rFonts w:ascii="Times New Roman" w:hAnsi="Times New Roman"/>
          <w:sz w:val="28"/>
          <w:szCs w:val="28"/>
        </w:rPr>
        <w:t xml:space="preserve">В </w:t>
      </w:r>
      <w:r w:rsidR="00DE124C" w:rsidRPr="00D95520">
        <w:rPr>
          <w:rFonts w:ascii="Times New Roman" w:hAnsi="Times New Roman"/>
          <w:sz w:val="28"/>
          <w:szCs w:val="28"/>
        </w:rPr>
        <w:t>религиозной этике, как и в светской этике, не может не присутствовать относительная истина, в том числе касающаяся моральных ценностей. Под интуитивно верные идеи об общечеловеческих моральных основах бытия мы стараемся подвести объективный прочный фундамент через реалистическое учение о ценностях. Мы считаем, что имеет право на существование и фундаментальная этика. Под фундаментальной этикой мы понимаем определённое этическое учение, признающее существование фундаментальных, базисных и системных нравственных ценностей, имеющих объективный характер. Положения подобной фундаментальной этики и развиваются нами в данной книге.</w:t>
      </w:r>
    </w:p>
    <w:p w:rsidR="00DE124C" w:rsidRPr="00D95520" w:rsidRDefault="000C642F" w:rsidP="00062C9D">
      <w:pPr>
        <w:pStyle w:val="a3"/>
        <w:spacing w:line="276" w:lineRule="auto"/>
        <w:ind w:firstLine="708"/>
        <w:jc w:val="both"/>
        <w:rPr>
          <w:rFonts w:ascii="Times New Roman" w:hAnsi="Times New Roman"/>
          <w:sz w:val="28"/>
          <w:szCs w:val="28"/>
        </w:rPr>
      </w:pPr>
      <w:r w:rsidRPr="00D95520">
        <w:rPr>
          <w:rFonts w:ascii="Times New Roman" w:hAnsi="Times New Roman"/>
          <w:sz w:val="28"/>
          <w:szCs w:val="28"/>
        </w:rPr>
        <w:t>Г</w:t>
      </w:r>
      <w:r w:rsidR="00DE124C" w:rsidRPr="00D95520">
        <w:rPr>
          <w:rFonts w:ascii="Times New Roman" w:hAnsi="Times New Roman"/>
          <w:sz w:val="28"/>
          <w:szCs w:val="28"/>
        </w:rPr>
        <w:t>лобализация вполне может быть нравственно оправданной, если наряду с утверждением ценностей единства, будут сохраняться и развиваться ценности единственности, т.е. ценности локальные, как-то: национальные, культурные и т.д. Так в детстве ребёнок любит только мать, отца, братьев, сестёр. В зрелом возрасте он начинает любить других людей и до такой степени, что «оставит человек отца своего и мать свою и прилепиться к жене сво</w:t>
      </w:r>
      <w:r w:rsidR="00C210DF" w:rsidRPr="00D95520">
        <w:rPr>
          <w:rFonts w:ascii="Times New Roman" w:hAnsi="Times New Roman"/>
          <w:sz w:val="28"/>
          <w:szCs w:val="28"/>
        </w:rPr>
        <w:t>ей; и будут два одна плоть»</w:t>
      </w:r>
      <w:r w:rsidR="00DE124C" w:rsidRPr="00D95520">
        <w:rPr>
          <w:rFonts w:ascii="Times New Roman" w:hAnsi="Times New Roman"/>
          <w:sz w:val="28"/>
          <w:szCs w:val="28"/>
        </w:rPr>
        <w:t>. Но если индивид не изверг рода человеческого, то он сохранит и любовь к отцу, к матери, к родным.</w:t>
      </w:r>
    </w:p>
    <w:p w:rsidR="00DE124C" w:rsidRPr="00D95520" w:rsidRDefault="00DE124C" w:rsidP="00062C9D">
      <w:pPr>
        <w:pStyle w:val="a3"/>
        <w:spacing w:line="276" w:lineRule="auto"/>
        <w:ind w:firstLine="708"/>
        <w:jc w:val="both"/>
        <w:rPr>
          <w:rFonts w:ascii="Times New Roman" w:hAnsi="Times New Roman"/>
          <w:sz w:val="28"/>
          <w:szCs w:val="28"/>
        </w:rPr>
      </w:pPr>
      <w:r w:rsidRPr="00D95520">
        <w:rPr>
          <w:rFonts w:ascii="Times New Roman" w:hAnsi="Times New Roman"/>
          <w:sz w:val="28"/>
          <w:szCs w:val="28"/>
        </w:rPr>
        <w:t>Антиглобализм питается естественной, во многом интуитивной, но и во многом правильной мыслью о ценности единственности. Каждая цивилизация, каждая нация и даже каждая профессия имеет свои особые положительные нравственные ценности, которые должно сохранить, развить, по крайней мере, до тех пор, пока сохраняются их предметные носители. Собственно, они существуют сами по себе, независимо от человека, как объективные свойства предметов. Однако они могут оставаться не</w:t>
      </w:r>
      <w:r w:rsidR="00142CB6">
        <w:rPr>
          <w:rFonts w:ascii="Times New Roman" w:hAnsi="Times New Roman"/>
          <w:sz w:val="28"/>
          <w:szCs w:val="28"/>
        </w:rPr>
        <w:t xml:space="preserve"> </w:t>
      </w:r>
      <w:r w:rsidRPr="00D95520">
        <w:rPr>
          <w:rFonts w:ascii="Times New Roman" w:hAnsi="Times New Roman"/>
          <w:sz w:val="28"/>
          <w:szCs w:val="28"/>
        </w:rPr>
        <w:t xml:space="preserve">воспринятыми, или ложно понятыми, неверно оценёнными. И в таком разе проявляться в обществе в качестве симулякров. Моральные ценности при этом не будут играть ни какой роли в бытии материальных предметов, если брать лишь материальные аспекты бытия. Как интеллигибельные, идеальные, в отмеченном выше смысле слова, качества, они могут играть роль лишь в мире интеллигибельном, идеальном или через мир интеллигибельный, </w:t>
      </w:r>
      <w:r w:rsidRPr="00D95520">
        <w:rPr>
          <w:rFonts w:ascii="Times New Roman" w:hAnsi="Times New Roman"/>
          <w:sz w:val="28"/>
          <w:szCs w:val="28"/>
        </w:rPr>
        <w:lastRenderedPageBreak/>
        <w:t>идеальный. А то, что они, таким образом, играют и могут играть действительные роли, свидетельствует нравственный опыт человечества, когда ради идеальных ценностей лучшие представители человеческого рода жертвовали своей жизнью, своим материальным благосостоянием. Если даже не признавать существование самих объективных моральных ценностей, то нельзя не признать моральной ценности за этими явлениями самопожертвования, что уже парадоксально.</w:t>
      </w:r>
    </w:p>
    <w:p w:rsidR="00062C9D" w:rsidRDefault="00DE124C" w:rsidP="00062C9D">
      <w:pPr>
        <w:pStyle w:val="a3"/>
        <w:spacing w:line="276" w:lineRule="auto"/>
        <w:ind w:firstLine="708"/>
        <w:jc w:val="both"/>
        <w:rPr>
          <w:rFonts w:ascii="Times New Roman" w:hAnsi="Times New Roman"/>
          <w:sz w:val="28"/>
          <w:szCs w:val="28"/>
        </w:rPr>
      </w:pPr>
      <w:r w:rsidRPr="00D95520">
        <w:rPr>
          <w:rFonts w:ascii="Times New Roman" w:hAnsi="Times New Roman"/>
          <w:sz w:val="28"/>
          <w:szCs w:val="28"/>
        </w:rPr>
        <w:t xml:space="preserve">При формационном подходе к </w:t>
      </w:r>
      <w:r w:rsidR="00C210DF" w:rsidRPr="00D95520">
        <w:rPr>
          <w:rFonts w:ascii="Times New Roman" w:hAnsi="Times New Roman"/>
          <w:sz w:val="28"/>
          <w:szCs w:val="28"/>
        </w:rPr>
        <w:t xml:space="preserve">истории, </w:t>
      </w:r>
      <w:r w:rsidRPr="00D95520">
        <w:rPr>
          <w:rFonts w:ascii="Times New Roman" w:hAnsi="Times New Roman"/>
          <w:sz w:val="28"/>
          <w:szCs w:val="28"/>
        </w:rPr>
        <w:t xml:space="preserve"> социальные революции рассматривались как необходимый элемент истории, представляющий собой качественный скачок в развитии общества от одной исторической формации к другой. Революцию можно рассматривать как разновидность социального переворота, как социальное насилие. Насилие, таким образом, есть </w:t>
      </w:r>
      <w:r w:rsidR="00C210DF" w:rsidRPr="00D95520">
        <w:rPr>
          <w:rFonts w:ascii="Times New Roman" w:hAnsi="Times New Roman"/>
          <w:sz w:val="28"/>
          <w:szCs w:val="28"/>
        </w:rPr>
        <w:t>необходимый элемент истории</w:t>
      </w:r>
      <w:r w:rsidRPr="00D95520">
        <w:rPr>
          <w:rFonts w:ascii="Times New Roman" w:hAnsi="Times New Roman"/>
          <w:sz w:val="28"/>
          <w:szCs w:val="28"/>
        </w:rPr>
        <w:t>. Однако уже в XIX веке находились мыслители, которые ставили под сомнение такой фаталистический вывод марксистской философии. На Западе революции действительно имеют место, и там вполне оправдано и учение о революции. «Потому развитие в государствах европейских совершалось не спокойным возрастанием, - писал И. Киреевский, - но всегда посредством более или менее чувствительного переворота. Переворот был условием всякого прогресса, покуда сам сделался уже не средством к чему-нибудь, но самобытно</w:t>
      </w:r>
      <w:r w:rsidR="00C210DF" w:rsidRPr="00D95520">
        <w:rPr>
          <w:rFonts w:ascii="Times New Roman" w:hAnsi="Times New Roman"/>
          <w:sz w:val="28"/>
          <w:szCs w:val="28"/>
        </w:rPr>
        <w:t>ю целью народных стремлений»</w:t>
      </w:r>
      <w:r w:rsidRPr="00D95520">
        <w:rPr>
          <w:rFonts w:ascii="Times New Roman" w:hAnsi="Times New Roman"/>
          <w:sz w:val="28"/>
          <w:szCs w:val="28"/>
        </w:rPr>
        <w:t>.</w:t>
      </w:r>
    </w:p>
    <w:p w:rsidR="00DE124C" w:rsidRPr="00D95520" w:rsidRDefault="00DE124C" w:rsidP="00062C9D">
      <w:pPr>
        <w:pStyle w:val="a3"/>
        <w:spacing w:line="276" w:lineRule="auto"/>
        <w:ind w:firstLine="708"/>
        <w:jc w:val="both"/>
        <w:rPr>
          <w:rFonts w:ascii="Times New Roman" w:hAnsi="Times New Roman"/>
          <w:sz w:val="28"/>
          <w:szCs w:val="28"/>
        </w:rPr>
      </w:pPr>
      <w:r w:rsidRPr="008A7F45">
        <w:rPr>
          <w:rFonts w:ascii="Times New Roman" w:hAnsi="Times New Roman"/>
          <w:sz w:val="28"/>
          <w:szCs w:val="28"/>
        </w:rPr>
        <w:t>Моральная ценность жизни является важнейшей для цивилизации, а вместе с нею и ценность единственности. И поэтому смена цивилизаций происходит не путём их столкновения, а через их естественную смену. Если же то или иное общество применяет силу для утверждения своей культуры, то это свидетельствует об его цивилизационной слабости. Примечательно, что чудовищный террористический акт 11 сентября 2001 года в Нью-Йорке совершали не типичные представители мусульманской цивилизации, а те, которые получили американское и запа</w:t>
      </w:r>
      <w:r w:rsidR="00062C9D" w:rsidRPr="008A7F45">
        <w:rPr>
          <w:rFonts w:ascii="Times New Roman" w:hAnsi="Times New Roman"/>
          <w:sz w:val="28"/>
          <w:szCs w:val="28"/>
        </w:rPr>
        <w:t>дноевропейское образование</w:t>
      </w:r>
      <w:r w:rsidRPr="008A7F45">
        <w:rPr>
          <w:rFonts w:ascii="Times New Roman" w:hAnsi="Times New Roman"/>
          <w:sz w:val="28"/>
          <w:szCs w:val="28"/>
        </w:rPr>
        <w:t xml:space="preserve">, Типичного представителя любой цивилизации можно сделать террористом, лишь сделав ему соответствующее внушение, дав ему соответствующее образование, т.е. сделав его уже «не типичным». </w:t>
      </w:r>
    </w:p>
    <w:p w:rsidR="008536D7" w:rsidRDefault="00DE124C" w:rsidP="008536D7">
      <w:pPr>
        <w:pStyle w:val="a3"/>
        <w:spacing w:line="276" w:lineRule="auto"/>
        <w:ind w:firstLine="708"/>
        <w:jc w:val="both"/>
        <w:rPr>
          <w:rFonts w:ascii="Times New Roman" w:hAnsi="Times New Roman"/>
          <w:sz w:val="28"/>
          <w:szCs w:val="28"/>
        </w:rPr>
      </w:pPr>
      <w:r w:rsidRPr="00D95520">
        <w:rPr>
          <w:rFonts w:ascii="Times New Roman" w:hAnsi="Times New Roman"/>
          <w:sz w:val="28"/>
          <w:szCs w:val="28"/>
        </w:rPr>
        <w:t>Цивилизация тем жизнеспособнее, чем больше она может воспринимать, усваивать и использовать жизнеутверждающие, прогрессивные элементы иных цивилизаций, трансформируя их в своих целях. Но, как отмечалось выше, для мирного сосуществования цивилизаций, для возможности мирных межцивилизационных контактов должна быть объективная, независящая от данных цивилизаций, основа. Таковой основой в духовной сфере является система фундаментальных моральных ценностей.</w:t>
      </w:r>
    </w:p>
    <w:p w:rsidR="00C210DF" w:rsidRPr="00D95520" w:rsidRDefault="008536D7" w:rsidP="008536D7">
      <w:pPr>
        <w:pStyle w:val="a3"/>
        <w:spacing w:line="276" w:lineRule="auto"/>
        <w:jc w:val="both"/>
        <w:rPr>
          <w:rFonts w:ascii="Times New Roman" w:hAnsi="Times New Roman"/>
          <w:sz w:val="28"/>
          <w:szCs w:val="28"/>
        </w:rPr>
      </w:pPr>
      <w:r>
        <w:rPr>
          <w:rFonts w:ascii="Times New Roman" w:hAnsi="Times New Roman"/>
          <w:sz w:val="28"/>
          <w:szCs w:val="28"/>
        </w:rPr>
        <w:lastRenderedPageBreak/>
        <w:t xml:space="preserve">            </w:t>
      </w:r>
      <w:r w:rsidR="008A7F45">
        <w:rPr>
          <w:rFonts w:ascii="Times New Roman" w:hAnsi="Times New Roman"/>
          <w:sz w:val="28"/>
          <w:szCs w:val="28"/>
        </w:rPr>
        <w:t>4</w:t>
      </w:r>
      <w:r w:rsidR="00C210DF" w:rsidRPr="00D95520">
        <w:rPr>
          <w:rFonts w:ascii="Times New Roman" w:hAnsi="Times New Roman"/>
          <w:sz w:val="28"/>
          <w:szCs w:val="28"/>
        </w:rPr>
        <w:t xml:space="preserve">. </w:t>
      </w:r>
      <w:r w:rsidR="00DE124C" w:rsidRPr="00D95520">
        <w:rPr>
          <w:rFonts w:ascii="Times New Roman" w:hAnsi="Times New Roman"/>
          <w:sz w:val="28"/>
          <w:szCs w:val="28"/>
        </w:rPr>
        <w:t xml:space="preserve"> Фундаментализм в целом с нравственно-аксиологической точки зрения есть противоречивое явление. По определению, фундаментализм означает утверждение основополагающих религиозных идей. Он и отмечен впервые в религиозной протестантской среде. Но фундаментализм есть не только в религии, а в других сферах культуры. Существует понятие «российского фундаментализма», </w:t>
      </w:r>
      <w:r w:rsidR="008A7F45">
        <w:rPr>
          <w:rFonts w:ascii="Times New Roman" w:hAnsi="Times New Roman"/>
          <w:sz w:val="28"/>
          <w:szCs w:val="28"/>
        </w:rPr>
        <w:t>и других его разновидностей</w:t>
      </w:r>
      <w:r w:rsidR="00DE124C" w:rsidRPr="00D95520">
        <w:rPr>
          <w:rFonts w:ascii="Times New Roman" w:hAnsi="Times New Roman"/>
          <w:sz w:val="28"/>
          <w:szCs w:val="28"/>
        </w:rPr>
        <w:t>. Современный национальный и религиозный фундаментализм агрессивен. И подобная агрессивность определяется не столько сущностью самого фундаментализм, ско</w:t>
      </w:r>
      <w:r w:rsidR="00C210DF" w:rsidRPr="00D95520">
        <w:rPr>
          <w:rFonts w:ascii="Times New Roman" w:hAnsi="Times New Roman"/>
          <w:sz w:val="28"/>
          <w:szCs w:val="28"/>
        </w:rPr>
        <w:t>лько искажённым его пониманием.</w:t>
      </w:r>
    </w:p>
    <w:p w:rsidR="000364F0" w:rsidRPr="00D95520" w:rsidRDefault="00DE124C" w:rsidP="008A7F45">
      <w:pPr>
        <w:pStyle w:val="a3"/>
        <w:spacing w:line="276" w:lineRule="auto"/>
        <w:ind w:firstLine="708"/>
        <w:jc w:val="both"/>
        <w:rPr>
          <w:rFonts w:ascii="Times New Roman" w:hAnsi="Times New Roman"/>
          <w:sz w:val="28"/>
          <w:szCs w:val="28"/>
        </w:rPr>
      </w:pPr>
      <w:r w:rsidRPr="00D95520">
        <w:rPr>
          <w:rFonts w:ascii="Times New Roman" w:hAnsi="Times New Roman"/>
          <w:sz w:val="28"/>
          <w:szCs w:val="28"/>
        </w:rPr>
        <w:t xml:space="preserve">Существует и </w:t>
      </w:r>
      <w:r w:rsidRPr="00D95520">
        <w:rPr>
          <w:rFonts w:ascii="Times New Roman" w:hAnsi="Times New Roman"/>
          <w:sz w:val="28"/>
          <w:szCs w:val="28"/>
          <w:u w:val="single"/>
        </w:rPr>
        <w:t>фундаментализм нравственный</w:t>
      </w:r>
      <w:r w:rsidRPr="00D95520">
        <w:rPr>
          <w:rFonts w:ascii="Times New Roman" w:hAnsi="Times New Roman"/>
          <w:sz w:val="28"/>
          <w:szCs w:val="28"/>
        </w:rPr>
        <w:t xml:space="preserve"> как утверждение основополагающих общечеловеческих нравственных ценностей. При этом в сфере ценностей наблюдается одно чрезвычайно интересное явление, когда в условиях кризиса эпистемологического фундаментализма, т.е. кризиса доверия к научному фундаментальному знанию, обращается внимание на самоценность моральных и религиозных фундаментальных ценностей как таковых. Следует заметить, что в традиционных обществах традиции даже религиозные, выполняют различные функции, а не только собственно религиозные, но</w:t>
      </w:r>
      <w:r w:rsidR="00C210DF" w:rsidRPr="00D95520">
        <w:rPr>
          <w:rFonts w:ascii="Times New Roman" w:hAnsi="Times New Roman"/>
          <w:sz w:val="28"/>
          <w:szCs w:val="28"/>
        </w:rPr>
        <w:t xml:space="preserve"> и, например, практические.</w:t>
      </w:r>
      <w:r w:rsidRPr="00D95520">
        <w:rPr>
          <w:rFonts w:ascii="Times New Roman" w:hAnsi="Times New Roman"/>
          <w:sz w:val="28"/>
          <w:szCs w:val="28"/>
        </w:rPr>
        <w:t xml:space="preserve"> И исповедующие ту или иную религию начинают почитать свой религиозный культ уже за собственно его религиозный характер. </w:t>
      </w:r>
    </w:p>
    <w:p w:rsidR="00DE124C" w:rsidRPr="00D95520" w:rsidRDefault="008536D7" w:rsidP="00D95520">
      <w:pPr>
        <w:pStyle w:val="a3"/>
        <w:spacing w:line="276" w:lineRule="auto"/>
        <w:jc w:val="both"/>
        <w:rPr>
          <w:rFonts w:ascii="Times New Roman" w:hAnsi="Times New Roman"/>
          <w:sz w:val="28"/>
          <w:szCs w:val="28"/>
        </w:rPr>
      </w:pPr>
      <w:r>
        <w:rPr>
          <w:rFonts w:ascii="Times New Roman" w:hAnsi="Times New Roman"/>
          <w:sz w:val="28"/>
          <w:szCs w:val="28"/>
        </w:rPr>
        <w:t xml:space="preserve">              </w:t>
      </w:r>
      <w:r w:rsidR="00DE124C" w:rsidRPr="00D95520">
        <w:rPr>
          <w:rFonts w:ascii="Times New Roman" w:hAnsi="Times New Roman"/>
          <w:sz w:val="28"/>
          <w:szCs w:val="28"/>
        </w:rPr>
        <w:t>Аналогичная ситуация может быть и в сфере морали, когда начинают в чистом виде осознаваться самоценности справедливости, чести, достоинства, других моральных ценностей. В современном обществе не случайно повысился интерес к общечеловеческим моральным ценностям. Социологи отмечают, что в глобальном обществе важнейшими элементами будут не т</w:t>
      </w:r>
      <w:r w:rsidR="000364F0" w:rsidRPr="00D95520">
        <w:rPr>
          <w:rFonts w:ascii="Times New Roman" w:hAnsi="Times New Roman"/>
          <w:sz w:val="28"/>
          <w:szCs w:val="28"/>
        </w:rPr>
        <w:t>олько знания, но и ценности</w:t>
      </w:r>
      <w:r w:rsidR="00DE124C" w:rsidRPr="00D95520">
        <w:rPr>
          <w:rFonts w:ascii="Times New Roman" w:hAnsi="Times New Roman"/>
          <w:sz w:val="28"/>
          <w:szCs w:val="28"/>
        </w:rPr>
        <w:t>. Один из первых, кто обратился к этой проблеме и сформулировал программу «переоценки ценностей» был Ф. Ницше. Его по заслугам называют «предтече общества постмодернити». Ницше считал, что в будущем ценность должна заменить знание. Отрицание значимости фундаментального знания составляет одну из существенных черт антифундаментализма.</w:t>
      </w:r>
    </w:p>
    <w:p w:rsidR="00DE124C" w:rsidRPr="00D95520" w:rsidRDefault="00DE124C" w:rsidP="008A7F45">
      <w:pPr>
        <w:pStyle w:val="a3"/>
        <w:spacing w:line="276" w:lineRule="auto"/>
        <w:ind w:firstLine="708"/>
        <w:jc w:val="both"/>
        <w:rPr>
          <w:rFonts w:ascii="Times New Roman" w:hAnsi="Times New Roman"/>
          <w:sz w:val="28"/>
          <w:szCs w:val="28"/>
        </w:rPr>
      </w:pPr>
      <w:r w:rsidRPr="00D95520">
        <w:rPr>
          <w:rFonts w:ascii="Times New Roman" w:hAnsi="Times New Roman"/>
          <w:sz w:val="28"/>
          <w:szCs w:val="28"/>
        </w:rPr>
        <w:t>Антифундаментализм является характерным признаком современного постиндустриального общества. Но позиция антифундаментализма односторонняя. Мы уже отметили, что в сфере морали должен господствовать не антифундаментализм, а фундаментализм, только правильно понятый. Однако гармония между нравственным фундаментализмом и антифундаментализмом, между знаниями и ценностями не утвердиться помимо с</w:t>
      </w:r>
      <w:r w:rsidR="00142CB6">
        <w:rPr>
          <w:rFonts w:ascii="Times New Roman" w:hAnsi="Times New Roman"/>
          <w:sz w:val="28"/>
          <w:szCs w:val="28"/>
        </w:rPr>
        <w:t xml:space="preserve"> ф</w:t>
      </w:r>
      <w:r w:rsidR="008A7F45" w:rsidRPr="00D95520">
        <w:rPr>
          <w:rFonts w:ascii="Times New Roman" w:hAnsi="Times New Roman"/>
          <w:sz w:val="28"/>
          <w:szCs w:val="28"/>
        </w:rPr>
        <w:t>ундамента</w:t>
      </w:r>
      <w:r w:rsidRPr="00D95520">
        <w:rPr>
          <w:rFonts w:ascii="Times New Roman" w:hAnsi="Times New Roman"/>
          <w:sz w:val="28"/>
          <w:szCs w:val="28"/>
        </w:rPr>
        <w:t xml:space="preserve">ознательной активной деятельности самих людей. </w:t>
      </w:r>
    </w:p>
    <w:p w:rsidR="00C65AE1" w:rsidRPr="00BF70AF" w:rsidRDefault="000A520F" w:rsidP="00BF70AF">
      <w:pPr>
        <w:pStyle w:val="a3"/>
        <w:spacing w:line="276" w:lineRule="auto"/>
        <w:ind w:firstLine="708"/>
        <w:jc w:val="both"/>
        <w:rPr>
          <w:rFonts w:ascii="Times New Roman" w:hAnsi="Times New Roman"/>
          <w:sz w:val="28"/>
          <w:szCs w:val="28"/>
          <w:u w:val="single"/>
        </w:rPr>
      </w:pPr>
      <w:r w:rsidRPr="00BF70AF">
        <w:rPr>
          <w:rFonts w:ascii="Times New Roman" w:hAnsi="Times New Roman"/>
          <w:sz w:val="28"/>
          <w:szCs w:val="28"/>
        </w:rPr>
        <w:lastRenderedPageBreak/>
        <w:t>Важнейшим фактором нестабильности в современном мире является религиозный фундаментализм</w:t>
      </w:r>
      <w:r w:rsidR="00BF70AF" w:rsidRPr="00BF70AF">
        <w:rPr>
          <w:rFonts w:ascii="Times New Roman" w:hAnsi="Times New Roman"/>
          <w:sz w:val="28"/>
          <w:szCs w:val="28"/>
        </w:rPr>
        <w:t xml:space="preserve"> . </w:t>
      </w:r>
      <w:r w:rsidR="00C65AE1" w:rsidRPr="00BF70AF">
        <w:rPr>
          <w:rFonts w:ascii="Times New Roman" w:hAnsi="Times New Roman"/>
          <w:sz w:val="28"/>
          <w:szCs w:val="28"/>
        </w:rPr>
        <w:t>Наиболее широко известен исламский фундаментализм, хотя экстремистские (крайние) течения могут существовать в любой религии. Исламские фундаменталисты считают своей основной задачей силой насаждать веру в мусульманские догмы, приводить нормы общественной и личной жизни в соответствие с заповедями ислама, заставляя верующих слепо выполнять</w:t>
      </w:r>
      <w:r w:rsidR="00C65AE1" w:rsidRPr="00D95520">
        <w:rPr>
          <w:rFonts w:ascii="Times New Roman" w:hAnsi="Times New Roman"/>
          <w:b/>
          <w:sz w:val="28"/>
          <w:szCs w:val="28"/>
        </w:rPr>
        <w:t xml:space="preserve"> </w:t>
      </w:r>
    </w:p>
    <w:p w:rsidR="00C65AE1" w:rsidRPr="00BF70AF" w:rsidRDefault="00BF70AF" w:rsidP="00D95520">
      <w:pPr>
        <w:pStyle w:val="a3"/>
        <w:spacing w:line="276"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C65AE1" w:rsidRPr="00BF70AF">
        <w:rPr>
          <w:rFonts w:ascii="Times New Roman" w:hAnsi="Times New Roman"/>
          <w:sz w:val="28"/>
          <w:szCs w:val="28"/>
        </w:rPr>
        <w:t>Проблема терроризма актуальна в наши дни, как никогда. Она усугубляется тем, что террористические акты проводятся не только в местах религиозных и этнических конфликтов, но и за тысячи километров от них. В результате жертвами насилия становятся люди, порой ничего не знающие об очаге конфликта, инициировавшего теракт.</w:t>
      </w:r>
    </w:p>
    <w:p w:rsidR="00C65AE1" w:rsidRPr="00D95520" w:rsidRDefault="00BF70AF" w:rsidP="00142CB6">
      <w:pPr>
        <w:pStyle w:val="a3"/>
        <w:spacing w:line="276" w:lineRule="auto"/>
        <w:ind w:firstLine="708"/>
        <w:jc w:val="both"/>
        <w:rPr>
          <w:rFonts w:ascii="Times New Roman" w:hAnsi="Times New Roman"/>
          <w:b/>
          <w:sz w:val="28"/>
          <w:szCs w:val="28"/>
        </w:rPr>
      </w:pPr>
      <w:r w:rsidRPr="00BF70AF">
        <w:rPr>
          <w:rFonts w:ascii="Times New Roman" w:hAnsi="Times New Roman"/>
          <w:sz w:val="28"/>
          <w:szCs w:val="28"/>
        </w:rPr>
        <w:t>Террористические акты 11 сентября 2001 года в Нью-Йорке и окрестностях Вашингтона, трагические события в Москве в 2002г. и в Беслане в сентябре 2004г. свидетельствуют о том, что современный мир</w:t>
      </w:r>
      <w:r w:rsidRPr="00D95520">
        <w:rPr>
          <w:rFonts w:ascii="Times New Roman" w:hAnsi="Times New Roman"/>
          <w:b/>
          <w:sz w:val="28"/>
          <w:szCs w:val="28"/>
        </w:rPr>
        <w:t xml:space="preserve">, гордо именующий </w:t>
      </w:r>
    </w:p>
    <w:p w:rsidR="00705F94" w:rsidRPr="00D95520" w:rsidRDefault="00705F94" w:rsidP="00D95520">
      <w:pPr>
        <w:pStyle w:val="a3"/>
        <w:spacing w:line="276" w:lineRule="auto"/>
        <w:jc w:val="both"/>
        <w:rPr>
          <w:rFonts w:ascii="Times New Roman" w:hAnsi="Times New Roman"/>
          <w:sz w:val="28"/>
          <w:szCs w:val="28"/>
        </w:rPr>
      </w:pPr>
      <w:r w:rsidRPr="00705F94">
        <w:rPr>
          <w:rFonts w:ascii="Times New Roman" w:hAnsi="Times New Roman"/>
          <w:sz w:val="28"/>
          <w:szCs w:val="28"/>
        </w:rPr>
        <w:t>В качестве одной из основных задач религиозный фундаментализм рассматривает возвращение религиозным структурам господствующих позиций в обществе, недопустимость критики религиозных институтов.</w:t>
      </w:r>
    </w:p>
    <w:p w:rsidR="00DE124C" w:rsidRPr="00D95520" w:rsidRDefault="00DE124C"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СЛОВАРНАЯ  РАБОТА</w:t>
      </w:r>
    </w:p>
    <w:p w:rsidR="000364F0" w:rsidRPr="00D95520" w:rsidRDefault="000364F0" w:rsidP="00D95520">
      <w:pPr>
        <w:pStyle w:val="a3"/>
        <w:spacing w:line="276" w:lineRule="auto"/>
        <w:jc w:val="both"/>
        <w:rPr>
          <w:rFonts w:ascii="Times New Roman" w:hAnsi="Times New Roman"/>
          <w:sz w:val="28"/>
          <w:szCs w:val="28"/>
        </w:rPr>
      </w:pPr>
      <w:r w:rsidRPr="00BF70AF">
        <w:rPr>
          <w:rFonts w:ascii="Times New Roman" w:hAnsi="Times New Roman"/>
          <w:b/>
          <w:sz w:val="28"/>
          <w:szCs w:val="28"/>
        </w:rPr>
        <w:t>Экстремизм</w:t>
      </w:r>
      <w:r w:rsidR="00BF70AF" w:rsidRPr="00BF70AF">
        <w:rPr>
          <w:rFonts w:ascii="Times New Roman" w:hAnsi="Times New Roman"/>
          <w:i/>
          <w:sz w:val="28"/>
          <w:szCs w:val="28"/>
        </w:rPr>
        <w:t xml:space="preserve"> </w:t>
      </w:r>
      <w:r w:rsidRPr="00D95520">
        <w:rPr>
          <w:rFonts w:ascii="Times New Roman" w:hAnsi="Times New Roman"/>
          <w:sz w:val="28"/>
          <w:szCs w:val="28"/>
        </w:rPr>
        <w:t>– приверженность к крайним взглядам и поступкам, представляющая собой вызов общественной морали.</w:t>
      </w:r>
    </w:p>
    <w:p w:rsidR="000364F0" w:rsidRPr="00D95520" w:rsidRDefault="000364F0" w:rsidP="00D95520">
      <w:pPr>
        <w:pStyle w:val="a3"/>
        <w:spacing w:line="276" w:lineRule="auto"/>
        <w:jc w:val="both"/>
        <w:rPr>
          <w:rFonts w:ascii="Times New Roman" w:hAnsi="Times New Roman"/>
          <w:sz w:val="28"/>
          <w:szCs w:val="28"/>
        </w:rPr>
      </w:pPr>
      <w:r w:rsidRPr="00BF70AF">
        <w:rPr>
          <w:rFonts w:ascii="Times New Roman" w:hAnsi="Times New Roman"/>
          <w:b/>
          <w:sz w:val="28"/>
          <w:szCs w:val="28"/>
        </w:rPr>
        <w:t>Национализм</w:t>
      </w:r>
      <w:r w:rsidR="00BF70AF">
        <w:rPr>
          <w:rFonts w:ascii="Times New Roman" w:hAnsi="Times New Roman"/>
          <w:sz w:val="28"/>
          <w:szCs w:val="28"/>
        </w:rPr>
        <w:t xml:space="preserve"> </w:t>
      </w:r>
      <w:r w:rsidRPr="00D95520">
        <w:rPr>
          <w:rFonts w:ascii="Times New Roman" w:hAnsi="Times New Roman"/>
          <w:sz w:val="28"/>
          <w:szCs w:val="28"/>
        </w:rPr>
        <w:t>– идеология и политика в национальном вопросе, основа которых – трактовка нации как высшей ценности и формы общности (фашизм, сепаратизм, шовинизм, расизм).</w:t>
      </w:r>
    </w:p>
    <w:p w:rsidR="000364F0" w:rsidRPr="00D95520" w:rsidRDefault="000364F0" w:rsidP="00D95520">
      <w:pPr>
        <w:pStyle w:val="a3"/>
        <w:spacing w:line="276" w:lineRule="auto"/>
        <w:jc w:val="both"/>
        <w:rPr>
          <w:rFonts w:ascii="Times New Roman" w:hAnsi="Times New Roman"/>
          <w:sz w:val="28"/>
          <w:szCs w:val="28"/>
        </w:rPr>
      </w:pPr>
      <w:r w:rsidRPr="00BF70AF">
        <w:rPr>
          <w:rFonts w:ascii="Times New Roman" w:hAnsi="Times New Roman"/>
          <w:b/>
          <w:sz w:val="28"/>
          <w:szCs w:val="28"/>
        </w:rPr>
        <w:t>Ксенофобия</w:t>
      </w:r>
      <w:r w:rsidR="00BF70AF">
        <w:rPr>
          <w:rFonts w:ascii="Times New Roman" w:hAnsi="Times New Roman"/>
          <w:sz w:val="28"/>
          <w:szCs w:val="28"/>
        </w:rPr>
        <w:t xml:space="preserve"> </w:t>
      </w:r>
      <w:r w:rsidRPr="00D95520">
        <w:rPr>
          <w:rFonts w:ascii="Times New Roman" w:hAnsi="Times New Roman"/>
          <w:sz w:val="28"/>
          <w:szCs w:val="28"/>
        </w:rPr>
        <w:t>– любая постоянная чрезмерная боязнь (или ненависть) к иностранцам или незнакомцам, иным культурам, религиям, идеологиям.</w:t>
      </w:r>
    </w:p>
    <w:p w:rsidR="000364F0" w:rsidRPr="00D95520" w:rsidRDefault="000364F0" w:rsidP="00D95520">
      <w:pPr>
        <w:pStyle w:val="a3"/>
        <w:spacing w:line="276" w:lineRule="auto"/>
        <w:jc w:val="both"/>
        <w:rPr>
          <w:rFonts w:ascii="Times New Roman" w:hAnsi="Times New Roman"/>
          <w:sz w:val="28"/>
          <w:szCs w:val="28"/>
        </w:rPr>
      </w:pPr>
      <w:r w:rsidRPr="00BF70AF">
        <w:rPr>
          <w:rFonts w:ascii="Times New Roman" w:hAnsi="Times New Roman"/>
          <w:b/>
          <w:sz w:val="28"/>
          <w:szCs w:val="28"/>
        </w:rPr>
        <w:t>Ближний Восток</w:t>
      </w:r>
      <w:r w:rsidRPr="00D95520">
        <w:rPr>
          <w:rFonts w:ascii="Times New Roman" w:hAnsi="Times New Roman"/>
          <w:sz w:val="28"/>
          <w:szCs w:val="28"/>
        </w:rPr>
        <w:t xml:space="preserve"> – один из самых главных центров политической нестабильности в мире.</w:t>
      </w:r>
    </w:p>
    <w:p w:rsidR="000364F0" w:rsidRPr="00D95520" w:rsidRDefault="00BF70AF" w:rsidP="00D95520">
      <w:pPr>
        <w:pStyle w:val="a3"/>
        <w:spacing w:line="276" w:lineRule="auto"/>
        <w:jc w:val="both"/>
        <w:rPr>
          <w:rFonts w:ascii="Times New Roman" w:hAnsi="Times New Roman"/>
          <w:sz w:val="28"/>
          <w:szCs w:val="28"/>
        </w:rPr>
      </w:pPr>
      <w:r w:rsidRPr="00BF70AF">
        <w:rPr>
          <w:rFonts w:ascii="Times New Roman" w:hAnsi="Times New Roman"/>
          <w:b/>
          <w:sz w:val="28"/>
          <w:szCs w:val="28"/>
        </w:rPr>
        <w:t>Сепаратизм</w:t>
      </w:r>
      <w:r w:rsidRPr="00BF70AF">
        <w:rPr>
          <w:rFonts w:ascii="Times New Roman" w:hAnsi="Times New Roman"/>
          <w:sz w:val="28"/>
          <w:szCs w:val="28"/>
        </w:rPr>
        <w:t xml:space="preserve"> – стремление к отделению, обособлению. Стремление отделиться вызвано, как правило, желанием сохранить политическую, культурную, религиозную самостоятельность. Распад СССР и Югославии, исламский фундаментализм и другие события являются яркими примерами проявления сепаратизма.</w:t>
      </w:r>
    </w:p>
    <w:p w:rsidR="00DE124C" w:rsidRPr="00D95520" w:rsidRDefault="00DE124C" w:rsidP="00D95520">
      <w:pPr>
        <w:pStyle w:val="a3"/>
        <w:spacing w:line="276" w:lineRule="auto"/>
        <w:jc w:val="both"/>
        <w:rPr>
          <w:rFonts w:ascii="Times New Roman" w:hAnsi="Times New Roman"/>
          <w:sz w:val="28"/>
          <w:szCs w:val="28"/>
        </w:rPr>
      </w:pPr>
      <w:r w:rsidRPr="00705F94">
        <w:rPr>
          <w:rFonts w:ascii="Times New Roman" w:hAnsi="Times New Roman"/>
          <w:b/>
          <w:sz w:val="28"/>
          <w:szCs w:val="28"/>
        </w:rPr>
        <w:t>Радикализм</w:t>
      </w:r>
      <w:r w:rsidRPr="00D95520">
        <w:rPr>
          <w:rFonts w:ascii="Times New Roman" w:hAnsi="Times New Roman"/>
          <w:sz w:val="28"/>
          <w:szCs w:val="28"/>
        </w:rPr>
        <w:t xml:space="preserve"> - обобщающее обозначение политических учений и действий, которые направлены на решительное, как можно более полное изменение политической системы и общества в целом, на разрыв с господствующими ценностями и нормами; представители крайних радикальных течений (экстремисты) используют для достижения своих целей насилие и террор.</w:t>
      </w:r>
    </w:p>
    <w:p w:rsidR="00705F94" w:rsidRDefault="00DE124C" w:rsidP="00D95520">
      <w:pPr>
        <w:pStyle w:val="a3"/>
        <w:spacing w:line="276" w:lineRule="auto"/>
        <w:jc w:val="both"/>
        <w:rPr>
          <w:rFonts w:ascii="Times New Roman" w:hAnsi="Times New Roman"/>
          <w:sz w:val="28"/>
          <w:szCs w:val="28"/>
        </w:rPr>
      </w:pPr>
      <w:r w:rsidRPr="00D95520">
        <w:rPr>
          <w:rFonts w:ascii="Times New Roman" w:hAnsi="Times New Roman"/>
          <w:sz w:val="28"/>
          <w:szCs w:val="28"/>
        </w:rPr>
        <w:lastRenderedPageBreak/>
        <w:t xml:space="preserve">Фундаментализм - обобщающее обозначение крайне консервативных философских, моральных, социальных, религиозных течений; их представители противодействуют процессам модернизации и глобализации. </w:t>
      </w:r>
      <w:r w:rsidR="00D95520" w:rsidRPr="00705F94">
        <w:rPr>
          <w:rFonts w:ascii="Times New Roman" w:hAnsi="Times New Roman"/>
          <w:b/>
          <w:sz w:val="28"/>
          <w:szCs w:val="28"/>
        </w:rPr>
        <w:t>Сепаратизм</w:t>
      </w:r>
      <w:r w:rsidR="00D95520" w:rsidRPr="00D95520">
        <w:rPr>
          <w:rFonts w:ascii="Times New Roman" w:hAnsi="Times New Roman"/>
          <w:sz w:val="28"/>
          <w:szCs w:val="28"/>
        </w:rPr>
        <w:t xml:space="preserve"> – стремление к отделению, обособлению. Стремление отделиться вызвано, как правило, желанием сохранить политическую, культурную, религиозную самостоятельность.</w:t>
      </w:r>
    </w:p>
    <w:p w:rsidR="00705F94" w:rsidRDefault="00705F94" w:rsidP="00D95520">
      <w:pPr>
        <w:pStyle w:val="a3"/>
        <w:spacing w:line="276" w:lineRule="auto"/>
        <w:jc w:val="both"/>
        <w:rPr>
          <w:rFonts w:ascii="Times New Roman" w:hAnsi="Times New Roman"/>
          <w:sz w:val="28"/>
          <w:szCs w:val="28"/>
        </w:rPr>
      </w:pPr>
    </w:p>
    <w:p w:rsidR="00DE124C" w:rsidRPr="00D95520" w:rsidRDefault="00D95520"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 xml:space="preserve"> </w:t>
      </w:r>
      <w:r w:rsidR="00DE124C" w:rsidRPr="00D95520">
        <w:rPr>
          <w:rFonts w:ascii="Times New Roman" w:hAnsi="Times New Roman"/>
          <w:sz w:val="28"/>
          <w:szCs w:val="28"/>
        </w:rPr>
        <w:t>ЗАКРЕПЛЕНИЕ:</w:t>
      </w:r>
    </w:p>
    <w:p w:rsidR="00C65AE1" w:rsidRPr="00D95520" w:rsidRDefault="00C65AE1"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1. Какой из перечисленных признаков не существенен для того, чтобы признать проблему глобальной:</w:t>
      </w:r>
    </w:p>
    <w:p w:rsidR="00C65AE1" w:rsidRPr="00D95520" w:rsidRDefault="00C65AE1"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a) Требует усилия всего человечества для решения</w:t>
      </w:r>
    </w:p>
    <w:p w:rsidR="00C65AE1" w:rsidRPr="00D95520" w:rsidRDefault="00DE124C"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б</w:t>
      </w:r>
      <w:r w:rsidR="00C65AE1" w:rsidRPr="00D95520">
        <w:rPr>
          <w:rFonts w:ascii="Times New Roman" w:hAnsi="Times New Roman"/>
          <w:sz w:val="28"/>
          <w:szCs w:val="28"/>
        </w:rPr>
        <w:t>) Характерна для развивающихся стран</w:t>
      </w:r>
    </w:p>
    <w:p w:rsidR="00C65AE1" w:rsidRPr="00D95520" w:rsidRDefault="00DE124C"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в</w:t>
      </w:r>
      <w:r w:rsidR="00C65AE1" w:rsidRPr="00D95520">
        <w:rPr>
          <w:rFonts w:ascii="Times New Roman" w:hAnsi="Times New Roman"/>
          <w:sz w:val="28"/>
          <w:szCs w:val="28"/>
        </w:rPr>
        <w:t>) В разрешении участвуют международные организаций</w:t>
      </w:r>
    </w:p>
    <w:p w:rsidR="00C65AE1" w:rsidRPr="00D95520" w:rsidRDefault="00DE124C"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г</w:t>
      </w:r>
      <w:r w:rsidR="00C65AE1" w:rsidRPr="00D95520">
        <w:rPr>
          <w:rFonts w:ascii="Times New Roman" w:hAnsi="Times New Roman"/>
          <w:sz w:val="28"/>
          <w:szCs w:val="28"/>
        </w:rPr>
        <w:t>) Несут угрозу для будущего</w:t>
      </w:r>
    </w:p>
    <w:p w:rsidR="00C65AE1" w:rsidRPr="00D95520" w:rsidRDefault="00C65AE1"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2. Какие методы наиболее эффективны при урегулировании конфликтов:</w:t>
      </w:r>
    </w:p>
    <w:p w:rsidR="00C65AE1" w:rsidRPr="00D95520" w:rsidRDefault="00D95520"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 xml:space="preserve">a) Замалчивание проблем                         </w:t>
      </w:r>
      <w:r w:rsidR="00DE124C" w:rsidRPr="00D95520">
        <w:rPr>
          <w:rFonts w:ascii="Times New Roman" w:hAnsi="Times New Roman"/>
          <w:sz w:val="28"/>
          <w:szCs w:val="28"/>
        </w:rPr>
        <w:t>б</w:t>
      </w:r>
      <w:r w:rsidR="00C65AE1" w:rsidRPr="00D95520">
        <w:rPr>
          <w:rFonts w:ascii="Times New Roman" w:hAnsi="Times New Roman"/>
          <w:sz w:val="28"/>
          <w:szCs w:val="28"/>
        </w:rPr>
        <w:t>) Силовые</w:t>
      </w:r>
    </w:p>
    <w:p w:rsidR="00C65AE1" w:rsidRPr="00D95520" w:rsidRDefault="00DE124C"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в</w:t>
      </w:r>
      <w:r w:rsidR="00D95520" w:rsidRPr="00D95520">
        <w:rPr>
          <w:rFonts w:ascii="Times New Roman" w:hAnsi="Times New Roman"/>
          <w:sz w:val="28"/>
          <w:szCs w:val="28"/>
        </w:rPr>
        <w:t>) Не</w:t>
      </w:r>
      <w:r w:rsidR="008536D7">
        <w:rPr>
          <w:rFonts w:ascii="Times New Roman" w:hAnsi="Times New Roman"/>
          <w:sz w:val="28"/>
          <w:szCs w:val="28"/>
        </w:rPr>
        <w:t xml:space="preserve"> </w:t>
      </w:r>
      <w:r w:rsidR="00D95520" w:rsidRPr="00D95520">
        <w:rPr>
          <w:rFonts w:ascii="Times New Roman" w:hAnsi="Times New Roman"/>
          <w:sz w:val="28"/>
          <w:szCs w:val="28"/>
        </w:rPr>
        <w:t xml:space="preserve">силовые                                           </w:t>
      </w:r>
      <w:r w:rsidRPr="00D95520">
        <w:rPr>
          <w:rFonts w:ascii="Times New Roman" w:hAnsi="Times New Roman"/>
          <w:sz w:val="28"/>
          <w:szCs w:val="28"/>
        </w:rPr>
        <w:t>г</w:t>
      </w:r>
      <w:r w:rsidR="00C65AE1" w:rsidRPr="00D95520">
        <w:rPr>
          <w:rFonts w:ascii="Times New Roman" w:hAnsi="Times New Roman"/>
          <w:sz w:val="28"/>
          <w:szCs w:val="28"/>
        </w:rPr>
        <w:t>) Насильственные</w:t>
      </w:r>
    </w:p>
    <w:p w:rsidR="00C65AE1" w:rsidRPr="00D95520" w:rsidRDefault="00DE124C"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3</w:t>
      </w:r>
      <w:r w:rsidR="00C65AE1" w:rsidRPr="00D95520">
        <w:rPr>
          <w:rFonts w:ascii="Times New Roman" w:hAnsi="Times New Roman"/>
          <w:sz w:val="28"/>
          <w:szCs w:val="28"/>
        </w:rPr>
        <w:t>. В каких районах угроза проведения террористических актов наиболее реальна:</w:t>
      </w:r>
    </w:p>
    <w:p w:rsidR="00C65AE1" w:rsidRPr="00D95520" w:rsidRDefault="00D95520"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 xml:space="preserve">a) Однонациональные территории                         </w:t>
      </w:r>
      <w:r w:rsidR="00DE124C" w:rsidRPr="00D95520">
        <w:rPr>
          <w:rFonts w:ascii="Times New Roman" w:hAnsi="Times New Roman"/>
          <w:sz w:val="28"/>
          <w:szCs w:val="28"/>
        </w:rPr>
        <w:t>б</w:t>
      </w:r>
      <w:r w:rsidR="00C65AE1" w:rsidRPr="00D95520">
        <w:rPr>
          <w:rFonts w:ascii="Times New Roman" w:hAnsi="Times New Roman"/>
          <w:sz w:val="28"/>
          <w:szCs w:val="28"/>
        </w:rPr>
        <w:t>) Сельские районы</w:t>
      </w:r>
    </w:p>
    <w:p w:rsidR="00C65AE1" w:rsidRPr="00D95520" w:rsidRDefault="00DE124C"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в</w:t>
      </w:r>
      <w:r w:rsidR="00D95520" w:rsidRPr="00D95520">
        <w:rPr>
          <w:rFonts w:ascii="Times New Roman" w:hAnsi="Times New Roman"/>
          <w:sz w:val="28"/>
          <w:szCs w:val="28"/>
        </w:rPr>
        <w:t xml:space="preserve">) Крупнейшие города мира                                 </w:t>
      </w:r>
      <w:r w:rsidRPr="00D95520">
        <w:rPr>
          <w:rFonts w:ascii="Times New Roman" w:hAnsi="Times New Roman"/>
          <w:sz w:val="28"/>
          <w:szCs w:val="28"/>
        </w:rPr>
        <w:t>г</w:t>
      </w:r>
      <w:r w:rsidR="00C65AE1" w:rsidRPr="00D95520">
        <w:rPr>
          <w:rFonts w:ascii="Times New Roman" w:hAnsi="Times New Roman"/>
          <w:sz w:val="28"/>
          <w:szCs w:val="28"/>
        </w:rPr>
        <w:t>) Очаги межнациональных конфликтов</w:t>
      </w:r>
    </w:p>
    <w:p w:rsidR="00C65AE1" w:rsidRPr="00D95520" w:rsidRDefault="00E502C1"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 xml:space="preserve">4. </w:t>
      </w:r>
      <w:r w:rsidR="00C65AE1" w:rsidRPr="00D95520">
        <w:rPr>
          <w:rFonts w:ascii="Times New Roman" w:hAnsi="Times New Roman"/>
          <w:sz w:val="28"/>
          <w:szCs w:val="28"/>
        </w:rPr>
        <w:t>Узнай по описанию очаг нестабильной ситуации в мире:</w:t>
      </w:r>
    </w:p>
    <w:p w:rsidR="00C65AE1" w:rsidRPr="00D95520" w:rsidRDefault="00C65AE1"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А)Кадарская зона известна также как Отдельная исламская территория — ваххабитскийавтономный анклав, существовавший на территории Буйнакского района Дагестанав конце 1990-х годов. В анклав, располагавшийся в Кадарском ущелье, входило крупное село Карамахи с населением около 5000 человек, где находилась местная мечеть, а также селения Чабанмахи, Кадар и Ванашимахи. Военным лидером анклава был полевой командир, называвший себя «бригадным генералом» Джарулла (или Джерулла). «Отдельная исламская территория» была ликвидирована в рамках подавления ваххабитского мятежав ходе спецоперации федеральных сил 29 августа — 13 сентября 1999 года.</w:t>
      </w:r>
    </w:p>
    <w:p w:rsidR="00C65AE1" w:rsidRPr="00D95520" w:rsidRDefault="00C65AE1" w:rsidP="00D95520">
      <w:pPr>
        <w:pStyle w:val="a3"/>
        <w:spacing w:line="276" w:lineRule="auto"/>
        <w:jc w:val="both"/>
        <w:rPr>
          <w:rFonts w:ascii="Times New Roman" w:hAnsi="Times New Roman"/>
          <w:sz w:val="28"/>
          <w:szCs w:val="28"/>
        </w:rPr>
      </w:pPr>
    </w:p>
    <w:p w:rsidR="00C65AE1" w:rsidRPr="00D95520" w:rsidRDefault="00C65AE1" w:rsidP="00D95520">
      <w:pPr>
        <w:pStyle w:val="a3"/>
        <w:spacing w:line="276" w:lineRule="auto"/>
        <w:jc w:val="both"/>
        <w:rPr>
          <w:rFonts w:ascii="Times New Roman" w:hAnsi="Times New Roman"/>
          <w:sz w:val="28"/>
          <w:szCs w:val="28"/>
        </w:rPr>
      </w:pPr>
      <w:r w:rsidRPr="00D95520">
        <w:rPr>
          <w:rFonts w:ascii="Times New Roman" w:hAnsi="Times New Roman"/>
          <w:sz w:val="28"/>
          <w:szCs w:val="28"/>
        </w:rPr>
        <w:t>Б) В 1885 годувзорвалась бомба в поезде Метрополитен Лайн на Гувер-стрит. Группа анархистов оставила бомбу на станции Альдерсгейт. В феврале 1913 годабомба, оставленная суфражистками, была на</w:t>
      </w:r>
      <w:r w:rsidR="00705F94">
        <w:rPr>
          <w:rFonts w:ascii="Times New Roman" w:hAnsi="Times New Roman"/>
          <w:sz w:val="28"/>
          <w:szCs w:val="28"/>
        </w:rPr>
        <w:t>йдена на станции Вестборн-Парк.</w:t>
      </w:r>
    </w:p>
    <w:p w:rsidR="006C5998" w:rsidRDefault="006C5998" w:rsidP="00D95520">
      <w:pPr>
        <w:pStyle w:val="a3"/>
        <w:spacing w:line="276" w:lineRule="auto"/>
        <w:jc w:val="both"/>
        <w:rPr>
          <w:rFonts w:ascii="Times New Roman" w:hAnsi="Times New Roman"/>
          <w:sz w:val="28"/>
          <w:szCs w:val="28"/>
        </w:rPr>
      </w:pPr>
    </w:p>
    <w:p w:rsidR="00C65AE1" w:rsidRPr="00D95520" w:rsidRDefault="00C65AE1" w:rsidP="00D95520">
      <w:pPr>
        <w:pStyle w:val="a3"/>
        <w:spacing w:line="276" w:lineRule="auto"/>
        <w:jc w:val="both"/>
        <w:rPr>
          <w:rFonts w:ascii="Times New Roman" w:hAnsi="Times New Roman"/>
          <w:sz w:val="28"/>
          <w:szCs w:val="28"/>
        </w:rPr>
      </w:pPr>
      <w:r w:rsidRPr="00D95520">
        <w:rPr>
          <w:rFonts w:ascii="Times New Roman" w:hAnsi="Times New Roman"/>
          <w:sz w:val="28"/>
          <w:szCs w:val="28"/>
        </w:rPr>
        <w:lastRenderedPageBreak/>
        <w:t>В) Кафе Леопольд — большой и популярный ресторан в Мумбае. Расположен в шаге от отделения полиции Колаба, по причине чего в 26 ноября 2008во время нападения на Мумбай пострадал от действий террористов. Об обширном разрушении в кафе газета»The Guardian»сообщила, что «бандиты расстреляли популярный ресторан, посетители, с пулевыми ранениями были доставлены в больницу Кама в южном Мумбае. Ресторан был повреждён и</w:t>
      </w:r>
      <w:r w:rsidR="00705F94">
        <w:rPr>
          <w:rFonts w:ascii="Times New Roman" w:hAnsi="Times New Roman"/>
          <w:sz w:val="28"/>
          <w:szCs w:val="28"/>
        </w:rPr>
        <w:t xml:space="preserve"> испещрён пулевыми отверстиями.</w:t>
      </w:r>
    </w:p>
    <w:p w:rsidR="00C65AE1" w:rsidRDefault="00C65AE1" w:rsidP="00C65AE1"/>
    <w:p w:rsidR="00C65AE1" w:rsidRDefault="00C65AE1" w:rsidP="00C65AE1"/>
    <w:p w:rsidR="00255741" w:rsidRDefault="00255741" w:rsidP="00C65AE1"/>
    <w:p w:rsidR="00E247DE" w:rsidRDefault="00E247DE" w:rsidP="00255741">
      <w:pPr>
        <w:rPr>
          <w:b/>
          <w:bCs/>
        </w:rPr>
      </w:pPr>
    </w:p>
    <w:p w:rsidR="00E247DE" w:rsidRPr="00705F94" w:rsidRDefault="00705F94" w:rsidP="00255741">
      <w:pPr>
        <w:rPr>
          <w:rFonts w:ascii="Times New Roman" w:hAnsi="Times New Roman" w:cs="Times New Roman"/>
          <w:bCs/>
          <w:sz w:val="28"/>
          <w:szCs w:val="28"/>
        </w:rPr>
      </w:pPr>
      <w:r w:rsidRPr="00705F94">
        <w:rPr>
          <w:rFonts w:ascii="Times New Roman" w:hAnsi="Times New Roman" w:cs="Times New Roman"/>
          <w:bCs/>
          <w:sz w:val="28"/>
          <w:szCs w:val="28"/>
        </w:rPr>
        <w:t xml:space="preserve">Преподаватель:                 </w:t>
      </w:r>
      <w:r>
        <w:rPr>
          <w:rFonts w:ascii="Times New Roman" w:hAnsi="Times New Roman" w:cs="Times New Roman"/>
          <w:bCs/>
          <w:sz w:val="28"/>
          <w:szCs w:val="28"/>
        </w:rPr>
        <w:t xml:space="preserve">                       </w:t>
      </w:r>
      <w:r w:rsidRPr="00705F94">
        <w:rPr>
          <w:rFonts w:ascii="Times New Roman" w:hAnsi="Times New Roman" w:cs="Times New Roman"/>
          <w:bCs/>
          <w:sz w:val="28"/>
          <w:szCs w:val="28"/>
        </w:rPr>
        <w:t>Великанова Е.В.</w:t>
      </w:r>
    </w:p>
    <w:sectPr w:rsidR="00E247DE" w:rsidRPr="00705F9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46597D"/>
    <w:multiLevelType w:val="hybridMultilevel"/>
    <w:tmpl w:val="D77E975E"/>
    <w:lvl w:ilvl="0" w:tplc="76B6AD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2B0"/>
    <w:rsid w:val="000364F0"/>
    <w:rsid w:val="00062C9D"/>
    <w:rsid w:val="00074BB4"/>
    <w:rsid w:val="000A520F"/>
    <w:rsid w:val="000C642F"/>
    <w:rsid w:val="00142CB6"/>
    <w:rsid w:val="00255741"/>
    <w:rsid w:val="0035423A"/>
    <w:rsid w:val="0048489B"/>
    <w:rsid w:val="005F382E"/>
    <w:rsid w:val="00661DCF"/>
    <w:rsid w:val="006C5998"/>
    <w:rsid w:val="006C7091"/>
    <w:rsid w:val="00705F94"/>
    <w:rsid w:val="007A59B6"/>
    <w:rsid w:val="00852151"/>
    <w:rsid w:val="008536D7"/>
    <w:rsid w:val="008A7F45"/>
    <w:rsid w:val="008D4E28"/>
    <w:rsid w:val="00931ED8"/>
    <w:rsid w:val="0094566E"/>
    <w:rsid w:val="00996776"/>
    <w:rsid w:val="009D42B0"/>
    <w:rsid w:val="00BF70AF"/>
    <w:rsid w:val="00C0426C"/>
    <w:rsid w:val="00C210DF"/>
    <w:rsid w:val="00C65AE1"/>
    <w:rsid w:val="00CB5D2B"/>
    <w:rsid w:val="00D95520"/>
    <w:rsid w:val="00DE124C"/>
    <w:rsid w:val="00E247DE"/>
    <w:rsid w:val="00E502C1"/>
    <w:rsid w:val="00F86E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709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C709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473962">
      <w:bodyDiv w:val="1"/>
      <w:marLeft w:val="0"/>
      <w:marRight w:val="0"/>
      <w:marTop w:val="0"/>
      <w:marBottom w:val="0"/>
      <w:divBdr>
        <w:top w:val="none" w:sz="0" w:space="0" w:color="auto"/>
        <w:left w:val="none" w:sz="0" w:space="0" w:color="auto"/>
        <w:bottom w:val="none" w:sz="0" w:space="0" w:color="auto"/>
        <w:right w:val="none" w:sz="0" w:space="0" w:color="auto"/>
      </w:divBdr>
    </w:div>
    <w:div w:id="1347173907">
      <w:bodyDiv w:val="1"/>
      <w:marLeft w:val="0"/>
      <w:marRight w:val="0"/>
      <w:marTop w:val="0"/>
      <w:marBottom w:val="0"/>
      <w:divBdr>
        <w:top w:val="none" w:sz="0" w:space="0" w:color="auto"/>
        <w:left w:val="none" w:sz="0" w:space="0" w:color="auto"/>
        <w:bottom w:val="none" w:sz="0" w:space="0" w:color="auto"/>
        <w:right w:val="none" w:sz="0" w:space="0" w:color="auto"/>
      </w:divBdr>
    </w:div>
    <w:div w:id="167263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1</Pages>
  <Words>2467</Words>
  <Characters>14066</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dc:creator>
  <cp:keywords/>
  <dc:description/>
  <cp:lastModifiedBy>Комп</cp:lastModifiedBy>
  <cp:revision>16</cp:revision>
  <dcterms:created xsi:type="dcterms:W3CDTF">2020-12-11T17:59:00Z</dcterms:created>
  <dcterms:modified xsi:type="dcterms:W3CDTF">2020-12-13T21:10:00Z</dcterms:modified>
</cp:coreProperties>
</file>