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91" w:rsidRPr="00C92691" w:rsidRDefault="00C92691" w:rsidP="00C926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691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2D6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450" w:rsidRPr="002D6450">
        <w:rPr>
          <w:rFonts w:ascii="Times New Roman" w:hAnsi="Times New Roman" w:cs="Times New Roman"/>
          <w:sz w:val="32"/>
          <w:szCs w:val="32"/>
          <w:u w:val="single"/>
        </w:rPr>
        <w:t>20.01.2021</w:t>
      </w:r>
    </w:p>
    <w:p w:rsidR="00C92691" w:rsidRPr="002D6450" w:rsidRDefault="00C92691" w:rsidP="00C9269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92691">
        <w:rPr>
          <w:rFonts w:ascii="Times New Roman" w:hAnsi="Times New Roman" w:cs="Times New Roman"/>
          <w:b/>
          <w:sz w:val="32"/>
          <w:szCs w:val="32"/>
        </w:rPr>
        <w:t>Группа</w:t>
      </w:r>
      <w:r w:rsidR="002D6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0ADA">
        <w:rPr>
          <w:rFonts w:ascii="Times New Roman" w:hAnsi="Times New Roman" w:cs="Times New Roman"/>
          <w:sz w:val="32"/>
          <w:szCs w:val="32"/>
          <w:u w:val="single"/>
        </w:rPr>
        <w:t>20-ПСО-2</w:t>
      </w:r>
      <w:r w:rsidR="002D6450" w:rsidRPr="002D6450">
        <w:rPr>
          <w:rFonts w:ascii="Times New Roman" w:hAnsi="Times New Roman" w:cs="Times New Roman"/>
          <w:sz w:val="32"/>
          <w:szCs w:val="32"/>
          <w:u w:val="single"/>
        </w:rPr>
        <w:t>д</w:t>
      </w:r>
    </w:p>
    <w:p w:rsidR="00C92691" w:rsidRPr="00C92691" w:rsidRDefault="00C92691" w:rsidP="00C926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691">
        <w:rPr>
          <w:rFonts w:ascii="Times New Roman" w:hAnsi="Times New Roman" w:cs="Times New Roman"/>
          <w:b/>
          <w:sz w:val="32"/>
          <w:szCs w:val="32"/>
        </w:rPr>
        <w:t>Наименование дисциплины</w:t>
      </w:r>
      <w:r w:rsidR="002D6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450" w:rsidRPr="002D6450">
        <w:rPr>
          <w:rFonts w:ascii="Times New Roman" w:hAnsi="Times New Roman" w:cs="Times New Roman"/>
          <w:sz w:val="32"/>
          <w:szCs w:val="32"/>
          <w:u w:val="single"/>
        </w:rPr>
        <w:t>ИСТОРИЯ</w:t>
      </w:r>
    </w:p>
    <w:p w:rsidR="00C92691" w:rsidRDefault="00C92691" w:rsidP="00C211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211E0" w:rsidRPr="00C211E0" w:rsidRDefault="00C211E0" w:rsidP="00C211E0">
      <w:pPr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D645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</w:t>
      </w:r>
      <w:proofErr w:type="gramStart"/>
      <w:r w:rsidR="002D645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ПРАВЛЕНИЕ  АЛЕКСАНДРА</w:t>
      </w:r>
      <w:proofErr w:type="gramEnd"/>
      <w:r w:rsidR="002D645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3</w:t>
      </w:r>
      <w:r w:rsidRPr="00C211E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(1881 – 1894 </w:t>
      </w:r>
      <w:proofErr w:type="spellStart"/>
      <w:r w:rsidRPr="00C211E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г.г</w:t>
      </w:r>
      <w:proofErr w:type="spellEnd"/>
      <w:r w:rsidRPr="00C211E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.)».</w:t>
      </w:r>
    </w:p>
    <w:p w:rsidR="00C211E0" w:rsidRPr="00C211E0" w:rsidRDefault="00C211E0" w:rsidP="002D64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План:</w:t>
      </w:r>
    </w:p>
    <w:p w:rsidR="00C211E0" w:rsidRPr="00C211E0" w:rsidRDefault="00C211E0" w:rsidP="002D645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Внут</w:t>
      </w:r>
      <w:r w:rsidR="002D6450">
        <w:rPr>
          <w:rFonts w:ascii="Times New Roman" w:eastAsia="Calibri" w:hAnsi="Times New Roman" w:cs="Times New Roman"/>
          <w:sz w:val="28"/>
          <w:szCs w:val="28"/>
        </w:rPr>
        <w:t>ренняя  политика</w:t>
      </w:r>
      <w:proofErr w:type="gramEnd"/>
      <w:r w:rsidR="002D6450">
        <w:rPr>
          <w:rFonts w:ascii="Times New Roman" w:eastAsia="Calibri" w:hAnsi="Times New Roman" w:cs="Times New Roman"/>
          <w:sz w:val="28"/>
          <w:szCs w:val="28"/>
        </w:rPr>
        <w:t xml:space="preserve">  Александра 3</w:t>
      </w:r>
      <w:r w:rsidRPr="00C211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1E0" w:rsidRPr="00C211E0" w:rsidRDefault="00C211E0" w:rsidP="002D645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Общественное  движение</w:t>
      </w:r>
      <w:proofErr w:type="gramEnd"/>
      <w:r w:rsidR="00A67776">
        <w:rPr>
          <w:rFonts w:ascii="Times New Roman" w:eastAsia="Calibri" w:hAnsi="Times New Roman" w:cs="Times New Roman"/>
          <w:sz w:val="28"/>
          <w:szCs w:val="28"/>
        </w:rPr>
        <w:t xml:space="preserve">  конца  19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C211E0" w:rsidRPr="00C211E0" w:rsidRDefault="00C211E0" w:rsidP="002D64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1E0" w:rsidRDefault="00C211E0" w:rsidP="002D64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марта  1881</w:t>
      </w:r>
      <w:proofErr w:type="gramEnd"/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г. Алек</w:t>
      </w:r>
      <w:r w:rsidR="002D6450">
        <w:rPr>
          <w:rFonts w:ascii="Times New Roman" w:eastAsia="Calibri" w:hAnsi="Times New Roman" w:cs="Times New Roman"/>
          <w:sz w:val="28"/>
          <w:szCs w:val="28"/>
        </w:rPr>
        <w:t>сандр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взрывом бомбы был убит</w:t>
      </w:r>
    </w:p>
    <w:p w:rsidR="00C211E0" w:rsidRPr="00C211E0" w:rsidRDefault="00C211E0" w:rsidP="002D64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террористом «Народной  воли».  </w:t>
      </w: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D6450">
        <w:rPr>
          <w:rFonts w:ascii="Times New Roman" w:eastAsia="Calibri" w:hAnsi="Times New Roman" w:cs="Times New Roman"/>
          <w:sz w:val="28"/>
          <w:szCs w:val="28"/>
        </w:rPr>
        <w:t xml:space="preserve"> престол</w:t>
      </w:r>
      <w:proofErr w:type="gramEnd"/>
      <w:r w:rsidR="002D6450">
        <w:rPr>
          <w:rFonts w:ascii="Times New Roman" w:eastAsia="Calibri" w:hAnsi="Times New Roman" w:cs="Times New Roman"/>
          <w:sz w:val="28"/>
          <w:szCs w:val="28"/>
        </w:rPr>
        <w:t xml:space="preserve">  вступил  Александр 3</w:t>
      </w:r>
      <w:r w:rsidRPr="00C211E0">
        <w:rPr>
          <w:rFonts w:ascii="Times New Roman" w:eastAsia="Calibri" w:hAnsi="Times New Roman" w:cs="Times New Roman"/>
          <w:sz w:val="28"/>
          <w:szCs w:val="28"/>
        </w:rPr>
        <w:t>.  Наследником  престола  он  стал  в 1865 г.  после смерти  своего  старшег</w:t>
      </w:r>
      <w:r w:rsidR="002D6450">
        <w:rPr>
          <w:rFonts w:ascii="Times New Roman" w:eastAsia="Calibri" w:hAnsi="Times New Roman" w:cs="Times New Roman"/>
          <w:sz w:val="28"/>
          <w:szCs w:val="28"/>
        </w:rPr>
        <w:t>о  брата  Николая. Александр 3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получил  хорошее</w:t>
      </w:r>
      <w:proofErr w:type="gramEnd"/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образование.  Опасаясь  покушений  со  стороны  террористов,  он  первые  годы  своего  царствования  провел  в  Гатчине  под  усиленной  охраной.  Подавление  революционного  движения  он  поставил  в  качестве  одной  из  главных  задач  своего  царствования.  </w:t>
      </w: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Во  внешней</w:t>
      </w:r>
      <w:proofErr w:type="gramEnd"/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450">
        <w:rPr>
          <w:rFonts w:ascii="Times New Roman" w:eastAsia="Calibri" w:hAnsi="Times New Roman" w:cs="Times New Roman"/>
          <w:sz w:val="28"/>
          <w:szCs w:val="28"/>
        </w:rPr>
        <w:t xml:space="preserve"> политике  Александр 3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старался  избегать  военных  конфликтов.  Поэтому  его  называли  «царем – миротворцем».</w:t>
      </w:r>
    </w:p>
    <w:p w:rsidR="00C211E0" w:rsidRPr="00C211E0" w:rsidRDefault="00C211E0" w:rsidP="002D64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Внутрипо</w:t>
      </w:r>
      <w:r w:rsidR="002D6450">
        <w:rPr>
          <w:rFonts w:ascii="Times New Roman" w:eastAsia="Calibri" w:hAnsi="Times New Roman" w:cs="Times New Roman"/>
          <w:sz w:val="28"/>
          <w:szCs w:val="28"/>
        </w:rPr>
        <w:t>литический  курс</w:t>
      </w:r>
      <w:proofErr w:type="gramEnd"/>
      <w:r w:rsidR="002D6450">
        <w:rPr>
          <w:rFonts w:ascii="Times New Roman" w:eastAsia="Calibri" w:hAnsi="Times New Roman" w:cs="Times New Roman"/>
          <w:sz w:val="28"/>
          <w:szCs w:val="28"/>
        </w:rPr>
        <w:t xml:space="preserve">  Александра 3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выразился  в  проведении  мер,  направленных  на  ограничение  действия  реформ  6</w:t>
      </w:r>
      <w:r w:rsidR="00A67776">
        <w:rPr>
          <w:rFonts w:ascii="Times New Roman" w:eastAsia="Calibri" w:hAnsi="Times New Roman" w:cs="Times New Roman"/>
          <w:sz w:val="28"/>
          <w:szCs w:val="28"/>
        </w:rPr>
        <w:t>0 – 70-х 19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в.  </w:t>
      </w: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и  поэтому</w:t>
      </w:r>
      <w:proofErr w:type="gramEnd"/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получивших  название  контрреформ. Он  критически  оценивал  реформы,  проведенные  его  отцом:  ведь  крестьянская  реформа  заметно  ослабила  помещиков,  главную  опору  правящей  бюрократии,  земская  и  судебная  реформы  ослабили  саму  бюрократию.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1E0">
        <w:rPr>
          <w:rFonts w:ascii="Times New Roman" w:eastAsia="Calibri" w:hAnsi="Times New Roman" w:cs="Times New Roman"/>
          <w:sz w:val="28"/>
          <w:szCs w:val="28"/>
        </w:rPr>
        <w:t>Проводником  политики контрреформ  в  жизнь  стал  новый  министр  внутренних  дел  Д.А. Толстой,  назначенный  на  этот  пост  весной  1882 г.</w:t>
      </w:r>
    </w:p>
    <w:tbl>
      <w:tblPr>
        <w:tblStyle w:val="a4"/>
        <w:tblW w:w="10550" w:type="dxa"/>
        <w:tblLook w:val="04A0" w:firstRow="1" w:lastRow="0" w:firstColumn="1" w:lastColumn="0" w:noHBand="0" w:noVBand="1"/>
      </w:tblPr>
      <w:tblGrid>
        <w:gridCol w:w="3510"/>
        <w:gridCol w:w="2127"/>
        <w:gridCol w:w="3827"/>
        <w:gridCol w:w="1086"/>
      </w:tblGrid>
      <w:tr w:rsidR="00C211E0" w:rsidRPr="00C211E0" w:rsidTr="003E4907">
        <w:trPr>
          <w:gridAfter w:val="1"/>
          <w:wAfter w:w="1086" w:type="dxa"/>
          <w:trHeight w:val="9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Мероприятие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(реформа, указ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постановление)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3E4907">
            <w:pPr>
              <w:jc w:val="center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Дата проведения,</w:t>
            </w:r>
          </w:p>
          <w:p w:rsidR="00C211E0" w:rsidRPr="00C211E0" w:rsidRDefault="00C211E0" w:rsidP="003E4907">
            <w:pPr>
              <w:jc w:val="center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принятия.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Содержание  мероприятия</w:t>
            </w:r>
          </w:p>
        </w:tc>
      </w:tr>
      <w:tr w:rsidR="00C211E0" w:rsidRPr="00C211E0" w:rsidTr="003E4907">
        <w:trPr>
          <w:gridAfter w:val="1"/>
          <w:wAfter w:w="1086" w:type="dxa"/>
          <w:trHeight w:val="12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lastRenderedPageBreak/>
              <w:t xml:space="preserve">Манифест «О </w:t>
            </w:r>
            <w:proofErr w:type="spellStart"/>
            <w:proofErr w:type="gramStart"/>
            <w:r w:rsidRPr="00C211E0">
              <w:rPr>
                <w:sz w:val="28"/>
                <w:szCs w:val="28"/>
              </w:rPr>
              <w:t>незыб</w:t>
            </w:r>
            <w:r>
              <w:rPr>
                <w:sz w:val="28"/>
                <w:szCs w:val="28"/>
              </w:rPr>
              <w:t>л</w:t>
            </w:r>
            <w:r w:rsidRPr="00C211E0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C211E0">
              <w:rPr>
                <w:sz w:val="28"/>
                <w:szCs w:val="28"/>
              </w:rPr>
              <w:t>мости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>самодержавия»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Апрель  1881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Укрепление самодержавной власти и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 xml:space="preserve">охране ее «от всяких на нее поползновений. 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</w:tr>
      <w:tr w:rsidR="003E4907" w:rsidRPr="00C211E0" w:rsidTr="003E4907">
        <w:trPr>
          <w:gridAfter w:val="1"/>
          <w:wAfter w:w="1086" w:type="dxa"/>
          <w:trHeight w:val="12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Положение  о  мерах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к охранению гос.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proofErr w:type="spellStart"/>
            <w:r w:rsidRPr="00C211E0">
              <w:rPr>
                <w:sz w:val="28"/>
                <w:szCs w:val="28"/>
              </w:rPr>
              <w:t>ности</w:t>
            </w:r>
            <w:proofErr w:type="spellEnd"/>
            <w:r w:rsidRPr="00C211E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>общественного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спокойствия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</w:p>
          <w:p w:rsidR="003E4907" w:rsidRPr="00C211E0" w:rsidRDefault="003E4907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Август  1881 г.</w:t>
            </w:r>
          </w:p>
          <w:p w:rsidR="003E4907" w:rsidRPr="00C211E0" w:rsidRDefault="003E4907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7" w:rsidRPr="00C211E0" w:rsidRDefault="003E4907" w:rsidP="003E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могло по представ</w:t>
            </w:r>
            <w:r w:rsidRPr="00C211E0">
              <w:rPr>
                <w:sz w:val="28"/>
                <w:szCs w:val="28"/>
              </w:rPr>
              <w:t>лению местных властей ввести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proofErr w:type="spellStart"/>
            <w:r w:rsidRPr="00C211E0">
              <w:rPr>
                <w:sz w:val="28"/>
                <w:szCs w:val="28"/>
              </w:rPr>
              <w:t>ное</w:t>
            </w:r>
            <w:proofErr w:type="spellEnd"/>
            <w:r w:rsidRPr="00C211E0">
              <w:rPr>
                <w:sz w:val="28"/>
                <w:szCs w:val="28"/>
              </w:rPr>
              <w:t xml:space="preserve"> положение в любой</w:t>
            </w:r>
          </w:p>
          <w:p w:rsidR="003E4907" w:rsidRDefault="003E4907" w:rsidP="003E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губернии. В губерниях,</w:t>
            </w:r>
          </w:p>
          <w:p w:rsidR="003E4907" w:rsidRDefault="003E4907" w:rsidP="003E490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управляе</w:t>
            </w:r>
            <w:r w:rsidRPr="00C211E0">
              <w:rPr>
                <w:sz w:val="28"/>
                <w:szCs w:val="28"/>
              </w:rPr>
              <w:t>мых  на</w:t>
            </w:r>
            <w:proofErr w:type="gramEnd"/>
            <w:r w:rsidRPr="00C211E0">
              <w:rPr>
                <w:sz w:val="28"/>
                <w:szCs w:val="28"/>
              </w:rPr>
              <w:t xml:space="preserve"> основе положения, местная</w:t>
            </w:r>
            <w:r w:rsidR="002D6450">
              <w:rPr>
                <w:sz w:val="28"/>
                <w:szCs w:val="28"/>
              </w:rPr>
              <w:t xml:space="preserve"> </w:t>
            </w:r>
            <w:proofErr w:type="spellStart"/>
            <w:r w:rsidR="002D6450">
              <w:rPr>
                <w:sz w:val="28"/>
                <w:szCs w:val="28"/>
              </w:rPr>
              <w:t>админи</w:t>
            </w:r>
            <w:proofErr w:type="spellEnd"/>
            <w:r w:rsidR="002D6450">
              <w:rPr>
                <w:sz w:val="28"/>
                <w:szCs w:val="28"/>
              </w:rPr>
              <w:t>-</w:t>
            </w:r>
          </w:p>
          <w:p w:rsidR="00C92691" w:rsidRPr="00C211E0" w:rsidRDefault="003E4907" w:rsidP="00C92691">
            <w:pPr>
              <w:rPr>
                <w:sz w:val="28"/>
                <w:szCs w:val="28"/>
              </w:rPr>
            </w:pPr>
            <w:proofErr w:type="spellStart"/>
            <w:r w:rsidRPr="00C211E0">
              <w:rPr>
                <w:sz w:val="28"/>
                <w:szCs w:val="28"/>
              </w:rPr>
              <w:t>страция</w:t>
            </w:r>
            <w:proofErr w:type="spellEnd"/>
            <w:r w:rsidRPr="00C211E0">
              <w:rPr>
                <w:sz w:val="28"/>
                <w:szCs w:val="28"/>
              </w:rPr>
              <w:t xml:space="preserve"> могла арестовывать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>всех, кого</w:t>
            </w:r>
            <w:r>
              <w:rPr>
                <w:sz w:val="28"/>
                <w:szCs w:val="28"/>
              </w:rPr>
              <w:t xml:space="preserve"> считала</w:t>
            </w:r>
            <w:r w:rsidR="002D6450">
              <w:rPr>
                <w:sz w:val="28"/>
                <w:szCs w:val="28"/>
              </w:rPr>
              <w:t xml:space="preserve"> </w:t>
            </w:r>
            <w:r w:rsidR="00C92691" w:rsidRPr="00C211E0">
              <w:rPr>
                <w:sz w:val="28"/>
                <w:szCs w:val="28"/>
              </w:rPr>
              <w:t xml:space="preserve">нужным, ссылать без суда </w:t>
            </w:r>
            <w:proofErr w:type="spellStart"/>
            <w:r w:rsidR="00C92691" w:rsidRPr="00C211E0">
              <w:rPr>
                <w:sz w:val="28"/>
                <w:szCs w:val="28"/>
              </w:rPr>
              <w:t>насрок</w:t>
            </w:r>
            <w:proofErr w:type="spellEnd"/>
            <w:r w:rsidR="00C92691" w:rsidRPr="00C211E0">
              <w:rPr>
                <w:sz w:val="28"/>
                <w:szCs w:val="28"/>
              </w:rPr>
              <w:t xml:space="preserve"> до 5 лет в любую часть </w:t>
            </w:r>
            <w:proofErr w:type="spellStart"/>
            <w:proofErr w:type="gramStart"/>
            <w:r w:rsidR="00C92691" w:rsidRPr="00C211E0">
              <w:rPr>
                <w:sz w:val="28"/>
                <w:szCs w:val="28"/>
              </w:rPr>
              <w:t>Российс</w:t>
            </w:r>
            <w:proofErr w:type="spellEnd"/>
            <w:r w:rsidR="002D6450">
              <w:rPr>
                <w:sz w:val="28"/>
                <w:szCs w:val="28"/>
              </w:rPr>
              <w:t>-</w:t>
            </w:r>
            <w:r w:rsidR="00C92691" w:rsidRPr="00C211E0">
              <w:rPr>
                <w:sz w:val="28"/>
                <w:szCs w:val="28"/>
              </w:rPr>
              <w:t>кой</w:t>
            </w:r>
            <w:proofErr w:type="gramEnd"/>
            <w:r w:rsidR="00C92691" w:rsidRPr="00C211E0">
              <w:rPr>
                <w:sz w:val="28"/>
                <w:szCs w:val="28"/>
              </w:rPr>
              <w:t xml:space="preserve"> империи, предавать военному суду; закрывать учебные заведения и органы печати, распускать общественные организации.</w:t>
            </w:r>
          </w:p>
          <w:p w:rsidR="00C92691" w:rsidRPr="00C211E0" w:rsidRDefault="00C92691" w:rsidP="003E4907">
            <w:pPr>
              <w:rPr>
                <w:sz w:val="28"/>
                <w:szCs w:val="28"/>
              </w:rPr>
            </w:pPr>
          </w:p>
        </w:tc>
      </w:tr>
      <w:tr w:rsidR="00C211E0" w:rsidRPr="00C211E0" w:rsidTr="00C92691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92691" w:rsidRDefault="00C92691" w:rsidP="00C92691">
            <w:pPr>
              <w:rPr>
                <w:sz w:val="28"/>
                <w:szCs w:val="28"/>
              </w:rPr>
            </w:pPr>
            <w:r w:rsidRPr="00C92691">
              <w:rPr>
                <w:sz w:val="28"/>
                <w:szCs w:val="28"/>
              </w:rPr>
              <w:t>Временные правила о печати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1882 год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Устанавливался строгий контроль за газетами и журналами.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1E0" w:rsidRPr="00C211E0" w:rsidRDefault="00C211E0" w:rsidP="00C211E0"/>
        </w:tc>
      </w:tr>
      <w:tr w:rsidR="00C92691" w:rsidRPr="00C211E0" w:rsidTr="00C92691">
        <w:trPr>
          <w:trHeight w:val="10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Университетский</w:t>
            </w:r>
          </w:p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устав</w:t>
            </w:r>
          </w:p>
          <w:p w:rsidR="00C92691" w:rsidRPr="00073B4F" w:rsidRDefault="00C92691" w:rsidP="00891A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1884 год</w:t>
            </w:r>
          </w:p>
          <w:p w:rsidR="00C92691" w:rsidRPr="00073B4F" w:rsidRDefault="00C92691" w:rsidP="00891A2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92691" w:rsidRDefault="00C92691" w:rsidP="00C9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Полностью была </w:t>
            </w:r>
            <w:proofErr w:type="spellStart"/>
            <w:proofErr w:type="gramStart"/>
            <w:r>
              <w:rPr>
                <w:sz w:val="28"/>
                <w:szCs w:val="28"/>
              </w:rPr>
              <w:t>ликвиди</w:t>
            </w:r>
            <w:r w:rsidRPr="00C9269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-</w:t>
            </w:r>
            <w:r w:rsidRPr="00C92691">
              <w:rPr>
                <w:sz w:val="28"/>
                <w:szCs w:val="28"/>
              </w:rPr>
              <w:t>вана</w:t>
            </w:r>
            <w:proofErr w:type="spellEnd"/>
            <w:proofErr w:type="gramEnd"/>
            <w:r w:rsidRPr="00C92691">
              <w:rPr>
                <w:sz w:val="28"/>
                <w:szCs w:val="28"/>
              </w:rPr>
              <w:t xml:space="preserve"> университетская </w:t>
            </w:r>
            <w:proofErr w:type="spellStart"/>
            <w:r w:rsidRPr="00C92691">
              <w:rPr>
                <w:sz w:val="28"/>
                <w:szCs w:val="28"/>
              </w:rPr>
              <w:t>автоно</w:t>
            </w:r>
            <w:r w:rsidR="002D6450">
              <w:rPr>
                <w:sz w:val="28"/>
                <w:szCs w:val="28"/>
              </w:rPr>
              <w:t>-</w:t>
            </w:r>
            <w:r w:rsidRPr="00C92691">
              <w:rPr>
                <w:sz w:val="28"/>
                <w:szCs w:val="28"/>
              </w:rPr>
              <w:t>мия</w:t>
            </w:r>
            <w:proofErr w:type="spellEnd"/>
            <w:r w:rsidRPr="00C92691">
              <w:rPr>
                <w:sz w:val="28"/>
                <w:szCs w:val="28"/>
              </w:rPr>
              <w:t xml:space="preserve">. Ректор, </w:t>
            </w:r>
            <w:r>
              <w:rPr>
                <w:sz w:val="28"/>
                <w:szCs w:val="28"/>
              </w:rPr>
              <w:t xml:space="preserve">деканы,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профес</w:t>
            </w:r>
            <w:proofErr w:type="spellEnd"/>
            <w:r w:rsidR="002D64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сора</w:t>
            </w:r>
            <w:proofErr w:type="gramEnd"/>
            <w:r>
              <w:rPr>
                <w:sz w:val="28"/>
                <w:szCs w:val="28"/>
              </w:rPr>
              <w:t>, ранее выборные</w:t>
            </w:r>
            <w:r w:rsidRPr="00C92691">
              <w:rPr>
                <w:sz w:val="28"/>
                <w:szCs w:val="28"/>
              </w:rPr>
              <w:tab/>
            </w:r>
            <w:r w:rsidRPr="00C211E0">
              <w:rPr>
                <w:sz w:val="28"/>
                <w:szCs w:val="28"/>
              </w:rPr>
              <w:t>стали назначаться сверху. Устав был направлен против любых попыток студенчества заявить  о  себе как определенной общности.</w:t>
            </w:r>
          </w:p>
          <w:p w:rsidR="00C92691" w:rsidRPr="00073B4F" w:rsidRDefault="00C92691" w:rsidP="00C92691">
            <w:r>
              <w:tab/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2691" w:rsidRPr="00C211E0" w:rsidRDefault="00C92691" w:rsidP="00C211E0"/>
        </w:tc>
      </w:tr>
      <w:tr w:rsidR="00C211E0" w:rsidRPr="00C211E0" w:rsidTr="00A26792">
        <w:trPr>
          <w:trHeight w:val="124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Циркуляр «о кухаркиных детях»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1887 год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О запрете принимать в гимназии детей кучеров, лакеев, прачек и тому подобных людей.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11E0" w:rsidRPr="00C211E0" w:rsidRDefault="00C211E0" w:rsidP="00C211E0"/>
        </w:tc>
      </w:tr>
      <w:tr w:rsidR="00A26792" w:rsidRPr="00C211E0" w:rsidTr="00A26792">
        <w:trPr>
          <w:trHeight w:val="28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lastRenderedPageBreak/>
              <w:t>Новая администрация</w:t>
            </w:r>
          </w:p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на местах в лице местных начальников</w:t>
            </w:r>
          </w:p>
          <w:p w:rsidR="00A26792" w:rsidRPr="00A26792" w:rsidRDefault="00A26792" w:rsidP="00A26792">
            <w:pPr>
              <w:rPr>
                <w:sz w:val="28"/>
                <w:szCs w:val="28"/>
              </w:rPr>
            </w:pPr>
          </w:p>
          <w:p w:rsidR="00A26792" w:rsidRPr="00C211E0" w:rsidRDefault="00A26792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A26792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1889  год</w:t>
            </w:r>
          </w:p>
          <w:p w:rsidR="00A26792" w:rsidRPr="00C211E0" w:rsidRDefault="00A26792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 xml:space="preserve">Земские начальники </w:t>
            </w:r>
            <w:proofErr w:type="spellStart"/>
            <w:proofErr w:type="gramStart"/>
            <w:r w:rsidRPr="00A26792">
              <w:rPr>
                <w:sz w:val="28"/>
                <w:szCs w:val="28"/>
              </w:rPr>
              <w:t>занима</w:t>
            </w:r>
            <w:r>
              <w:rPr>
                <w:sz w:val="28"/>
                <w:szCs w:val="28"/>
              </w:rPr>
              <w:t>-</w:t>
            </w:r>
            <w:r w:rsidRPr="00A26792">
              <w:rPr>
                <w:sz w:val="28"/>
                <w:szCs w:val="28"/>
              </w:rPr>
              <w:t>лись</w:t>
            </w:r>
            <w:proofErr w:type="spellEnd"/>
            <w:proofErr w:type="gramEnd"/>
            <w:r w:rsidRPr="00A26792">
              <w:rPr>
                <w:sz w:val="28"/>
                <w:szCs w:val="28"/>
              </w:rPr>
              <w:t xml:space="preserve"> крестьянскими делами. Следя за соблюдением порядка, сбором податей, обеспечением воинской повинности, они получили право штрафовать крестьян, подвергать их телесным наказаниям, сажать под арест.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792" w:rsidRPr="00C211E0" w:rsidRDefault="00A26792" w:rsidP="00C211E0"/>
        </w:tc>
      </w:tr>
      <w:tr w:rsidR="00A26792" w:rsidRPr="00C211E0" w:rsidTr="00A26792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C211E0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Земская контрреформа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C211E0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1890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Полное подчинение дворянам земского самоуправления.</w:t>
            </w:r>
          </w:p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ab/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792" w:rsidRPr="00C211E0" w:rsidRDefault="00A26792" w:rsidP="00C211E0"/>
        </w:tc>
      </w:tr>
      <w:tr w:rsidR="00A26792" w:rsidRPr="00C211E0" w:rsidTr="00A26792">
        <w:trPr>
          <w:trHeight w:val="512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50" w:rsidRDefault="00054ABD" w:rsidP="0029234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</w:t>
            </w:r>
          </w:p>
          <w:p w:rsidR="00A26792" w:rsidRPr="00C211E0" w:rsidRDefault="00054ABD" w:rsidP="0029234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</w:t>
            </w:r>
            <w:r w:rsidR="002D6450">
              <w:rPr>
                <w:sz w:val="28"/>
                <w:szCs w:val="28"/>
              </w:rPr>
              <w:t xml:space="preserve">            </w:t>
            </w:r>
            <w:proofErr w:type="gramStart"/>
            <w:r w:rsidR="00A26792" w:rsidRPr="00C211E0">
              <w:rPr>
                <w:sz w:val="28"/>
                <w:szCs w:val="28"/>
              </w:rPr>
              <w:t>2.Важной  частью</w:t>
            </w:r>
            <w:proofErr w:type="gramEnd"/>
            <w:r w:rsidR="00A26792" w:rsidRPr="00C211E0">
              <w:rPr>
                <w:sz w:val="28"/>
                <w:szCs w:val="28"/>
              </w:rPr>
              <w:t xml:space="preserve">  общественной  жизни стало марксистское движение,</w:t>
            </w:r>
            <w:r w:rsidRPr="00EC269B">
              <w:rPr>
                <w:sz w:val="28"/>
                <w:szCs w:val="28"/>
              </w:rPr>
              <w:t xml:space="preserve"> </w:t>
            </w:r>
            <w:r w:rsidR="00A26792" w:rsidRPr="00C211E0">
              <w:rPr>
                <w:sz w:val="28"/>
                <w:szCs w:val="28"/>
              </w:rPr>
              <w:t xml:space="preserve">тесно  связанное  со  становлением  в  России  капитализма  и  ростом  рабочего  движения. </w:t>
            </w:r>
            <w:proofErr w:type="gramStart"/>
            <w:r w:rsidR="00A26792" w:rsidRPr="00C211E0">
              <w:rPr>
                <w:sz w:val="28"/>
                <w:szCs w:val="28"/>
              </w:rPr>
              <w:t>В  1883</w:t>
            </w:r>
            <w:proofErr w:type="gramEnd"/>
            <w:r w:rsidR="00A26792" w:rsidRPr="00C211E0">
              <w:rPr>
                <w:sz w:val="28"/>
                <w:szCs w:val="28"/>
              </w:rPr>
              <w:t xml:space="preserve"> г. в  Женеве  сложилась  первая  русская  марксистская  организация – группа  «Освобождение  труда» (Г.В. Плеханов,  В.И. Засулич,  П.Б. </w:t>
            </w:r>
            <w:proofErr w:type="spellStart"/>
            <w:r w:rsidR="00A26792" w:rsidRPr="00C211E0">
              <w:rPr>
                <w:sz w:val="28"/>
                <w:szCs w:val="28"/>
              </w:rPr>
              <w:t>Аксельрод</w:t>
            </w:r>
            <w:proofErr w:type="spellEnd"/>
            <w:r w:rsidR="00A26792" w:rsidRPr="00C211E0">
              <w:rPr>
                <w:sz w:val="28"/>
                <w:szCs w:val="28"/>
              </w:rPr>
              <w:t xml:space="preserve">, Л.Г. </w:t>
            </w:r>
            <w:proofErr w:type="spellStart"/>
            <w:r w:rsidR="00A26792" w:rsidRPr="00C211E0">
              <w:rPr>
                <w:sz w:val="28"/>
                <w:szCs w:val="28"/>
              </w:rPr>
              <w:t>Дейч</w:t>
            </w:r>
            <w:proofErr w:type="spellEnd"/>
            <w:r w:rsidR="00A26792" w:rsidRPr="00C211E0">
              <w:rPr>
                <w:sz w:val="28"/>
                <w:szCs w:val="28"/>
              </w:rPr>
              <w:t>,  В.Н. Игнатов).Члены  группы  «освобождение  труда»  пришли  к  следующим  выводам.  Пореформенная  Россия  движется  по  капиталистическому  пути, что  должно  привести  к  пролетаризации  населения  и  полному разложению  общины.</w:t>
            </w:r>
          </w:p>
          <w:p w:rsidR="00A26792" w:rsidRPr="00C211E0" w:rsidRDefault="00054ABD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</w:t>
            </w:r>
            <w:r w:rsidR="00A26792" w:rsidRPr="00C211E0">
              <w:rPr>
                <w:sz w:val="28"/>
                <w:szCs w:val="28"/>
              </w:rPr>
              <w:t>С   целью  распространения  марксистских  идей Плеханов  и  его  товарищи  перевели  на  русский  язык  важнейшие  труды  К. Маркса  и              Ф. Энгельса  и  их  последователей,  создали  свои  собственные  сочинения,  в  которых  с  марксистских  позиций  анализировали  положение  в  России.</w:t>
            </w:r>
          </w:p>
          <w:p w:rsidR="00A26792" w:rsidRPr="00C211E0" w:rsidRDefault="00A26792" w:rsidP="0029234D">
            <w:pPr>
              <w:pStyle w:val="a3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 xml:space="preserve">В  1895 г.  на  базе  петербургских  марксистских  кружков  был  создан  «Союз  борьбы  за  освобождение  рабочего  класса»  во  главе  с  В. И. Лениным.  По  сравнению  с  кружками  это была  организация нового типа: многочисленная, дисциплинированная. В 1896 г.  </w:t>
            </w:r>
            <w:proofErr w:type="gramStart"/>
            <w:r w:rsidRPr="00C211E0">
              <w:rPr>
                <w:sz w:val="28"/>
                <w:szCs w:val="28"/>
              </w:rPr>
              <w:t>организация  возглавила</w:t>
            </w:r>
            <w:proofErr w:type="gramEnd"/>
            <w:r w:rsidRPr="00C211E0">
              <w:rPr>
                <w:sz w:val="28"/>
                <w:szCs w:val="28"/>
              </w:rPr>
              <w:t xml:space="preserve"> стачку рабочих  текстильщиков  Петербургского  промышленного  района.</w:t>
            </w:r>
            <w:r w:rsidR="002D6450" w:rsidRPr="00821AEA">
              <w:rPr>
                <w:sz w:val="28"/>
                <w:szCs w:val="28"/>
              </w:rPr>
              <w:t xml:space="preserve"> Забастовщики требовали сократить продолжительность рабочего дня до 10,5 ч, повысить расценки, своевременно выплачивать заработную плату. Упорная борьба рабочих </w:t>
            </w:r>
            <w:r w:rsidR="002D6450" w:rsidRPr="00821AEA">
              <w:rPr>
                <w:sz w:val="28"/>
                <w:szCs w:val="28"/>
              </w:rPr>
              <w:lastRenderedPageBreak/>
              <w:t>летом 1896 и зимой 1897 г., с одной стороны, заставила правительство пойти на уступки: был издан закон о сокращении рабочего дня до 11,5 ч. С другой, оно обрушило репрессии на марксистск</w:t>
            </w:r>
            <w:r w:rsidR="002D6450">
              <w:rPr>
                <w:sz w:val="28"/>
                <w:szCs w:val="28"/>
              </w:rPr>
              <w:t>ие и рабочие организации</w:t>
            </w:r>
            <w:r w:rsidR="002D6450" w:rsidRPr="00360668">
              <w:rPr>
                <w:sz w:val="28"/>
                <w:szCs w:val="28"/>
              </w:rPr>
              <w:t>.</w:t>
            </w:r>
            <w:r w:rsidR="00130AD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211E0">
              <w:rPr>
                <w:sz w:val="28"/>
                <w:szCs w:val="28"/>
              </w:rPr>
              <w:t xml:space="preserve">«Союз …»  </w:t>
            </w:r>
            <w:proofErr w:type="gramStart"/>
            <w:r w:rsidRPr="00C211E0">
              <w:rPr>
                <w:sz w:val="28"/>
                <w:szCs w:val="28"/>
              </w:rPr>
              <w:t>был  разгромлен</w:t>
            </w:r>
            <w:proofErr w:type="gramEnd"/>
            <w:r w:rsidRPr="00C211E0">
              <w:rPr>
                <w:sz w:val="28"/>
                <w:szCs w:val="28"/>
              </w:rPr>
              <w:t xml:space="preserve">  полицией,  его  члены  позже  оказались  в  ссылке. По  образцу  и  подобию  петербургского  «Союза …»  стали  возникать  организации  в  Москве,  Киеве,  Иваново-Вознесенске. Рабочих  в  марксизме  привлекала  критика  капиталистических  порядков,  надежды  на  построение  справедливого  общества.</w:t>
            </w:r>
          </w:p>
          <w:p w:rsidR="00054ABD" w:rsidRPr="00EC269B" w:rsidRDefault="00054ABD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ЗАКРЕПЛЕНИЕ:</w:t>
            </w:r>
          </w:p>
          <w:p w:rsidR="00054ABD" w:rsidRPr="00C211E0" w:rsidRDefault="002D6450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gramStart"/>
            <w:r>
              <w:rPr>
                <w:sz w:val="28"/>
                <w:szCs w:val="28"/>
              </w:rPr>
              <w:t>Почему  Александра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  <w:r w:rsidR="00054ABD" w:rsidRPr="00C211E0">
              <w:rPr>
                <w:sz w:val="28"/>
                <w:szCs w:val="28"/>
              </w:rPr>
              <w:t xml:space="preserve">   называли царем-миротворцем?</w:t>
            </w: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2)   Какие  изменения  произошли  в  области  образования?</w:t>
            </w: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 xml:space="preserve">3)   Кто  входил в  группу  «Освобождение  труда»? </w:t>
            </w: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4)   Когда   был  создан  «Союз  борьбы  за  освобождение  рабочего  класс»?</w:t>
            </w:r>
          </w:p>
          <w:p w:rsidR="0010361A" w:rsidRPr="00EC269B" w:rsidRDefault="0010361A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054ABD" w:rsidRPr="00C211E0" w:rsidRDefault="0010361A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>Тестирование</w:t>
            </w:r>
          </w:p>
          <w:p w:rsidR="0010361A" w:rsidRPr="00EC269B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1.В  Крымской  войне  1853 – 1856 </w:t>
            </w:r>
            <w:proofErr w:type="spellStart"/>
            <w:r w:rsidRPr="00EC269B">
              <w:rPr>
                <w:sz w:val="28"/>
                <w:szCs w:val="28"/>
              </w:rPr>
              <w:t>г.г</w:t>
            </w:r>
            <w:proofErr w:type="spellEnd"/>
            <w:r w:rsidRPr="00EC269B">
              <w:rPr>
                <w:sz w:val="28"/>
                <w:szCs w:val="28"/>
              </w:rPr>
              <w:t>.  Россия  противостояла  коалиции  государств, в  которую  входили:</w:t>
            </w:r>
          </w:p>
          <w:p w:rsidR="0010361A" w:rsidRPr="00EC269B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а) Пруссия, Венгрия, Англия;                        </w:t>
            </w:r>
          </w:p>
          <w:p w:rsidR="0010361A" w:rsidRPr="00EC269B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б) Турция, Англия, Франция;</w:t>
            </w:r>
          </w:p>
          <w:p w:rsidR="00A26792" w:rsidRPr="00C211E0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в) Франция, Персия, Греция</w:t>
            </w: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269B">
              <w:rPr>
                <w:sz w:val="28"/>
                <w:szCs w:val="28"/>
              </w:rPr>
              <w:t xml:space="preserve">. К  истории  Крымской  войны  1853 – 1856 </w:t>
            </w:r>
            <w:proofErr w:type="spellStart"/>
            <w:r w:rsidRPr="00EC269B">
              <w:rPr>
                <w:sz w:val="28"/>
                <w:szCs w:val="28"/>
              </w:rPr>
              <w:t>г.г</w:t>
            </w:r>
            <w:proofErr w:type="spellEnd"/>
            <w:r w:rsidRPr="00EC269B">
              <w:rPr>
                <w:sz w:val="28"/>
                <w:szCs w:val="28"/>
              </w:rPr>
              <w:t>.  относятся: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</w:t>
            </w:r>
            <w:proofErr w:type="spellStart"/>
            <w:r w:rsidRPr="00EC269B">
              <w:rPr>
                <w:sz w:val="28"/>
                <w:szCs w:val="28"/>
              </w:rPr>
              <w:t>Синопское</w:t>
            </w:r>
            <w:proofErr w:type="spellEnd"/>
            <w:r w:rsidRPr="00EC269B">
              <w:rPr>
                <w:sz w:val="28"/>
                <w:szCs w:val="28"/>
              </w:rPr>
              <w:t xml:space="preserve">  сражение,  оборона  Севастополя,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б) Бородино,  </w:t>
            </w:r>
            <w:proofErr w:type="spellStart"/>
            <w:r w:rsidRPr="00EC269B">
              <w:rPr>
                <w:sz w:val="28"/>
                <w:szCs w:val="28"/>
              </w:rPr>
              <w:t>Тарутинский</w:t>
            </w:r>
            <w:proofErr w:type="spellEnd"/>
            <w:r w:rsidRPr="00EC269B">
              <w:rPr>
                <w:sz w:val="28"/>
                <w:szCs w:val="28"/>
              </w:rPr>
              <w:t xml:space="preserve">  марш-маневр,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в) битва  под  Нарвой,  сражение у  деревни  Лесная.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7776">
              <w:rPr>
                <w:sz w:val="28"/>
                <w:szCs w:val="28"/>
              </w:rPr>
              <w:t xml:space="preserve">.  Александр </w:t>
            </w:r>
            <w:proofErr w:type="gramStart"/>
            <w:r w:rsidR="00A67776">
              <w:rPr>
                <w:sz w:val="28"/>
                <w:szCs w:val="28"/>
              </w:rPr>
              <w:t>3</w:t>
            </w:r>
            <w:r w:rsidRPr="00EC269B">
              <w:rPr>
                <w:sz w:val="28"/>
                <w:szCs w:val="28"/>
              </w:rPr>
              <w:t xml:space="preserve">  царствовал</w:t>
            </w:r>
            <w:proofErr w:type="gramEnd"/>
            <w:r w:rsidRPr="00EC269B">
              <w:rPr>
                <w:sz w:val="28"/>
                <w:szCs w:val="28"/>
              </w:rPr>
              <w:t>:</w:t>
            </w:r>
          </w:p>
          <w:p w:rsid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1881 – 1894 </w:t>
            </w:r>
            <w:proofErr w:type="spellStart"/>
            <w:r w:rsidRPr="00EC269B">
              <w:rPr>
                <w:sz w:val="28"/>
                <w:szCs w:val="28"/>
              </w:rPr>
              <w:t>г.г</w:t>
            </w:r>
            <w:proofErr w:type="spellEnd"/>
            <w:r w:rsidRPr="00EC269B">
              <w:rPr>
                <w:sz w:val="28"/>
                <w:szCs w:val="28"/>
              </w:rPr>
              <w:t xml:space="preserve">.,                        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C269B">
              <w:rPr>
                <w:sz w:val="28"/>
                <w:szCs w:val="28"/>
              </w:rPr>
              <w:t xml:space="preserve">б) 1894 – 1917 </w:t>
            </w:r>
            <w:proofErr w:type="spellStart"/>
            <w:r w:rsidRPr="00EC269B"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 xml:space="preserve">.,                              </w:t>
            </w:r>
            <w:r w:rsidRPr="00EC269B">
              <w:rPr>
                <w:sz w:val="28"/>
                <w:szCs w:val="28"/>
              </w:rPr>
              <w:t xml:space="preserve">в) 1801 – 1825 </w:t>
            </w:r>
            <w:proofErr w:type="spellStart"/>
            <w:r w:rsidRPr="00EC269B">
              <w:rPr>
                <w:sz w:val="28"/>
                <w:szCs w:val="28"/>
              </w:rPr>
              <w:t>г.г</w:t>
            </w:r>
            <w:proofErr w:type="spellEnd"/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EC269B">
              <w:rPr>
                <w:sz w:val="28"/>
                <w:szCs w:val="28"/>
              </w:rPr>
              <w:t>.  «Царем-миротворцем»  называли:</w:t>
            </w:r>
          </w:p>
          <w:p w:rsid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Александра </w:t>
            </w:r>
            <w:proofErr w:type="gramStart"/>
            <w:r w:rsidRPr="00EC269B">
              <w:rPr>
                <w:sz w:val="28"/>
                <w:szCs w:val="28"/>
              </w:rPr>
              <w:t xml:space="preserve">1,   </w:t>
            </w:r>
            <w:proofErr w:type="gramEnd"/>
            <w:r w:rsidRPr="00EC269B">
              <w:rPr>
                <w:sz w:val="28"/>
                <w:szCs w:val="28"/>
              </w:rPr>
              <w:t xml:space="preserve">                       </w:t>
            </w:r>
            <w:r w:rsidR="00A67776">
              <w:rPr>
                <w:sz w:val="28"/>
                <w:szCs w:val="28"/>
              </w:rPr>
              <w:t xml:space="preserve"> б) Александра 2</w:t>
            </w:r>
            <w:r w:rsidRPr="00EC269B">
              <w:rPr>
                <w:sz w:val="28"/>
                <w:szCs w:val="28"/>
              </w:rPr>
              <w:t xml:space="preserve">,                             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A67776">
              <w:rPr>
                <w:sz w:val="28"/>
                <w:szCs w:val="28"/>
              </w:rPr>
              <w:t>в) Александра 3</w:t>
            </w:r>
            <w:r w:rsidRPr="00EC269B">
              <w:rPr>
                <w:sz w:val="28"/>
                <w:szCs w:val="28"/>
              </w:rPr>
              <w:t>.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</w:t>
            </w:r>
            <w:r w:rsidRPr="00EC269B">
              <w:rPr>
                <w:sz w:val="28"/>
                <w:szCs w:val="28"/>
              </w:rPr>
              <w:t xml:space="preserve"> .Какие</w:t>
            </w:r>
            <w:proofErr w:type="gramEnd"/>
            <w:r w:rsidRPr="00EC269B">
              <w:rPr>
                <w:sz w:val="28"/>
                <w:szCs w:val="28"/>
              </w:rPr>
              <w:t xml:space="preserve">  события  относятся  ко  вр</w:t>
            </w:r>
            <w:r w:rsidR="00A67776">
              <w:rPr>
                <w:sz w:val="28"/>
                <w:szCs w:val="28"/>
              </w:rPr>
              <w:t>емени  правления  Александра 3</w:t>
            </w:r>
            <w:r w:rsidRPr="00EC269B">
              <w:rPr>
                <w:sz w:val="28"/>
                <w:szCs w:val="28"/>
              </w:rPr>
              <w:t>?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Найдите  в  приведенном  списке  два  события.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создание  суда  присяжных,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б) введение  должности  земских  начальников,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в) введение  частичной  автономии  университетов,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г) издание  «циркуляра  о  кухаркиных  детях»,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д)  введение  в  денежный  оборот  золотых  рублей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</w:t>
            </w:r>
            <w:r w:rsidRPr="00EC269B">
              <w:rPr>
                <w:sz w:val="28"/>
                <w:szCs w:val="28"/>
              </w:rPr>
              <w:t>.Установите  соответствие</w:t>
            </w:r>
            <w:proofErr w:type="gramEnd"/>
            <w:r w:rsidRPr="00EC269B">
              <w:rPr>
                <w:sz w:val="28"/>
                <w:szCs w:val="28"/>
              </w:rPr>
              <w:t xml:space="preserve">  между  правителями  и  государственными  актами, принятыми  в   период  их  правления: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   ПРАВИТЕЛИ                           ГОСУДАРСТВЕННЫЕ  АКТЫ</w:t>
            </w:r>
          </w:p>
          <w:p w:rsidR="00EC269B" w:rsidRPr="00EC269B" w:rsidRDefault="00A67776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А) Александр 3</w:t>
            </w:r>
            <w:r w:rsidR="00EC269B" w:rsidRPr="00EC269B">
              <w:rPr>
                <w:sz w:val="28"/>
                <w:szCs w:val="28"/>
              </w:rPr>
              <w:t xml:space="preserve">                     1) Манифест о трехдневной барщине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Б) Павел 1                                  2) указ о вольных хлебопашцах</w:t>
            </w:r>
          </w:p>
          <w:p w:rsidR="00EC269B" w:rsidRPr="00EC269B" w:rsidRDefault="00A67776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В) Екатерина 2</w:t>
            </w:r>
            <w:r w:rsidR="00EC269B" w:rsidRPr="00EC269B">
              <w:rPr>
                <w:sz w:val="28"/>
                <w:szCs w:val="28"/>
              </w:rPr>
              <w:t xml:space="preserve">                        3) «Жалованная грамота дворянству»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Г) Александр 1                          4) Манифест о незыблемости  самодержавия                           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                                                    5) «Циркуляр о кухаркиных детях»</w:t>
            </w:r>
          </w:p>
          <w:p w:rsidR="00EC269B" w:rsidRPr="00EC269B" w:rsidRDefault="00EC269B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29234D" w:rsidP="0029234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Преподаватель: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Великанова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EC269B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792" w:rsidRPr="00C211E0" w:rsidRDefault="00A26792" w:rsidP="00C211E0"/>
        </w:tc>
      </w:tr>
      <w:tr w:rsidR="00A26792" w:rsidRPr="00C211E0" w:rsidTr="00EC269B">
        <w:trPr>
          <w:trHeight w:val="2741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792" w:rsidRPr="00C211E0" w:rsidRDefault="00A26792" w:rsidP="00C211E0"/>
        </w:tc>
      </w:tr>
      <w:tr w:rsidR="00C211E0" w:rsidRPr="00C211E0" w:rsidTr="005D0AE9">
        <w:trPr>
          <w:trHeight w:val="5389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1E0" w:rsidRPr="00C211E0" w:rsidRDefault="005D0AE9" w:rsidP="00A267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211E0" w:rsidRPr="00C211E0" w:rsidRDefault="00C211E0" w:rsidP="00A26792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 xml:space="preserve">                 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11E0" w:rsidRPr="00C211E0" w:rsidRDefault="00C211E0" w:rsidP="00C211E0"/>
        </w:tc>
      </w:tr>
    </w:tbl>
    <w:p w:rsidR="000E5A43" w:rsidRPr="00C211E0" w:rsidRDefault="000E5A43" w:rsidP="00C21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A43" w:rsidRPr="00C2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218"/>
    <w:multiLevelType w:val="hybridMultilevel"/>
    <w:tmpl w:val="23002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A3E"/>
    <w:multiLevelType w:val="hybridMultilevel"/>
    <w:tmpl w:val="C99C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3F30"/>
    <w:multiLevelType w:val="hybridMultilevel"/>
    <w:tmpl w:val="31ECB3A2"/>
    <w:lvl w:ilvl="0" w:tplc="95D46F1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7C2B27"/>
    <w:multiLevelType w:val="hybridMultilevel"/>
    <w:tmpl w:val="F942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D74"/>
    <w:multiLevelType w:val="hybridMultilevel"/>
    <w:tmpl w:val="19681DCA"/>
    <w:lvl w:ilvl="0" w:tplc="5F14D78E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682359C8"/>
    <w:multiLevelType w:val="hybridMultilevel"/>
    <w:tmpl w:val="4F74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96AC5"/>
    <w:multiLevelType w:val="hybridMultilevel"/>
    <w:tmpl w:val="BE22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B"/>
    <w:rsid w:val="00054ABD"/>
    <w:rsid w:val="000E5A43"/>
    <w:rsid w:val="0010361A"/>
    <w:rsid w:val="00130ADA"/>
    <w:rsid w:val="0029234D"/>
    <w:rsid w:val="002D6450"/>
    <w:rsid w:val="003E4907"/>
    <w:rsid w:val="005D0AE9"/>
    <w:rsid w:val="007C735B"/>
    <w:rsid w:val="00A26792"/>
    <w:rsid w:val="00A67776"/>
    <w:rsid w:val="00C211E0"/>
    <w:rsid w:val="00C92691"/>
    <w:rsid w:val="00E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F62E-BF5C-4D65-B879-E843795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1E0"/>
    <w:pPr>
      <w:spacing w:after="0" w:line="240" w:lineRule="auto"/>
    </w:pPr>
  </w:style>
  <w:style w:type="table" w:styleId="a4">
    <w:name w:val="Table Grid"/>
    <w:basedOn w:val="a1"/>
    <w:uiPriority w:val="59"/>
    <w:rsid w:val="00C211E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D33A-0BBE-47F8-87AB-70A22DD5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8</cp:revision>
  <dcterms:created xsi:type="dcterms:W3CDTF">2021-01-15T19:33:00Z</dcterms:created>
  <dcterms:modified xsi:type="dcterms:W3CDTF">2021-01-18T13:43:00Z</dcterms:modified>
</cp:coreProperties>
</file>