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EB" w:rsidRPr="00262A59" w:rsidRDefault="00C90CDE" w:rsidP="009E6FEB">
      <w:pPr>
        <w:ind w:firstLine="709"/>
        <w:jc w:val="both"/>
        <w:rPr>
          <w:rFonts w:ascii="Times New Roman" w:hAnsi="Times New Roman" w:cs="Times New Roman"/>
          <w:sz w:val="28"/>
          <w:szCs w:val="28"/>
        </w:rPr>
      </w:pPr>
      <w:r>
        <w:rPr>
          <w:rFonts w:ascii="Times New Roman" w:hAnsi="Times New Roman" w:cs="Times New Roman"/>
          <w:sz w:val="28"/>
          <w:szCs w:val="28"/>
        </w:rPr>
        <w:t>Дата: 15</w:t>
      </w:r>
      <w:r w:rsidR="009E6FEB" w:rsidRPr="00262A59">
        <w:rPr>
          <w:rFonts w:ascii="Times New Roman" w:hAnsi="Times New Roman" w:cs="Times New Roman"/>
          <w:sz w:val="28"/>
          <w:szCs w:val="28"/>
        </w:rPr>
        <w:t>.12.2020</w:t>
      </w:r>
    </w:p>
    <w:p w:rsidR="009E6FEB" w:rsidRPr="00262A59" w:rsidRDefault="00C90CDE" w:rsidP="009E6FEB">
      <w:pPr>
        <w:ind w:firstLine="709"/>
        <w:jc w:val="both"/>
        <w:rPr>
          <w:rFonts w:ascii="Times New Roman" w:hAnsi="Times New Roman" w:cs="Times New Roman"/>
          <w:sz w:val="28"/>
          <w:szCs w:val="28"/>
        </w:rPr>
      </w:pPr>
      <w:r>
        <w:rPr>
          <w:rFonts w:ascii="Times New Roman" w:hAnsi="Times New Roman" w:cs="Times New Roman"/>
          <w:sz w:val="28"/>
          <w:szCs w:val="28"/>
        </w:rPr>
        <w:t>Группа: 20-ПСО-1д</w:t>
      </w:r>
      <w:bookmarkStart w:id="0" w:name="_GoBack"/>
      <w:bookmarkEnd w:id="0"/>
    </w:p>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Наименование дисциплины (МДК) физическая культура</w:t>
      </w:r>
    </w:p>
    <w:p w:rsidR="009E6FEB" w:rsidRPr="009E6FEB" w:rsidRDefault="009E6FEB" w:rsidP="00262A59">
      <w:pPr>
        <w:pStyle w:val="2"/>
        <w:shd w:val="clear" w:color="auto" w:fill="FFFFFF"/>
        <w:spacing w:before="0" w:beforeAutospacing="0" w:after="0" w:afterAutospacing="0" w:line="525" w:lineRule="atLeast"/>
        <w:textAlignment w:val="baseline"/>
        <w:rPr>
          <w:color w:val="000000"/>
          <w:sz w:val="28"/>
          <w:szCs w:val="28"/>
        </w:rPr>
      </w:pPr>
      <w:r w:rsidRPr="00262A59">
        <w:rPr>
          <w:sz w:val="28"/>
          <w:szCs w:val="28"/>
        </w:rPr>
        <w:t xml:space="preserve">Тема: </w:t>
      </w:r>
      <w:r w:rsidR="00262A59" w:rsidRPr="00262A59">
        <w:rPr>
          <w:sz w:val="28"/>
          <w:szCs w:val="28"/>
        </w:rPr>
        <w:t>Упражнения для профилактики профессиональных заболеваний (упражнения на внимания</w:t>
      </w:r>
      <w:proofErr w:type="gramStart"/>
      <w:r w:rsidR="00262A59" w:rsidRPr="00262A59">
        <w:rPr>
          <w:sz w:val="28"/>
          <w:szCs w:val="28"/>
        </w:rPr>
        <w:t xml:space="preserve"> ,</w:t>
      </w:r>
      <w:proofErr w:type="gramEnd"/>
      <w:r w:rsidR="00262A59" w:rsidRPr="00262A59">
        <w:rPr>
          <w:sz w:val="28"/>
          <w:szCs w:val="28"/>
        </w:rPr>
        <w:t xml:space="preserve"> висы и упоры) </w:t>
      </w:r>
    </w:p>
    <w:p w:rsidR="00930FA8" w:rsidRPr="00262A59" w:rsidRDefault="00262A59">
      <w:pPr>
        <w:rPr>
          <w:sz w:val="28"/>
          <w:szCs w:val="28"/>
        </w:rPr>
      </w:pPr>
      <w:r w:rsidRPr="00262A59">
        <w:rPr>
          <w:sz w:val="28"/>
          <w:szCs w:val="28"/>
        </w:rPr>
        <w:t xml:space="preserve">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sidRPr="00262A59">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D231C45" wp14:editId="07004EBF">
            <wp:extent cx="3343275" cy="923925"/>
            <wp:effectExtent l="0" t="0" r="9525" b="9525"/>
            <wp:docPr id="7" name="Рисунок 7" descr="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sidRPr="00262A59">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w:t>
      </w:r>
      <w:proofErr w:type="gramStart"/>
      <w:r w:rsidRPr="00262A59">
        <w:rPr>
          <w:rFonts w:ascii="Verdana" w:eastAsia="Times New Roman" w:hAnsi="Verdana" w:cs="Times New Roman"/>
          <w:color w:val="424242"/>
          <w:sz w:val="28"/>
          <w:szCs w:val="28"/>
          <w:lang w:eastAsia="ru-RU"/>
        </w:rPr>
        <w:t>маховую</w:t>
      </w:r>
      <w:proofErr w:type="gramEnd"/>
      <w:r w:rsidRPr="00262A59">
        <w:rPr>
          <w:rFonts w:ascii="Verdana" w:eastAsia="Times New Roman" w:hAnsi="Verdana" w:cs="Times New Roman"/>
          <w:color w:val="424242"/>
          <w:sz w:val="28"/>
          <w:szCs w:val="28"/>
          <w:lang w:eastAsia="ru-RU"/>
        </w:rPr>
        <w:t>. На толчок следует обратить внимание.</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lastRenderedPageBreak/>
        <w:t xml:space="preserve">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w:t>
      </w:r>
      <w:proofErr w:type="spellStart"/>
      <w:r w:rsidRPr="00262A59">
        <w:rPr>
          <w:rFonts w:ascii="Verdana" w:eastAsia="Times New Roman" w:hAnsi="Verdana" w:cs="Times New Roman"/>
          <w:color w:val="424242"/>
          <w:sz w:val="28"/>
          <w:szCs w:val="28"/>
          <w:lang w:eastAsia="ru-RU"/>
        </w:rPr>
        <w:t>прогибанием</w:t>
      </w:r>
      <w:proofErr w:type="spellEnd"/>
      <w:r w:rsidRPr="00262A59">
        <w:rPr>
          <w:rFonts w:ascii="Verdana" w:eastAsia="Times New Roman" w:hAnsi="Verdana" w:cs="Times New Roman"/>
          <w:color w:val="424242"/>
          <w:sz w:val="28"/>
          <w:szCs w:val="28"/>
          <w:lang w:eastAsia="ru-RU"/>
        </w:rPr>
        <w:t>, мах ногами и движение по перевороту.</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Подъем силой. </w:t>
      </w:r>
      <w:r w:rsidRPr="00262A59">
        <w:rPr>
          <w:rFonts w:ascii="Verdana" w:eastAsia="Times New Roman" w:hAnsi="Verdana" w:cs="Times New Roman"/>
          <w:color w:val="424242"/>
          <w:sz w:val="28"/>
          <w:szCs w:val="28"/>
          <w:lang w:eastAsia="ru-RU"/>
        </w:rPr>
        <w:t xml:space="preserve">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w:t>
      </w:r>
      <w:proofErr w:type="gramStart"/>
      <w:r w:rsidRPr="00262A59">
        <w:rPr>
          <w:rFonts w:ascii="Verdana" w:eastAsia="Times New Roman" w:hAnsi="Verdana" w:cs="Times New Roman"/>
          <w:color w:val="424242"/>
          <w:sz w:val="28"/>
          <w:szCs w:val="28"/>
          <w:lang w:eastAsia="ru-RU"/>
        </w:rPr>
        <w:t>выполняемых</w:t>
      </w:r>
      <w:proofErr w:type="gramEnd"/>
      <w:r w:rsidRPr="00262A59">
        <w:rPr>
          <w:rFonts w:ascii="Verdana" w:eastAsia="Times New Roman" w:hAnsi="Verdana" w:cs="Times New Roman"/>
          <w:color w:val="424242"/>
          <w:sz w:val="28"/>
          <w:szCs w:val="28"/>
          <w:lang w:eastAsia="ru-RU"/>
        </w:rPr>
        <w:t xml:space="preserve">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Размахивание в висе. </w:t>
      </w:r>
      <w:r w:rsidRPr="00262A59">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xml:space="preserve"> и сильное сгибание – тазобедренных.</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1D9BA66" wp14:editId="08D099B3">
            <wp:extent cx="3381375" cy="923925"/>
            <wp:effectExtent l="0" t="0" r="9525" b="9525"/>
            <wp:docPr id="6" name="Рисунок 6" descr="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45A515CF" wp14:editId="69427F5D">
            <wp:extent cx="342900" cy="847725"/>
            <wp:effectExtent l="0" t="0" r="0" b="9525"/>
            <wp:docPr id="5" name="Рисунок 5" descr="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Оборот назад в упоре. </w:t>
      </w:r>
      <w:r w:rsidRPr="00262A59">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71CF278" wp14:editId="6C8EBDB5">
            <wp:extent cx="1352550" cy="819150"/>
            <wp:effectExtent l="0" t="0" r="0" b="0"/>
            <wp:docPr id="4" name="Рисунок 4" descr="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3B10B9F9" wp14:editId="0BBB4A9F">
            <wp:extent cx="1009650" cy="819150"/>
            <wp:effectExtent l="0" t="0" r="0" b="0"/>
            <wp:docPr id="3" name="Рисунок 3" descr="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w:t>
      </w:r>
      <w:proofErr w:type="gramStart"/>
      <w:r w:rsidRPr="00262A59">
        <w:rPr>
          <w:rFonts w:ascii="Verdana" w:eastAsia="Times New Roman" w:hAnsi="Verdana" w:cs="Times New Roman"/>
          <w:color w:val="424242"/>
          <w:sz w:val="28"/>
          <w:szCs w:val="28"/>
          <w:lang w:eastAsia="ru-RU"/>
        </w:rPr>
        <w:t>вис</w:t>
      </w:r>
      <w:proofErr w:type="gramEnd"/>
      <w:r w:rsidRPr="00262A59">
        <w:rPr>
          <w:rFonts w:ascii="Verdana" w:eastAsia="Times New Roman" w:hAnsi="Verdana" w:cs="Times New Roman"/>
          <w:color w:val="424242"/>
          <w:sz w:val="28"/>
          <w:szCs w:val="28"/>
          <w:lang w:eastAsia="ru-RU"/>
        </w:rPr>
        <w:t xml:space="preserve">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w:t>
      </w:r>
      <w:proofErr w:type="gramStart"/>
      <w:r w:rsidRPr="00262A59">
        <w:rPr>
          <w:rFonts w:ascii="Verdana" w:eastAsia="Times New Roman" w:hAnsi="Verdana" w:cs="Times New Roman"/>
          <w:color w:val="424242"/>
          <w:sz w:val="28"/>
          <w:szCs w:val="28"/>
          <w:lang w:eastAsia="ru-RU"/>
        </w:rPr>
        <w:t>спад</w:t>
      </w:r>
      <w:proofErr w:type="gramEnd"/>
      <w:r w:rsidRPr="00262A59">
        <w:rPr>
          <w:rFonts w:ascii="Verdana" w:eastAsia="Times New Roman" w:hAnsi="Verdana" w:cs="Times New Roman"/>
          <w:color w:val="424242"/>
          <w:sz w:val="28"/>
          <w:szCs w:val="28"/>
          <w:lang w:eastAsia="ru-RU"/>
        </w:rPr>
        <w:t xml:space="preserve">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и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а также опускание ног за гриф перекладины. Все ошибки свидетельствуют о нарушении должной позы в элементе.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2B2A5BFA" wp14:editId="131751BA">
            <wp:extent cx="1133475" cy="1085850"/>
            <wp:effectExtent l="0" t="0" r="9525" b="0"/>
            <wp:docPr id="2" name="Рисунок 2" descr="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Если ошибок не возникает, </w:t>
      </w:r>
      <w:proofErr w:type="gramStart"/>
      <w:r w:rsidRPr="00262A59">
        <w:rPr>
          <w:rFonts w:ascii="Verdana" w:eastAsia="Times New Roman" w:hAnsi="Verdana" w:cs="Times New Roman"/>
          <w:color w:val="424242"/>
          <w:sz w:val="28"/>
          <w:szCs w:val="28"/>
          <w:lang w:eastAsia="ru-RU"/>
        </w:rPr>
        <w:t>страхующий</w:t>
      </w:r>
      <w:proofErr w:type="gramEnd"/>
      <w:r w:rsidRPr="00262A59">
        <w:rPr>
          <w:rFonts w:ascii="Verdana" w:eastAsia="Times New Roman" w:hAnsi="Verdana" w:cs="Times New Roman"/>
          <w:color w:val="424242"/>
          <w:sz w:val="28"/>
          <w:szCs w:val="28"/>
          <w:lang w:eastAsia="ru-RU"/>
        </w:rPr>
        <w:t xml:space="preserve"> помогает не за плечи, а активно надавливает на стопы. Освоив выполнение элемента по частям, приступаем к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w:t>
      </w:r>
      <w:proofErr w:type="gramStart"/>
      <w:r w:rsidRPr="00262A59">
        <w:rPr>
          <w:rFonts w:ascii="Verdana" w:eastAsia="Times New Roman" w:hAnsi="Verdana" w:cs="Times New Roman"/>
          <w:color w:val="424242"/>
          <w:sz w:val="28"/>
          <w:szCs w:val="28"/>
          <w:lang w:eastAsia="ru-RU"/>
        </w:rPr>
        <w:t>затем</w:t>
      </w:r>
      <w:proofErr w:type="gramEnd"/>
      <w:r w:rsidRPr="00262A59">
        <w:rPr>
          <w:rFonts w:ascii="Verdana" w:eastAsia="Times New Roman" w:hAnsi="Verdana" w:cs="Times New Roman"/>
          <w:color w:val="424242"/>
          <w:sz w:val="28"/>
          <w:szCs w:val="28"/>
          <w:lang w:eastAsia="ru-RU"/>
        </w:rPr>
        <w:t xml:space="preserve">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w:t>
      </w:r>
      <w:proofErr w:type="gramStart"/>
      <w:r w:rsidRPr="00262A59">
        <w:rPr>
          <w:rFonts w:ascii="Verdana" w:eastAsia="Times New Roman" w:hAnsi="Verdana" w:cs="Times New Roman"/>
          <w:color w:val="424242"/>
          <w:sz w:val="28"/>
          <w:szCs w:val="28"/>
          <w:lang w:eastAsia="ru-RU"/>
        </w:rPr>
        <w:t>лишь</w:t>
      </w:r>
      <w:proofErr w:type="gramEnd"/>
      <w:r w:rsidRPr="00262A59">
        <w:rPr>
          <w:rFonts w:ascii="Verdana" w:eastAsia="Times New Roman" w:hAnsi="Verdana" w:cs="Times New Roman"/>
          <w:color w:val="424242"/>
          <w:sz w:val="28"/>
          <w:szCs w:val="28"/>
          <w:lang w:eastAsia="ru-RU"/>
        </w:rPr>
        <w:t xml:space="preserve">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00A70020" wp14:editId="21BC7DE7">
            <wp:extent cx="2924175" cy="885825"/>
            <wp:effectExtent l="0" t="0" r="9525" b="9525"/>
            <wp:docPr id="1" name="Рисунок 1" descr="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sidRPr="00262A59">
        <w:rPr>
          <w:rFonts w:ascii="Verdana" w:eastAsia="Times New Roman" w:hAnsi="Verdana" w:cs="Times New Roman"/>
          <w:color w:val="424242"/>
          <w:sz w:val="28"/>
          <w:szCs w:val="28"/>
          <w:lang w:eastAsia="ru-RU"/>
        </w:rPr>
        <w:t xml:space="preserve">Оборот вперед также как и </w:t>
      </w:r>
      <w:proofErr w:type="gramStart"/>
      <w:r w:rsidRPr="00262A59">
        <w:rPr>
          <w:rFonts w:ascii="Verdana" w:eastAsia="Times New Roman" w:hAnsi="Verdana" w:cs="Times New Roman"/>
          <w:color w:val="424242"/>
          <w:sz w:val="28"/>
          <w:szCs w:val="28"/>
          <w:lang w:eastAsia="ru-RU"/>
        </w:rPr>
        <w:t>оборот</w:t>
      </w:r>
      <w:proofErr w:type="gramEnd"/>
      <w:r w:rsidRPr="00262A59">
        <w:rPr>
          <w:rFonts w:ascii="Verdana" w:eastAsia="Times New Roman" w:hAnsi="Verdana" w:cs="Times New Roman"/>
          <w:color w:val="424242"/>
          <w:sz w:val="28"/>
          <w:szCs w:val="28"/>
          <w:lang w:eastAsia="ru-RU"/>
        </w:rPr>
        <w:t xml:space="preserve"> назад, следует разучивать по частям. Это необходимо, чтобы ученик прочувствовал свои действия.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1 часть. Спад вперед из упора до виса, прогнувшись </w:t>
      </w:r>
      <w:proofErr w:type="gramStart"/>
      <w:r w:rsidRPr="00262A59">
        <w:rPr>
          <w:rFonts w:ascii="Verdana" w:eastAsia="Times New Roman" w:hAnsi="Verdana" w:cs="Times New Roman"/>
          <w:color w:val="424242"/>
          <w:sz w:val="28"/>
          <w:szCs w:val="28"/>
          <w:lang w:eastAsia="ru-RU"/>
        </w:rPr>
        <w:t>правой</w:t>
      </w:r>
      <w:proofErr w:type="gramEnd"/>
      <w:r w:rsidRPr="00262A59">
        <w:rPr>
          <w:rFonts w:ascii="Verdana" w:eastAsia="Times New Roman" w:hAnsi="Verdana" w:cs="Times New Roman"/>
          <w:color w:val="424242"/>
          <w:sz w:val="28"/>
          <w:szCs w:val="28"/>
          <w:lang w:eastAsia="ru-RU"/>
        </w:rPr>
        <w:t xml:space="preserve">. Выполняя данное действие (хватом снизу) </w:t>
      </w:r>
      <w:proofErr w:type="gramStart"/>
      <w:r w:rsidRPr="00262A59">
        <w:rPr>
          <w:rFonts w:ascii="Verdana" w:eastAsia="Times New Roman" w:hAnsi="Verdana" w:cs="Times New Roman"/>
          <w:color w:val="424242"/>
          <w:sz w:val="28"/>
          <w:szCs w:val="28"/>
          <w:lang w:eastAsia="ru-RU"/>
        </w:rPr>
        <w:t>ученик</w:t>
      </w:r>
      <w:proofErr w:type="gramEnd"/>
      <w:r w:rsidRPr="00262A59">
        <w:rPr>
          <w:rFonts w:ascii="Verdana" w:eastAsia="Times New Roman" w:hAnsi="Verdana" w:cs="Times New Roman"/>
          <w:color w:val="424242"/>
          <w:sz w:val="28"/>
          <w:szCs w:val="28"/>
          <w:lang w:eastAsia="ru-RU"/>
        </w:rPr>
        <w:t xml:space="preserve">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w:t>
      </w:r>
      <w:proofErr w:type="gramStart"/>
      <w:r w:rsidRPr="00262A59">
        <w:rPr>
          <w:rFonts w:ascii="Verdana" w:eastAsia="Times New Roman" w:hAnsi="Verdana" w:cs="Times New Roman"/>
          <w:color w:val="424242"/>
          <w:sz w:val="28"/>
          <w:szCs w:val="28"/>
          <w:lang w:eastAsia="ru-RU"/>
        </w:rPr>
        <w:t>находится</w:t>
      </w:r>
      <w:proofErr w:type="gramEnd"/>
      <w:r w:rsidRPr="00262A59">
        <w:rPr>
          <w:rFonts w:ascii="Verdana" w:eastAsia="Times New Roman" w:hAnsi="Verdana" w:cs="Times New Roman"/>
          <w:color w:val="424242"/>
          <w:sz w:val="28"/>
          <w:szCs w:val="28"/>
          <w:lang w:eastAsia="ru-RU"/>
        </w:rPr>
        <w:t xml:space="preserve"> на груди (страхующий одной рукой держит ученика за кисть, а второй – встречает его плечи в висе). Возможные ошибки при выполнении: </w:t>
      </w:r>
      <w:proofErr w:type="gramStart"/>
      <w:r w:rsidRPr="00262A59">
        <w:rPr>
          <w:rFonts w:ascii="Verdana" w:eastAsia="Times New Roman" w:hAnsi="Verdana" w:cs="Times New Roman"/>
          <w:color w:val="424242"/>
          <w:sz w:val="28"/>
          <w:szCs w:val="28"/>
          <w:lang w:eastAsia="ru-RU"/>
        </w:rPr>
        <w:t>сед</w:t>
      </w:r>
      <w:proofErr w:type="gramEnd"/>
      <w:r w:rsidRPr="00262A59">
        <w:rPr>
          <w:rFonts w:ascii="Verdana" w:eastAsia="Times New Roman" w:hAnsi="Verdana" w:cs="Times New Roman"/>
          <w:color w:val="424242"/>
          <w:sz w:val="28"/>
          <w:szCs w:val="28"/>
          <w:lang w:eastAsia="ru-RU"/>
        </w:rPr>
        <w:t xml:space="preserve">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262A59" w:rsidRPr="00262A59" w:rsidRDefault="00262A59">
      <w:pPr>
        <w:rPr>
          <w:sz w:val="28"/>
          <w:szCs w:val="28"/>
        </w:rPr>
      </w:pPr>
    </w:p>
    <w:sectPr w:rsidR="00262A59" w:rsidRPr="0026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EB"/>
    <w:rsid w:val="00262A59"/>
    <w:rsid w:val="003511D1"/>
    <w:rsid w:val="00930FA8"/>
    <w:rsid w:val="009E6FEB"/>
    <w:rsid w:val="00C9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376">
      <w:bodyDiv w:val="1"/>
      <w:marLeft w:val="0"/>
      <w:marRight w:val="0"/>
      <w:marTop w:val="0"/>
      <w:marBottom w:val="0"/>
      <w:divBdr>
        <w:top w:val="none" w:sz="0" w:space="0" w:color="auto"/>
        <w:left w:val="none" w:sz="0" w:space="0" w:color="auto"/>
        <w:bottom w:val="none" w:sz="0" w:space="0" w:color="auto"/>
        <w:right w:val="none" w:sz="0" w:space="0" w:color="auto"/>
      </w:divBdr>
    </w:div>
    <w:div w:id="577787856">
      <w:bodyDiv w:val="1"/>
      <w:marLeft w:val="0"/>
      <w:marRight w:val="0"/>
      <w:marTop w:val="0"/>
      <w:marBottom w:val="0"/>
      <w:divBdr>
        <w:top w:val="none" w:sz="0" w:space="0" w:color="auto"/>
        <w:left w:val="none" w:sz="0" w:space="0" w:color="auto"/>
        <w:bottom w:val="none" w:sz="0" w:space="0" w:color="auto"/>
        <w:right w:val="none" w:sz="0" w:space="0" w:color="auto"/>
      </w:divBdr>
    </w:div>
    <w:div w:id="812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Упражнения для профилактики профессиональных заболеваний (упражнения на вн</vt:lpstr>
    </vt:vector>
  </TitlesOfParts>
  <Company>SPecialiST RePack</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2020-12-14T06:42:00Z</dcterms:created>
  <dcterms:modified xsi:type="dcterms:W3CDTF">2020-12-14T06:42:00Z</dcterms:modified>
</cp:coreProperties>
</file>