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32" w:rsidRDefault="00685832" w:rsidP="00685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08.12.2020</w:t>
      </w:r>
    </w:p>
    <w:p w:rsidR="00685832" w:rsidRDefault="00685832" w:rsidP="00685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псо-</w:t>
      </w:r>
      <w:r>
        <w:rPr>
          <w:rFonts w:ascii="Times New Roman" w:hAnsi="Times New Roman" w:cs="Times New Roman"/>
          <w:sz w:val="24"/>
          <w:szCs w:val="24"/>
        </w:rPr>
        <w:t>1д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</w:p>
    <w:p w:rsidR="00685832" w:rsidRDefault="00685832" w:rsidP="00685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процесс</w:t>
      </w:r>
    </w:p>
    <w:p w:rsidR="00685832" w:rsidRDefault="00685832" w:rsidP="00685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 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27194" w:rsidRDefault="00685832" w:rsidP="0068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8. </w:t>
      </w:r>
      <w:r>
        <w:rPr>
          <w:rFonts w:ascii="Times New Roman" w:hAnsi="Times New Roman" w:cs="Times New Roman"/>
          <w:sz w:val="24"/>
          <w:szCs w:val="24"/>
        </w:rPr>
        <w:t>Семинарское занятие по теме: «Особенности рассмотрения некоторых категорий дел особого производства».</w:t>
      </w:r>
    </w:p>
    <w:p w:rsidR="00685832" w:rsidRDefault="00685832" w:rsidP="006858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ОСОБОЕ ПРОИЗВОДСТВО</w:t>
      </w:r>
    </w:p>
    <w:p w:rsidR="00685832" w:rsidRDefault="00685832" w:rsidP="00685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Понятие, сущность и виды особого производства. </w:t>
      </w:r>
    </w:p>
    <w:p w:rsidR="00685832" w:rsidRDefault="00685832" w:rsidP="00685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Общий порядок</w:t>
      </w:r>
    </w:p>
    <w:p w:rsidR="00685832" w:rsidRDefault="00685832" w:rsidP="00685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рассмотрения дел особого производства. </w:t>
      </w:r>
    </w:p>
    <w:p w:rsidR="00685832" w:rsidRDefault="00685832" w:rsidP="00685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Характеристика отдельных категорий дел особого производства.</w:t>
      </w:r>
    </w:p>
    <w:p w:rsidR="00685832" w:rsidRDefault="00685832" w:rsidP="006858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685832" w:rsidRDefault="00685832" w:rsidP="00685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Отличие особого производства от искового производства.</w:t>
      </w:r>
    </w:p>
    <w:p w:rsidR="00685832" w:rsidRDefault="00685832" w:rsidP="00685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Понятие, сущность и виды особого производства.</w:t>
      </w:r>
    </w:p>
    <w:p w:rsidR="00685832" w:rsidRDefault="00685832" w:rsidP="00685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Виды дел особого производства.</w:t>
      </w:r>
    </w:p>
    <w:p w:rsidR="00685832" w:rsidRDefault="00685832" w:rsidP="00685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Общий порядок рассмотрения дел особого производства.</w:t>
      </w:r>
    </w:p>
    <w:p w:rsidR="00685832" w:rsidRDefault="00685832" w:rsidP="00685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Субъекты процесса по делам особого производства.</w:t>
      </w:r>
    </w:p>
    <w:p w:rsidR="00685832" w:rsidRDefault="00685832" w:rsidP="00685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Участие прокурора в делах особого производства.</w:t>
      </w:r>
    </w:p>
    <w:p w:rsidR="00685832" w:rsidRDefault="00685832" w:rsidP="00685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Особенности составления заявлений в суд по делам особого производства.</w:t>
      </w:r>
    </w:p>
    <w:p w:rsidR="00685832" w:rsidRDefault="00685832" w:rsidP="00685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Подсудность дел об установлении юридических фактов и других дел особого производства.</w:t>
      </w:r>
    </w:p>
    <w:p w:rsidR="00685832" w:rsidRDefault="00685832" w:rsidP="00685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Характеристика порядка судопроизводства по отдельным категориям дел особого производства. </w:t>
      </w:r>
    </w:p>
    <w:p w:rsidR="00685832" w:rsidRDefault="00685832" w:rsidP="006858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темы докладов</w:t>
      </w:r>
    </w:p>
    <w:p w:rsidR="00685832" w:rsidRDefault="00685832" w:rsidP="00685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Общее и отличное в рассмотрении дел особого производства и гражданских дел других видов судопроизводства.</w:t>
      </w:r>
    </w:p>
    <w:p w:rsidR="00685832" w:rsidRDefault="00685832" w:rsidP="00685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Правовое регулирование восстановления утраченного производства.</w:t>
      </w:r>
    </w:p>
    <w:p w:rsidR="00685832" w:rsidRDefault="00685832" w:rsidP="006858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прокурора в рассмотрении судами дел особого производства.</w:t>
      </w:r>
    </w:p>
    <w:p w:rsidR="00685832" w:rsidRDefault="00685832" w:rsidP="00685832"/>
    <w:p w:rsidR="00685832" w:rsidRDefault="00685832" w:rsidP="00685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32" w:rsidRDefault="00685832" w:rsidP="00685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32" w:rsidRDefault="00685832" w:rsidP="00685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32" w:rsidRDefault="00685832" w:rsidP="00685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32" w:rsidRDefault="00685832" w:rsidP="00685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32" w:rsidRDefault="00685832" w:rsidP="00685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З.С.</w:t>
      </w:r>
    </w:p>
    <w:p w:rsidR="00685832" w:rsidRDefault="00685832" w:rsidP="00685832"/>
    <w:sectPr w:rsidR="0068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53"/>
    <w:rsid w:val="00161953"/>
    <w:rsid w:val="00276FAD"/>
    <w:rsid w:val="00685832"/>
    <w:rsid w:val="008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6E23B-8197-4C7C-8153-27845593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2020-12-06T19:24:00Z</dcterms:created>
  <dcterms:modified xsi:type="dcterms:W3CDTF">2020-12-06T19:29:00Z</dcterms:modified>
</cp:coreProperties>
</file>