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7E" w:rsidRPr="00AA0C47" w:rsidRDefault="00311E7E" w:rsidP="00311E7E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AA0C47">
        <w:rPr>
          <w:rFonts w:ascii="Times New Roman" w:hAnsi="Times New Roman" w:cs="Times New Roman"/>
          <w:b/>
          <w:sz w:val="32"/>
          <w:szCs w:val="32"/>
        </w:rPr>
        <w:t xml:space="preserve">Дата: </w:t>
      </w:r>
      <w:r>
        <w:rPr>
          <w:rFonts w:ascii="Times New Roman" w:hAnsi="Times New Roman" w:cs="Times New Roman"/>
          <w:color w:val="7030A0"/>
          <w:sz w:val="32"/>
          <w:szCs w:val="32"/>
          <w:u w:val="single"/>
        </w:rPr>
        <w:t>15</w:t>
      </w:r>
      <w:r w:rsidRPr="00AA0C47">
        <w:rPr>
          <w:rFonts w:ascii="Times New Roman" w:hAnsi="Times New Roman" w:cs="Times New Roman"/>
          <w:color w:val="7030A0"/>
          <w:sz w:val="32"/>
          <w:szCs w:val="32"/>
          <w:u w:val="single"/>
        </w:rPr>
        <w:t>.12.2020</w:t>
      </w:r>
    </w:p>
    <w:p w:rsidR="00311E7E" w:rsidRPr="00AA0C47" w:rsidRDefault="00311E7E" w:rsidP="00311E7E">
      <w:pPr>
        <w:pStyle w:val="a3"/>
        <w:jc w:val="both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AA0C47">
        <w:rPr>
          <w:rFonts w:ascii="Times New Roman" w:hAnsi="Times New Roman" w:cs="Times New Roman"/>
          <w:b/>
          <w:sz w:val="32"/>
          <w:szCs w:val="32"/>
        </w:rPr>
        <w:t xml:space="preserve">Группа:  </w:t>
      </w:r>
      <w:r w:rsidRPr="00AA0C47">
        <w:rPr>
          <w:rFonts w:ascii="Times New Roman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hAnsi="Times New Roman" w:cs="Times New Roman"/>
          <w:color w:val="7030A0"/>
          <w:sz w:val="32"/>
          <w:szCs w:val="32"/>
          <w:u w:val="single"/>
        </w:rPr>
        <w:t>20-ПСО</w:t>
      </w:r>
      <w:r w:rsidRPr="00AA0C47">
        <w:rPr>
          <w:rFonts w:ascii="Times New Roman" w:hAnsi="Times New Roman" w:cs="Times New Roman"/>
          <w:color w:val="7030A0"/>
          <w:sz w:val="32"/>
          <w:szCs w:val="32"/>
          <w:u w:val="single"/>
        </w:rPr>
        <w:t>-1дк</w:t>
      </w:r>
    </w:p>
    <w:p w:rsidR="00311E7E" w:rsidRPr="00AA0C47" w:rsidRDefault="00311E7E" w:rsidP="00311E7E">
      <w:pPr>
        <w:pStyle w:val="a3"/>
        <w:jc w:val="both"/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 w:rsidRPr="00AA0C47">
        <w:rPr>
          <w:rFonts w:ascii="Times New Roman" w:hAnsi="Times New Roman" w:cs="Times New Roman"/>
          <w:b/>
          <w:sz w:val="32"/>
          <w:szCs w:val="32"/>
        </w:rPr>
        <w:t xml:space="preserve">Наименование дисциплины: </w:t>
      </w:r>
      <w:r w:rsidRPr="00AA0C47">
        <w:rPr>
          <w:rFonts w:ascii="Times New Roman" w:hAnsi="Times New Roman" w:cs="Times New Roman"/>
          <w:color w:val="7030A0"/>
          <w:sz w:val="32"/>
          <w:szCs w:val="32"/>
          <w:u w:val="single"/>
        </w:rPr>
        <w:t>ИСТОРИЯ</w:t>
      </w:r>
      <w:r>
        <w:rPr>
          <w:rFonts w:ascii="Times New Roman" w:hAnsi="Times New Roman" w:cs="Times New Roman"/>
          <w:color w:val="7030A0"/>
          <w:sz w:val="32"/>
          <w:szCs w:val="32"/>
          <w:u w:val="single"/>
        </w:rPr>
        <w:t xml:space="preserve"> </w:t>
      </w:r>
      <w:r w:rsidRPr="00311E7E">
        <w:rPr>
          <w:rFonts w:ascii="Times New Roman" w:hAnsi="Times New Roman" w:cs="Times New Roman"/>
          <w:color w:val="7030A0"/>
          <w:sz w:val="32"/>
          <w:szCs w:val="32"/>
        </w:rPr>
        <w:t>(2 урок)</w:t>
      </w:r>
    </w:p>
    <w:p w:rsidR="00311E7E" w:rsidRDefault="00311E7E" w:rsidP="00311E7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E7E" w:rsidRDefault="00311E7E" w:rsidP="00311E7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11E7E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E7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«Становление  индустриальной  цивилизации </w:t>
      </w:r>
    </w:p>
    <w:p w:rsidR="00E564E4" w:rsidRDefault="00311E7E" w:rsidP="00311E7E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311E7E">
        <w:rPr>
          <w:rFonts w:ascii="Times New Roman" w:hAnsi="Times New Roman" w:cs="Times New Roman"/>
          <w:b/>
          <w:color w:val="C00000"/>
          <w:sz w:val="32"/>
          <w:szCs w:val="32"/>
        </w:rPr>
        <w:t>в первой  половине 19  века»</w:t>
      </w:r>
    </w:p>
    <w:p w:rsidR="009F6E3D" w:rsidRDefault="00E1488E" w:rsidP="00E1488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E1488E">
        <w:rPr>
          <w:rFonts w:ascii="Times New Roman" w:hAnsi="Times New Roman" w:cs="Times New Roman"/>
          <w:bCs/>
          <w:sz w:val="28"/>
          <w:szCs w:val="28"/>
        </w:rPr>
        <w:t>Понятие индустриальной цивилизации.</w:t>
      </w:r>
    </w:p>
    <w:p w:rsidR="00425C97" w:rsidRPr="00E1488E" w:rsidRDefault="00425C97" w:rsidP="00E1488E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Достижения науки и техники.</w:t>
      </w:r>
    </w:p>
    <w:p w:rsidR="008F63A7" w:rsidRDefault="008F63A7" w:rsidP="008F63A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425C97">
        <w:rPr>
          <w:rFonts w:ascii="Times New Roman" w:hAnsi="Times New Roman" w:cs="Times New Roman"/>
          <w:bCs/>
          <w:sz w:val="28"/>
          <w:szCs w:val="28"/>
        </w:rPr>
        <w:t>3.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25C97" w:rsidRPr="009B66D2">
        <w:rPr>
          <w:rFonts w:ascii="Times New Roman" w:hAnsi="Times New Roman" w:cs="Times New Roman"/>
          <w:bCs/>
          <w:sz w:val="28"/>
          <w:szCs w:val="28"/>
        </w:rPr>
        <w:t>Особенности промышленного переворота в различных странах</w:t>
      </w:r>
    </w:p>
    <w:p w:rsidR="008F63A7" w:rsidRPr="008F63A7" w:rsidRDefault="008F63A7" w:rsidP="008F63A7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8F63A7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63A7">
        <w:rPr>
          <w:rFonts w:ascii="Times New Roman" w:hAnsi="Times New Roman" w:cs="Times New Roman"/>
          <w:bCs/>
          <w:sz w:val="28"/>
          <w:szCs w:val="28"/>
        </w:rPr>
        <w:t>Рост городов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F63A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63A7" w:rsidRDefault="008F63A7" w:rsidP="00425C9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F63A7">
        <w:rPr>
          <w:rFonts w:ascii="Times New Roman" w:hAnsi="Times New Roman" w:cs="Times New Roman"/>
          <w:sz w:val="28"/>
          <w:szCs w:val="28"/>
        </w:rPr>
        <w:t>5.</w:t>
      </w:r>
      <w:r w:rsidR="00616F33">
        <w:rPr>
          <w:rFonts w:ascii="Times New Roman" w:hAnsi="Times New Roman" w:cs="Times New Roman"/>
          <w:sz w:val="28"/>
          <w:szCs w:val="28"/>
        </w:rPr>
        <w:t xml:space="preserve">  </w:t>
      </w:r>
      <w:r w:rsidRPr="008F63A7">
        <w:rPr>
          <w:rFonts w:ascii="Times New Roman" w:hAnsi="Times New Roman" w:cs="Times New Roman"/>
          <w:sz w:val="28"/>
          <w:szCs w:val="28"/>
        </w:rPr>
        <w:t>Научно- техническая революция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3A7" w:rsidRDefault="008F63A7" w:rsidP="00425C9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F63A7" w:rsidRPr="008F63A7" w:rsidRDefault="00C549B0" w:rsidP="008F63A7">
      <w:pPr>
        <w:pStyle w:val="a3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Cs/>
          <w:color w:val="7030A0"/>
          <w:sz w:val="28"/>
          <w:szCs w:val="28"/>
        </w:rPr>
      </w:pPr>
      <w:r w:rsidRPr="008F63A7">
        <w:rPr>
          <w:rFonts w:ascii="Times New Roman" w:hAnsi="Times New Roman" w:cs="Times New Roman"/>
          <w:bCs/>
          <w:color w:val="7030A0"/>
          <w:sz w:val="28"/>
          <w:szCs w:val="28"/>
        </w:rPr>
        <w:t>Понятие индустриальной цивилизации</w:t>
      </w:r>
      <w:r w:rsidR="008F63A7" w:rsidRPr="008F63A7">
        <w:rPr>
          <w:rFonts w:ascii="Times New Roman" w:hAnsi="Times New Roman" w:cs="Times New Roman"/>
          <w:bCs/>
          <w:color w:val="7030A0"/>
          <w:sz w:val="28"/>
          <w:szCs w:val="28"/>
        </w:rPr>
        <w:t>.</w:t>
      </w:r>
    </w:p>
    <w:p w:rsidR="00771608" w:rsidRPr="009F6E3D" w:rsidRDefault="00C549B0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71608">
        <w:rPr>
          <w:rFonts w:ascii="Times New Roman" w:hAnsi="Times New Roman" w:cs="Times New Roman"/>
          <w:sz w:val="28"/>
          <w:szCs w:val="28"/>
        </w:rPr>
        <w:t xml:space="preserve"> 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В </w:t>
      </w:r>
      <w:r w:rsidR="00771608">
        <w:rPr>
          <w:rFonts w:ascii="Times New Roman" w:hAnsi="Times New Roman" w:cs="Times New Roman"/>
          <w:sz w:val="28"/>
          <w:szCs w:val="28"/>
        </w:rPr>
        <w:t xml:space="preserve"> 19 веке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 в Западной Европе и США зарождается и получает свое дальнейшее развитие </w:t>
      </w:r>
      <w:r w:rsidR="009F6E3D" w:rsidRPr="00771608">
        <w:rPr>
          <w:rFonts w:ascii="Times New Roman" w:hAnsi="Times New Roman" w:cs="Times New Roman"/>
          <w:sz w:val="28"/>
          <w:szCs w:val="28"/>
        </w:rPr>
        <w:t>индустриальное общество</w:t>
      </w:r>
      <w:r w:rsidR="00771608" w:rsidRPr="00771608">
        <w:rPr>
          <w:rFonts w:ascii="Times New Roman" w:hAnsi="Times New Roman" w:cs="Times New Roman"/>
          <w:sz w:val="28"/>
          <w:szCs w:val="28"/>
        </w:rPr>
        <w:t>.</w:t>
      </w:r>
    </w:p>
    <w:p w:rsidR="00771608" w:rsidRPr="00771608" w:rsidRDefault="009F6E3D" w:rsidP="00616F3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771608" w:rsidRPr="00771608">
        <w:rPr>
          <w:rFonts w:ascii="Times New Roman" w:hAnsi="Times New Roman" w:cs="Times New Roman"/>
          <w:bCs/>
          <w:sz w:val="28"/>
          <w:szCs w:val="28"/>
        </w:rPr>
        <w:t>ндустриальному обществу</w:t>
      </w:r>
      <w:r w:rsidRPr="009F6E3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предшествовало</w:t>
      </w:r>
      <w:r>
        <w:rPr>
          <w:rFonts w:ascii="Times New Roman" w:hAnsi="Times New Roman" w:cs="Times New Roman"/>
          <w:sz w:val="28"/>
          <w:szCs w:val="28"/>
        </w:rPr>
        <w:t> традиционное общество.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 </w:t>
      </w:r>
      <w:r w:rsidR="00616F33">
        <w:rPr>
          <w:rFonts w:ascii="Times New Roman" w:hAnsi="Times New Roman" w:cs="Times New Roman"/>
          <w:sz w:val="28"/>
          <w:szCs w:val="28"/>
        </w:rPr>
        <w:t xml:space="preserve">    </w:t>
      </w:r>
      <w:r w:rsidR="00771608" w:rsidRPr="00616F33">
        <w:rPr>
          <w:rFonts w:ascii="Times New Roman" w:hAnsi="Times New Roman" w:cs="Times New Roman"/>
          <w:i/>
          <w:sz w:val="28"/>
          <w:szCs w:val="28"/>
        </w:rPr>
        <w:t>Традиционное общество</w:t>
      </w:r>
      <w:r w:rsidR="00771608" w:rsidRPr="00771608">
        <w:rPr>
          <w:rFonts w:ascii="Times New Roman" w:hAnsi="Times New Roman" w:cs="Times New Roman"/>
          <w:sz w:val="28"/>
          <w:szCs w:val="28"/>
        </w:rPr>
        <w:t xml:space="preserve"> — общество, которое регулируется традицией. Общественный уклад в нём характеризуется жёсткой сословной иерархией, существованием устойчивых социальных общностей, особым способом регуляции жизни общества, ос</w:t>
      </w:r>
      <w:r>
        <w:rPr>
          <w:rFonts w:ascii="Times New Roman" w:hAnsi="Times New Roman" w:cs="Times New Roman"/>
          <w:sz w:val="28"/>
          <w:szCs w:val="28"/>
        </w:rPr>
        <w:t>нованном на традициях, обычаях.</w:t>
      </w:r>
    </w:p>
    <w:p w:rsidR="00771608" w:rsidRPr="00771608" w:rsidRDefault="00771608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6F33">
        <w:rPr>
          <w:rFonts w:ascii="Times New Roman" w:hAnsi="Times New Roman" w:cs="Times New Roman"/>
          <w:i/>
          <w:sz w:val="28"/>
          <w:szCs w:val="28"/>
        </w:rPr>
        <w:t>Индустриальное общество</w:t>
      </w:r>
      <w:r w:rsidRPr="00771608">
        <w:rPr>
          <w:rFonts w:ascii="Times New Roman" w:hAnsi="Times New Roman" w:cs="Times New Roman"/>
          <w:sz w:val="28"/>
          <w:szCs w:val="28"/>
        </w:rPr>
        <w:t xml:space="preserve"> — общество, сформировавшееся в процессе и в результате индустриализации, развития ма</w:t>
      </w:r>
      <w:r w:rsidR="009F6E3D">
        <w:rPr>
          <w:rFonts w:ascii="Times New Roman" w:hAnsi="Times New Roman" w:cs="Times New Roman"/>
          <w:sz w:val="28"/>
          <w:szCs w:val="28"/>
        </w:rPr>
        <w:t xml:space="preserve">шинного производства, </w:t>
      </w:r>
      <w:r w:rsidRPr="00771608">
        <w:rPr>
          <w:rFonts w:ascii="Times New Roman" w:hAnsi="Times New Roman" w:cs="Times New Roman"/>
          <w:sz w:val="28"/>
          <w:szCs w:val="28"/>
        </w:rPr>
        <w:t xml:space="preserve"> применения достижений научно-технологического прогресса.</w:t>
      </w:r>
    </w:p>
    <w:p w:rsidR="00771608" w:rsidRPr="00771608" w:rsidRDefault="009F6E3D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 веке переход от традиционного общества  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индустриальному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1608" w:rsidRPr="00771608">
        <w:rPr>
          <w:rFonts w:ascii="Times New Roman" w:hAnsi="Times New Roman" w:cs="Times New Roman"/>
          <w:sz w:val="28"/>
          <w:szCs w:val="28"/>
        </w:rPr>
        <w:t>происходит в процессе – </w:t>
      </w:r>
      <w:r w:rsidR="00771608" w:rsidRPr="00771608">
        <w:rPr>
          <w:rFonts w:ascii="Times New Roman" w:hAnsi="Times New Roman" w:cs="Times New Roman"/>
          <w:i/>
          <w:iCs/>
          <w:sz w:val="28"/>
          <w:szCs w:val="28"/>
        </w:rPr>
        <w:t>модернизации – это длительный и очень сложный процесс, в его ходе на основе индустриализации изменения охватывают все стороны жизни.</w:t>
      </w:r>
    </w:p>
    <w:p w:rsidR="00771608" w:rsidRPr="00771608" w:rsidRDefault="00771608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В первой половине 19 века начинается </w:t>
      </w:r>
      <w:r w:rsidRPr="00771608">
        <w:rPr>
          <w:rFonts w:ascii="Times New Roman" w:hAnsi="Times New Roman" w:cs="Times New Roman"/>
          <w:bCs/>
          <w:sz w:val="28"/>
          <w:szCs w:val="28"/>
        </w:rPr>
        <w:t>первая промышленная революция</w:t>
      </w:r>
      <w:r w:rsidRPr="00771608">
        <w:rPr>
          <w:rFonts w:ascii="Times New Roman" w:hAnsi="Times New Roman" w:cs="Times New Roman"/>
          <w:sz w:val="28"/>
          <w:szCs w:val="28"/>
        </w:rPr>
        <w:t xml:space="preserve"> – переход от мануфактур к фабрикам. </w:t>
      </w:r>
      <w:proofErr w:type="gramStart"/>
      <w:r w:rsidRPr="00771608">
        <w:rPr>
          <w:rFonts w:ascii="Times New Roman" w:hAnsi="Times New Roman" w:cs="Times New Roman"/>
          <w:sz w:val="28"/>
          <w:szCs w:val="28"/>
        </w:rPr>
        <w:t>Машины-делаются</w:t>
      </w:r>
      <w:proofErr w:type="gramEnd"/>
      <w:r w:rsidRPr="00771608">
        <w:rPr>
          <w:rFonts w:ascii="Times New Roman" w:hAnsi="Times New Roman" w:cs="Times New Roman"/>
          <w:sz w:val="28"/>
          <w:szCs w:val="28"/>
        </w:rPr>
        <w:t xml:space="preserve"> машинами.</w:t>
      </w:r>
    </w:p>
    <w:p w:rsidR="00771608" w:rsidRPr="00771608" w:rsidRDefault="00771608" w:rsidP="008F63A7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488E">
        <w:rPr>
          <w:rFonts w:ascii="Times New Roman" w:hAnsi="Times New Roman" w:cs="Times New Roman"/>
          <w:i/>
          <w:sz w:val="28"/>
          <w:szCs w:val="28"/>
        </w:rPr>
        <w:t>Что свойственно индустриализации</w:t>
      </w:r>
      <w:r w:rsidRPr="00771608">
        <w:rPr>
          <w:rFonts w:ascii="Times New Roman" w:hAnsi="Times New Roman" w:cs="Times New Roman"/>
          <w:sz w:val="28"/>
          <w:szCs w:val="28"/>
        </w:rPr>
        <w:t>: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бурный рост численности населения;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рост городов;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развитие науки;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усиливаются миграционные потоки (в Новый свет);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отток людей из села в город;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 xml:space="preserve">- ручной труд вытесняется машинами (сами машины начинают </w:t>
      </w:r>
      <w:proofErr w:type="gramStart"/>
      <w:r w:rsidRPr="00771608">
        <w:rPr>
          <w:rFonts w:ascii="Times New Roman" w:hAnsi="Times New Roman" w:cs="Times New Roman"/>
          <w:sz w:val="28"/>
          <w:szCs w:val="28"/>
        </w:rPr>
        <w:t>производится</w:t>
      </w:r>
      <w:proofErr w:type="gramEnd"/>
      <w:r w:rsidRPr="00771608">
        <w:rPr>
          <w:rFonts w:ascii="Times New Roman" w:hAnsi="Times New Roman" w:cs="Times New Roman"/>
          <w:sz w:val="28"/>
          <w:szCs w:val="28"/>
        </w:rPr>
        <w:t xml:space="preserve"> при помощи станков);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усложняются технологические процессы;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lastRenderedPageBreak/>
        <w:t>- углубляется разделение труда;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возникает мировой рынок;</w:t>
      </w:r>
    </w:p>
    <w:p w:rsidR="00771608" w:rsidRPr="00E1488E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1488E">
        <w:rPr>
          <w:rFonts w:ascii="Times New Roman" w:hAnsi="Times New Roman" w:cs="Times New Roman"/>
          <w:i/>
          <w:sz w:val="28"/>
          <w:szCs w:val="28"/>
        </w:rPr>
        <w:t>К чему это ведет: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обостряется соперничество между наиболее развитыми странами;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перепроизводству;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71608">
        <w:rPr>
          <w:rFonts w:ascii="Times New Roman" w:hAnsi="Times New Roman" w:cs="Times New Roman"/>
          <w:sz w:val="28"/>
          <w:szCs w:val="28"/>
        </w:rPr>
        <w:t>экономическим</w:t>
      </w:r>
      <w:proofErr w:type="gramEnd"/>
      <w:r w:rsidRPr="00771608">
        <w:rPr>
          <w:rFonts w:ascii="Times New Roman" w:hAnsi="Times New Roman" w:cs="Times New Roman"/>
          <w:sz w:val="28"/>
          <w:szCs w:val="28"/>
        </w:rPr>
        <w:t xml:space="preserve"> кризисами (перв</w:t>
      </w:r>
      <w:r w:rsidR="009F6E3D">
        <w:rPr>
          <w:rFonts w:ascii="Times New Roman" w:hAnsi="Times New Roman" w:cs="Times New Roman"/>
          <w:sz w:val="28"/>
          <w:szCs w:val="28"/>
        </w:rPr>
        <w:t>ый в А</w:t>
      </w:r>
      <w:r w:rsidRPr="00771608">
        <w:rPr>
          <w:rFonts w:ascii="Times New Roman" w:hAnsi="Times New Roman" w:cs="Times New Roman"/>
          <w:sz w:val="28"/>
          <w:szCs w:val="28"/>
        </w:rPr>
        <w:t>нглии 1825, мировой в 1858г.);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войнам;</w:t>
      </w:r>
    </w:p>
    <w:p w:rsidR="00771608" w:rsidRPr="00771608" w:rsidRDefault="00771608" w:rsidP="008F63A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1608">
        <w:rPr>
          <w:rFonts w:ascii="Times New Roman" w:hAnsi="Times New Roman" w:cs="Times New Roman"/>
          <w:sz w:val="28"/>
          <w:szCs w:val="28"/>
        </w:rPr>
        <w:t>- народы попадаю в экономическую зависимость друг от друга;</w:t>
      </w:r>
    </w:p>
    <w:p w:rsidR="009F6E3D" w:rsidRDefault="009F6E3D" w:rsidP="008F63A7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D2" w:rsidRPr="00E1488E" w:rsidRDefault="00425C97" w:rsidP="00425C97">
      <w:pPr>
        <w:pStyle w:val="a3"/>
        <w:ind w:left="360"/>
        <w:rPr>
          <w:rFonts w:ascii="Times New Roman" w:hAnsi="Times New Roman" w:cs="Times New Roman"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Cs/>
          <w:color w:val="7030A0"/>
          <w:sz w:val="28"/>
          <w:szCs w:val="28"/>
        </w:rPr>
        <w:t>2.</w:t>
      </w:r>
      <w:r w:rsidR="009B66D2" w:rsidRPr="00E1488E">
        <w:rPr>
          <w:rFonts w:ascii="Times New Roman" w:hAnsi="Times New Roman" w:cs="Times New Roman"/>
          <w:bCs/>
          <w:color w:val="7030A0"/>
          <w:sz w:val="28"/>
          <w:szCs w:val="28"/>
        </w:rPr>
        <w:t>Достижение науки и техники.</w:t>
      </w:r>
    </w:p>
    <w:p w:rsidR="00163FB2" w:rsidRDefault="009B66D2" w:rsidP="00163F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Буржуазные революции  разрушили многие феодальные порядки  и обеспечили быстрое развитие производства. К началу XIX в. была накоплена огромная сумма знаний в различных областях науки. Постоянно происходили радикальные открытия в науке. Устанавливается прочная взаимосвязь науки и техники, 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стимулирующих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 xml:space="preserve"> развитие друг друга. Результатом этой связи, научно-технической деятельности математиков, физиков, химиков, механиков, конструкторов, экспериментаторов в конце XVIII—XIX вв. стали выдающиеся изобретения в технике и технологии, имевшие исключительное значение в производстве. Изобретением, имевшим </w:t>
      </w:r>
      <w:r w:rsidR="00E1488E">
        <w:rPr>
          <w:rFonts w:ascii="Times New Roman" w:hAnsi="Times New Roman" w:cs="Times New Roman"/>
          <w:bCs/>
          <w:sz w:val="28"/>
          <w:szCs w:val="28"/>
        </w:rPr>
        <w:t xml:space="preserve">огромное значение, был </w:t>
      </w:r>
      <w:r w:rsidR="00E1488E" w:rsidRPr="00163FB2">
        <w:rPr>
          <w:rFonts w:ascii="Times New Roman" w:hAnsi="Times New Roman" w:cs="Times New Roman"/>
          <w:bCs/>
          <w:i/>
          <w:sz w:val="28"/>
          <w:szCs w:val="28"/>
        </w:rPr>
        <w:t>паровоз «Ракета»</w:t>
      </w:r>
      <w:r w:rsidRPr="00163FB2">
        <w:rPr>
          <w:rFonts w:ascii="Times New Roman" w:hAnsi="Times New Roman" w:cs="Times New Roman"/>
          <w:bCs/>
          <w:i/>
          <w:sz w:val="28"/>
          <w:szCs w:val="28"/>
        </w:rPr>
        <w:t xml:space="preserve"> С. </w:t>
      </w:r>
      <w:proofErr w:type="spellStart"/>
      <w:r w:rsidRPr="00163FB2">
        <w:rPr>
          <w:rFonts w:ascii="Times New Roman" w:hAnsi="Times New Roman" w:cs="Times New Roman"/>
          <w:bCs/>
          <w:i/>
          <w:sz w:val="28"/>
          <w:szCs w:val="28"/>
        </w:rPr>
        <w:t>Сгефенсона</w:t>
      </w:r>
      <w:proofErr w:type="spellEnd"/>
      <w:r w:rsidRPr="00163FB2">
        <w:rPr>
          <w:rFonts w:ascii="Times New Roman" w:hAnsi="Times New Roman" w:cs="Times New Roman"/>
          <w:bCs/>
          <w:i/>
          <w:sz w:val="28"/>
          <w:szCs w:val="28"/>
        </w:rPr>
        <w:t xml:space="preserve">  (1781— 1848</w:t>
      </w:r>
      <w:r w:rsidRPr="009B66D2">
        <w:rPr>
          <w:rFonts w:ascii="Times New Roman" w:hAnsi="Times New Roman" w:cs="Times New Roman"/>
          <w:bCs/>
          <w:sz w:val="28"/>
          <w:szCs w:val="28"/>
        </w:rPr>
        <w:t xml:space="preserve">), развивающий скорость до 50 км/ч и положивший начало развитию парового железнодорожного транспорта. </w:t>
      </w:r>
    </w:p>
    <w:p w:rsidR="00E1488E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Во второй половине XIX в. резко  </w:t>
      </w:r>
      <w:r w:rsidRPr="00E1488E">
        <w:rPr>
          <w:rFonts w:ascii="Times New Roman" w:hAnsi="Times New Roman" w:cs="Times New Roman"/>
          <w:bCs/>
          <w:i/>
          <w:sz w:val="28"/>
          <w:szCs w:val="28"/>
        </w:rPr>
        <w:t xml:space="preserve">возросло значение </w:t>
      </w:r>
      <w:proofErr w:type="spellStart"/>
      <w:proofErr w:type="gramStart"/>
      <w:r w:rsidRPr="00E1488E">
        <w:rPr>
          <w:rFonts w:ascii="Times New Roman" w:hAnsi="Times New Roman" w:cs="Times New Roman"/>
          <w:bCs/>
          <w:i/>
          <w:sz w:val="28"/>
          <w:szCs w:val="28"/>
        </w:rPr>
        <w:t>нефтедобываю</w:t>
      </w:r>
      <w:proofErr w:type="spellEnd"/>
      <w:r w:rsidR="00E1488E">
        <w:rPr>
          <w:rFonts w:ascii="Times New Roman" w:hAnsi="Times New Roman" w:cs="Times New Roman"/>
          <w:bCs/>
          <w:i/>
          <w:sz w:val="28"/>
          <w:szCs w:val="28"/>
        </w:rPr>
        <w:t>-</w:t>
      </w:r>
      <w:r w:rsidRPr="00E1488E">
        <w:rPr>
          <w:rFonts w:ascii="Times New Roman" w:hAnsi="Times New Roman" w:cs="Times New Roman"/>
          <w:bCs/>
          <w:i/>
          <w:sz w:val="28"/>
          <w:szCs w:val="28"/>
        </w:rPr>
        <w:t>щей</w:t>
      </w:r>
      <w:proofErr w:type="gramEnd"/>
      <w:r w:rsidRPr="00E1488E">
        <w:rPr>
          <w:rFonts w:ascii="Times New Roman" w:hAnsi="Times New Roman" w:cs="Times New Roman"/>
          <w:bCs/>
          <w:i/>
          <w:sz w:val="28"/>
          <w:szCs w:val="28"/>
        </w:rPr>
        <w:t xml:space="preserve">  и нефтеперерабатывающей промышленности</w:t>
      </w:r>
      <w:r w:rsidRPr="009B66D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Научные открытия и технические достижения вызвали к жизни новые отрасли производства — химическую, электротехническую и др. Зарождается вычислительная техника, автоматизация, производство искусственных материалов, используются свойства атома. Эти достижения во многом явились основой производства уже XX в.</w:t>
      </w:r>
    </w:p>
    <w:p w:rsidR="009B66D2" w:rsidRPr="009B66D2" w:rsidRDefault="00E1488E" w:rsidP="008F63A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163FB2">
        <w:rPr>
          <w:rFonts w:ascii="Times New Roman" w:hAnsi="Times New Roman" w:cs="Times New Roman"/>
          <w:bCs/>
          <w:i/>
          <w:sz w:val="28"/>
          <w:szCs w:val="28"/>
        </w:rPr>
        <w:t xml:space="preserve">Изобретение А. Белла (1847—1922) — телефон </w:t>
      </w:r>
      <w:r w:rsidRPr="009B66D2">
        <w:rPr>
          <w:rFonts w:ascii="Times New Roman" w:hAnsi="Times New Roman" w:cs="Times New Roman"/>
          <w:bCs/>
          <w:sz w:val="28"/>
          <w:szCs w:val="28"/>
        </w:rPr>
        <w:t>уже через несколько лет получил распространение во всех развитых странах мира.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По сравнению с предыдущим периодом темп изменений становится очень быстрым, резко сокращаются  сроки открытий в области науки  и техники до внедрения их в  производстве. Машинная индустрия требует  непрерывного технологического обновления. Таким образом, достижения науки и техники в конце XVIII—XIX вв. были грандиозными, они означали переход к новому, второму этапу научно-технического прогресса, охватывающему период с XIX в. до середины XX в., этапу, являющемуся основой индустриальной цивилизации.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Технические изобретения  и применение их в производстве положили начало промышленному перевороту,  его родиной в 60—70-х гг. XVIII в. стала Англия. Промышленный переворот представляет собой систему </w:t>
      </w:r>
      <w:r w:rsidRPr="009B66D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экономических, технико-технологических и социально-политических изменений, обеспечивающих переход от основанного на ручном труде мануфактурного производства к 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машинному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 xml:space="preserve">. Завершающим этапом промышленного переворота было создание машиностроения — производства машин машинами. Предпосылками промышленного переворота послужили: накопление капитала благодаря мануфактурному производству; рынок рабочей силы; спрос на промышленное производство (емкость внутреннего рынка); политика протекционизма. Промышленный переворот — общеисторический, закономерный этап в становлении и развитии капиталистического строя. Этот этап 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был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 xml:space="preserve"> достигнут и пройден различными странами Европы, Северной Америки и Японией в основном в течение XIX в.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Рост промышленного производства и рыночных связей обусловили необходимость  совершенствования сре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дств тр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>анспорта и развития путей сообщения. 15 сентября 1830 г. началось железнодорожное движение между промышленными городами Манчестером и Ливерпулем.</w:t>
      </w:r>
    </w:p>
    <w:p w:rsidR="009B66D2" w:rsidRPr="009B66D2" w:rsidRDefault="009B66D2" w:rsidP="008F63A7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С начала XIX в. наладилось использование  в машиностроении токарных станков, гидравлических прессов, механических молотов и т. д. В 20—30-х гг. выпуск машин производился уже в основном машинным способом. Механизация производства создала условия для перехода от простой кооперации к комплексу  машин, что является признаком перехода к господству крупной машинной индустрии.</w:t>
      </w:r>
    </w:p>
    <w:p w:rsidR="009B66D2" w:rsidRPr="009B66D2" w:rsidRDefault="009B66D2" w:rsidP="009B66D2">
      <w:pPr>
        <w:pStyle w:val="a3"/>
        <w:rPr>
          <w:rFonts w:ascii="Times New Roman" w:hAnsi="Times New Roman" w:cs="Times New Roman"/>
          <w:bCs/>
          <w:sz w:val="28"/>
          <w:szCs w:val="28"/>
        </w:rPr>
      </w:pPr>
    </w:p>
    <w:p w:rsidR="009B66D2" w:rsidRDefault="00425C97" w:rsidP="009B66D2">
      <w:pPr>
        <w:pStyle w:val="a3"/>
        <w:rPr>
          <w:rFonts w:ascii="Times New Roman" w:hAnsi="Times New Roman" w:cs="Times New Roman"/>
          <w:bCs/>
          <w:color w:val="7030A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425C97">
        <w:rPr>
          <w:rFonts w:ascii="Times New Roman" w:hAnsi="Times New Roman" w:cs="Times New Roman"/>
          <w:bCs/>
          <w:color w:val="7030A0"/>
          <w:sz w:val="28"/>
          <w:szCs w:val="28"/>
        </w:rPr>
        <w:t>3.</w:t>
      </w:r>
      <w:r w:rsidR="009B66D2" w:rsidRPr="00425C97">
        <w:rPr>
          <w:rFonts w:ascii="Times New Roman" w:hAnsi="Times New Roman" w:cs="Times New Roman"/>
          <w:bCs/>
          <w:color w:val="7030A0"/>
          <w:sz w:val="28"/>
          <w:szCs w:val="28"/>
        </w:rPr>
        <w:t xml:space="preserve">Особенности промышленного переворота в различных странах </w:t>
      </w:r>
    </w:p>
    <w:p w:rsidR="00CC30D9" w:rsidRPr="00CC30D9" w:rsidRDefault="00CC30D9" w:rsidP="00CC30D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D9">
        <w:rPr>
          <w:rFonts w:ascii="Times New Roman" w:hAnsi="Times New Roman" w:cs="Times New Roman"/>
          <w:b/>
          <w:bCs/>
          <w:sz w:val="28"/>
          <w:szCs w:val="28"/>
        </w:rPr>
        <w:t>Англия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В начале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 xml:space="preserve"> XIX в. Англия, значительно опережавшая другие страны по уровню развития капитализма, стала первой индустриальной державой. Строились новые прядильные, ткацкие и другие фабрики, металлургические, машиностроительные заводы, угольные шахты. Результатом промышленного переворота, завершившегося в Англии в 30-х гг. XIX </w:t>
      </w:r>
      <w:r w:rsidR="008F63A7">
        <w:rPr>
          <w:rFonts w:ascii="Times New Roman" w:hAnsi="Times New Roman" w:cs="Times New Roman"/>
          <w:bCs/>
          <w:sz w:val="28"/>
          <w:szCs w:val="28"/>
        </w:rPr>
        <w:t>в., стало превращение страны в «</w:t>
      </w:r>
      <w:r w:rsidRPr="009B66D2">
        <w:rPr>
          <w:rFonts w:ascii="Times New Roman" w:hAnsi="Times New Roman" w:cs="Times New Roman"/>
          <w:bCs/>
          <w:sz w:val="28"/>
          <w:szCs w:val="28"/>
        </w:rPr>
        <w:t>наставницу европейских</w:t>
      </w:r>
      <w:r w:rsidR="008F63A7">
        <w:rPr>
          <w:rFonts w:ascii="Times New Roman" w:hAnsi="Times New Roman" w:cs="Times New Roman"/>
          <w:bCs/>
          <w:sz w:val="28"/>
          <w:szCs w:val="28"/>
        </w:rPr>
        <w:t xml:space="preserve"> народов», «мастерскую мира»</w:t>
      </w:r>
      <w:r w:rsidRPr="009B66D2">
        <w:rPr>
          <w:rFonts w:ascii="Times New Roman" w:hAnsi="Times New Roman" w:cs="Times New Roman"/>
          <w:bCs/>
          <w:sz w:val="28"/>
          <w:szCs w:val="28"/>
        </w:rPr>
        <w:t>, в конце 30-х гг. она производила 50% металла, 100% машин, добывала 80% угля общеевропейского производства.</w:t>
      </w:r>
    </w:p>
    <w:p w:rsid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К этапу промышленного  переворота вслед за Англией перешли США, Франция, Россия и другие европейские страны.</w:t>
      </w:r>
    </w:p>
    <w:p w:rsidR="00CC30D9" w:rsidRPr="00CC30D9" w:rsidRDefault="00CC30D9" w:rsidP="00CC30D9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D9">
        <w:rPr>
          <w:rFonts w:ascii="Times New Roman" w:hAnsi="Times New Roman" w:cs="Times New Roman"/>
          <w:b/>
          <w:bCs/>
          <w:sz w:val="28"/>
          <w:szCs w:val="28"/>
        </w:rPr>
        <w:t>США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С окончанием войны за независимость  капиталистические отношения утвердились  в северных регионах США.  Благоприятствующими  факторами для развертывания  промышленной революции послужили  отсутствие феодальных отношений, цеховой  системы ремесленников, внедрение  в производство достижений английской промышленности и использование  собственных технических открытий. Индейцы с их примитивным хозяйством изгонялись или уничтожались. Создание швейной машины, электрического телеграфа, механической жатки, цельнометаллического плуга, использование в сфере  торговли рекламы и продажи товаров  в рассрочку и др. — эти новации  ускорили промышленный переворот, который  происходил </w:t>
      </w:r>
      <w:r w:rsidRPr="009B66D2">
        <w:rPr>
          <w:rFonts w:ascii="Times New Roman" w:hAnsi="Times New Roman" w:cs="Times New Roman"/>
          <w:bCs/>
          <w:sz w:val="28"/>
          <w:szCs w:val="28"/>
        </w:rPr>
        <w:lastRenderedPageBreak/>
        <w:t>одновременно с колонизацией западных американских земель. В 50—60-х гг. осуществляется массовое внедрение в промышленность паровых двигателей и в целом развивается машиностроительная отрасль. Территориальная экспансия США (присоединение в 1845 г. принадлежащего Мексике Техаса, а в результате победы в американо-мексиканской войне 1846—1848 гг. — более половины мексиканских земель, богатых природными ресурсами) дала возможность распространить капиталистические отношения на американском континенте вширь.</w:t>
      </w:r>
    </w:p>
    <w:p w:rsidR="00CC30D9" w:rsidRPr="00CC30D9" w:rsidRDefault="00CC30D9" w:rsidP="00CC30D9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30D9">
        <w:rPr>
          <w:rFonts w:ascii="Times New Roman" w:hAnsi="Times New Roman" w:cs="Times New Roman"/>
          <w:b/>
          <w:bCs/>
          <w:sz w:val="28"/>
          <w:szCs w:val="28"/>
        </w:rPr>
        <w:t>Франция</w:t>
      </w:r>
    </w:p>
    <w:p w:rsid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Во Франции  начало механизации  хлопчатобумажного прядения относится  к 80-м гг. XVIII в., однако процесс массовой замены ручного труда 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машинным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 xml:space="preserve"> в важнейших отраслях промышленности получил широкое развитие лишь в период июльской монархии 1830—1848гг. Осуществление промышленного переворота происходило при ввозе машин из Англии. Результатом промышленного переворота стало превращение Франции в индустриально-аграрную страну, где 2/3 населения было занято в сельскохозяйственном производстве.</w:t>
      </w:r>
    </w:p>
    <w:p w:rsidR="00CC30D9" w:rsidRPr="00CC30D9" w:rsidRDefault="00CC30D9" w:rsidP="00CC30D9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Япония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Промышленный переворот  в Японии происходил за счет внедрения  в производство европейской технологии и носил спрессованный характер. В нем совместились три стадии производства — мануфактурная, промышленная, монополистическая. К 90-м гг. промышленный переворот завершился. Однако сохранение феодальных пережитков, слабая сырьевая база промышленност</w:t>
      </w:r>
      <w:r w:rsidR="007C396F">
        <w:rPr>
          <w:rFonts w:ascii="Times New Roman" w:hAnsi="Times New Roman" w:cs="Times New Roman"/>
          <w:bCs/>
          <w:sz w:val="28"/>
          <w:szCs w:val="28"/>
        </w:rPr>
        <w:t xml:space="preserve">и, </w:t>
      </w:r>
      <w:r w:rsidRPr="009B66D2">
        <w:rPr>
          <w:rFonts w:ascii="Times New Roman" w:hAnsi="Times New Roman" w:cs="Times New Roman"/>
          <w:bCs/>
          <w:sz w:val="28"/>
          <w:szCs w:val="28"/>
        </w:rPr>
        <w:t>затрудняли возникновение крупных современных предприятий. В 1868—1885 гг. было создано около 1300 предприятий, которые в основном занимались переработкой сельскохозяйственной продукции. В этих условиях государство выступило предпринимателем, взяв на себя строительство крупных и малоэффективных производств — металлургических заводов, военных верфей, арсеналов, железных дорог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 отличие от Англии, Франции, США, в которых необходимые предпосылки  для промышленного переворота создавались  буржуазными революциями XVII—XVIII вв., в России  промышленный переворот  начался до проведения буржуазных реформ. В 30—40-х гг. XIX в. в условиях господства феодальных отношений начался промышленный переворот в России. Переход от ручного труда к 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машинному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 xml:space="preserve"> охватил хлопчатобумажную отрасль, обеспечив рост производительности труда и объема производства, затем — свеклосахарную, писчебумажную отрасли. Только в Московской губернии к 1856 г. насчитывалось 152 паровые машины. Стали интенсивно строиться машиностроительные заводы. Если в 1851 г. в России действовало 19 машиностроительных заводов, то в 1860 г. — уже 99 заводов. В 1860 г. 56,8% продукции всей обрабатывающей промышленности давали фабрики и заводы. К 1879 г, металлообрабатывающие предприятия производили машинами 86,3%. продукции. Важным направлением промышленного  переворота было строительство железных дорог: в 60—70-х гг. было </w:t>
      </w:r>
      <w:r w:rsidRPr="009B66D2">
        <w:rPr>
          <w:rFonts w:ascii="Times New Roman" w:hAnsi="Times New Roman" w:cs="Times New Roman"/>
          <w:bCs/>
          <w:sz w:val="28"/>
          <w:szCs w:val="28"/>
        </w:rPr>
        <w:lastRenderedPageBreak/>
        <w:t>построено 20 тыс. км дорог. Завершение промышленного  переворота в России произошло в 80—90-х гг. XIX в.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Рабочий класс претерпел  не только количественные, но и качественные изменения. Повышалась доля фабрично-заводских  рабочих, занятых в производстве сре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>оизводства. В 70— 80-х гг. XIX в. самым многочисленным отрядом промышленных рабочих были рабочие текстильной промышленности. Но к началу XX в. положение изменилось: машиностроители, металлурги, железнодорожники стали наиболее многочисленным отрядом рабочего класса.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Положение рабочего класса вплоть до 60—70-х гг. XIX в. было крайне тяжелым. Продолжительность рабочего дня составляла 14—16 часов, условия труда и быта были нечеловеческими, низкая заработная плата, широко использовался женский и детский труд. Провозглашенные буржуазией свобода, равенство и братство оказались лишь декларацией. Положение рабочих становилось особенно тяжелым в период экономических кризисов, охватывающих, как правило, всю промышленность и сельское хозяйство и влияющих на экономику многих стран. Кризисы приводят к закрытию многих предприятий, росту безработицы, падению заработной платы и жизненного уровня трудящихся. Первый экономический кризис возник в Англии в 1825г.</w:t>
      </w:r>
    </w:p>
    <w:p w:rsidR="009B66D2" w:rsidRPr="009B66D2" w:rsidRDefault="009B66D2" w:rsidP="00616F3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D2" w:rsidRPr="008F63A7" w:rsidRDefault="009B66D2" w:rsidP="009B66D2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F63A7">
        <w:rPr>
          <w:rFonts w:ascii="Times New Roman" w:hAnsi="Times New Roman" w:cs="Times New Roman"/>
          <w:b/>
          <w:bCs/>
          <w:color w:val="7030A0"/>
          <w:sz w:val="28"/>
          <w:szCs w:val="28"/>
        </w:rPr>
        <w:t>4</w:t>
      </w:r>
      <w:r w:rsidR="00C549B0" w:rsidRPr="00C549B0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. </w:t>
      </w:r>
      <w:r w:rsidRPr="00C549B0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Рост городов 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 XIX в. возросло число городов, иным стал характер их застройки. Резко  усилился процесс урбанизации. Если в 1750 г. в Англии было всего два  города с населением более 50 тыс. чел. то в 1831 г. — уже восемь. К концу XIX в. городское население составляло 75% всего населения страны.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Во Франции к 1870 г. городское  население возросло в полтора  раза по сравнению с 1780 г. и составило  одну треть населени</w:t>
      </w:r>
      <w:r w:rsidR="00C549B0">
        <w:rPr>
          <w:rFonts w:ascii="Times New Roman" w:hAnsi="Times New Roman" w:cs="Times New Roman"/>
          <w:bCs/>
          <w:sz w:val="28"/>
          <w:szCs w:val="28"/>
        </w:rPr>
        <w:t>я.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  США урбанизация  особенно активизировалась в период индустриального подъема в 60—70-х  гг. XIX в.</w:t>
      </w:r>
    </w:p>
    <w:p w:rsidR="009B66D2" w:rsidRPr="009B66D2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В пореформенные годы в  России значительно возросло городское  население. С 60-х по 90-е гг. оно  увеличилось в два раза. Крупнейшими  городами были Петербург с населением в 1,2 млн. чел. (1847) и Москва — более 1 млн. чел. Быстро росли города в  промышленных центрах: Варшава, Лодзь, Киев, Баку и др.</w:t>
      </w:r>
    </w:p>
    <w:p w:rsidR="009B66D2" w:rsidRPr="009B66D2" w:rsidRDefault="009B66D2" w:rsidP="00616F3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B66D2" w:rsidRPr="008F63A7" w:rsidRDefault="008F63A7" w:rsidP="00616F33">
      <w:pPr>
        <w:pStyle w:val="a3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8F63A7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5.</w:t>
      </w:r>
      <w:r w:rsidR="009B66D2" w:rsidRPr="008F63A7">
        <w:rPr>
          <w:rFonts w:ascii="Times New Roman" w:hAnsi="Times New Roman" w:cs="Times New Roman"/>
          <w:b/>
          <w:bCs/>
          <w:color w:val="7030A0"/>
          <w:sz w:val="28"/>
          <w:szCs w:val="28"/>
        </w:rPr>
        <w:t>Научно- техническая революция</w:t>
      </w:r>
    </w:p>
    <w:p w:rsidR="009B66D2" w:rsidRPr="00CC30D9" w:rsidRDefault="009B66D2" w:rsidP="00616F33">
      <w:pPr>
        <w:pStyle w:val="a3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Последняя треть XIX в. в передовых странах Европы, Америки и Азии отмечается завершением развития капитализма в его классической форме и переходом в монополистический этап развития. Свершается вторая научно-техническая революция, в основе которой лежит изменение энергетической базы. Осуществляется электрификация промышленности, транспорта и быта. Основой процесса электрификации послужило изобретение немецким электротехником </w:t>
      </w:r>
      <w:proofErr w:type="spellStart"/>
      <w:r w:rsidRPr="00CC30D9">
        <w:rPr>
          <w:rFonts w:ascii="Times New Roman" w:hAnsi="Times New Roman" w:cs="Times New Roman"/>
          <w:bCs/>
          <w:i/>
          <w:sz w:val="28"/>
          <w:szCs w:val="28"/>
        </w:rPr>
        <w:t>В.Сименсом</w:t>
      </w:r>
      <w:proofErr w:type="spellEnd"/>
      <w:r w:rsidRPr="00CC30D9">
        <w:rPr>
          <w:rFonts w:ascii="Times New Roman" w:hAnsi="Times New Roman" w:cs="Times New Roman"/>
          <w:bCs/>
          <w:i/>
          <w:sz w:val="28"/>
          <w:szCs w:val="28"/>
        </w:rPr>
        <w:t xml:space="preserve">  (1816—1892) динамо машины, электрической железной дороги, американским инженером Т. Эдисоном (1847—1931) — </w:t>
      </w:r>
      <w:r w:rsidRPr="00CC30D9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генератора, трансформатора и другой электроаппаратуры. 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Важное значение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 xml:space="preserve"> во второй промышленной революции имело изобретение </w:t>
      </w:r>
      <w:r w:rsidRPr="00CC30D9">
        <w:rPr>
          <w:rFonts w:ascii="Times New Roman" w:hAnsi="Times New Roman" w:cs="Times New Roman"/>
          <w:bCs/>
          <w:i/>
          <w:sz w:val="28"/>
          <w:szCs w:val="28"/>
        </w:rPr>
        <w:t>двигателя внутреннего сгорания немецкими учеными Р. Дизелем (1858—1913) и Н. Отто  (1832—1891).</w:t>
      </w:r>
    </w:p>
    <w:p w:rsidR="0045259F" w:rsidRDefault="009B66D2" w:rsidP="0045259F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 xml:space="preserve">Важным было также существенное изменение в организации </w:t>
      </w:r>
    </w:p>
    <w:p w:rsidR="009B66D2" w:rsidRDefault="009B66D2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B66D2">
        <w:rPr>
          <w:rFonts w:ascii="Times New Roman" w:hAnsi="Times New Roman" w:cs="Times New Roman"/>
          <w:bCs/>
          <w:sz w:val="28"/>
          <w:szCs w:val="28"/>
        </w:rPr>
        <w:t>производства. Американский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 инженер </w:t>
      </w:r>
      <w:r w:rsidR="00616F33" w:rsidRPr="00CC30D9">
        <w:rPr>
          <w:rFonts w:ascii="Times New Roman" w:hAnsi="Times New Roman" w:cs="Times New Roman"/>
          <w:bCs/>
          <w:i/>
          <w:sz w:val="28"/>
          <w:szCs w:val="28"/>
        </w:rPr>
        <w:t xml:space="preserve">Ф.У. Тейлор  (1856 – 1915) </w:t>
      </w:r>
      <w:r w:rsidRPr="00CC30D9">
        <w:rPr>
          <w:rFonts w:ascii="Times New Roman" w:hAnsi="Times New Roman" w:cs="Times New Roman"/>
          <w:bCs/>
          <w:i/>
          <w:sz w:val="28"/>
          <w:szCs w:val="28"/>
        </w:rPr>
        <w:t xml:space="preserve"> создал систему научной организации  труда на конвейере</w:t>
      </w:r>
      <w:r w:rsidRPr="009B66D2">
        <w:rPr>
          <w:rFonts w:ascii="Times New Roman" w:hAnsi="Times New Roman" w:cs="Times New Roman"/>
          <w:bCs/>
          <w:sz w:val="28"/>
          <w:szCs w:val="28"/>
        </w:rPr>
        <w:t>, в основе которой  лежал принцип беспрерывного  и поточного производства стандартизованных  изделий, что обеспечило гигантский рост производительности труда. Произошли  перемены в структуре производства: преимущественное развитие получили производство сре</w:t>
      </w:r>
      <w:proofErr w:type="gramStart"/>
      <w:r w:rsidRPr="009B66D2">
        <w:rPr>
          <w:rFonts w:ascii="Times New Roman" w:hAnsi="Times New Roman" w:cs="Times New Roman"/>
          <w:bCs/>
          <w:sz w:val="28"/>
          <w:szCs w:val="28"/>
        </w:rPr>
        <w:t>дств пр</w:t>
      </w:r>
      <w:proofErr w:type="gramEnd"/>
      <w:r w:rsidRPr="009B66D2">
        <w:rPr>
          <w:rFonts w:ascii="Times New Roman" w:hAnsi="Times New Roman" w:cs="Times New Roman"/>
          <w:bCs/>
          <w:sz w:val="28"/>
          <w:szCs w:val="28"/>
        </w:rPr>
        <w:t>оизводства и тяжел</w:t>
      </w:r>
      <w:r w:rsidR="00616F33">
        <w:rPr>
          <w:rFonts w:ascii="Times New Roman" w:hAnsi="Times New Roman" w:cs="Times New Roman"/>
          <w:bCs/>
          <w:sz w:val="28"/>
          <w:szCs w:val="28"/>
        </w:rPr>
        <w:t xml:space="preserve">ая промышленность – металлургия, </w:t>
      </w:r>
      <w:r w:rsidRPr="009B66D2">
        <w:rPr>
          <w:rFonts w:ascii="Times New Roman" w:hAnsi="Times New Roman" w:cs="Times New Roman"/>
          <w:bCs/>
          <w:sz w:val="28"/>
          <w:szCs w:val="28"/>
        </w:rPr>
        <w:t xml:space="preserve"> машиностроение, добывающая промышленность.</w:t>
      </w:r>
    </w:p>
    <w:p w:rsidR="004446AA" w:rsidRDefault="004446AA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59F" w:rsidRDefault="0025174D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СЛОВАРНАЯ РАБОТА:</w:t>
      </w:r>
    </w:p>
    <w:p w:rsidR="0025174D" w:rsidRDefault="0025174D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25174D">
        <w:rPr>
          <w:rFonts w:ascii="Times New Roman" w:hAnsi="Times New Roman" w:cs="Times New Roman"/>
          <w:b/>
          <w:bCs/>
          <w:sz w:val="28"/>
          <w:szCs w:val="28"/>
        </w:rPr>
        <w:t>Экспансия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это </w:t>
      </w:r>
      <w:r w:rsidR="004446AA" w:rsidRPr="004446AA">
        <w:rPr>
          <w:rFonts w:ascii="Times New Roman" w:hAnsi="Times New Roman" w:cs="Times New Roman"/>
          <w:bCs/>
          <w:sz w:val="28"/>
          <w:szCs w:val="28"/>
        </w:rPr>
        <w:t> территориальное, географическое или иное расширение зоны обитания, или зоны влияния отдельного государства, народа, культуры или биологического вида.</w:t>
      </w:r>
    </w:p>
    <w:p w:rsidR="0025174D" w:rsidRDefault="0025174D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5174D">
        <w:rPr>
          <w:rFonts w:ascii="Times New Roman" w:hAnsi="Times New Roman" w:cs="Times New Roman"/>
          <w:b/>
          <w:bCs/>
          <w:sz w:val="28"/>
          <w:szCs w:val="28"/>
        </w:rPr>
        <w:t>Промышленная революция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- это </w:t>
      </w:r>
      <w:r w:rsidR="004446AA" w:rsidRPr="004446AA">
        <w:rPr>
          <w:rFonts w:ascii="Times New Roman" w:hAnsi="Times New Roman" w:cs="Times New Roman"/>
          <w:bCs/>
          <w:sz w:val="28"/>
          <w:szCs w:val="28"/>
        </w:rPr>
        <w:t xml:space="preserve">массовый переход от ручного труда к </w:t>
      </w:r>
      <w:proofErr w:type="gramStart"/>
      <w:r w:rsidR="004446AA" w:rsidRPr="004446AA">
        <w:rPr>
          <w:rFonts w:ascii="Times New Roman" w:hAnsi="Times New Roman" w:cs="Times New Roman"/>
          <w:bCs/>
          <w:sz w:val="28"/>
          <w:szCs w:val="28"/>
        </w:rPr>
        <w:t>машинному</w:t>
      </w:r>
      <w:proofErr w:type="gramEnd"/>
      <w:r w:rsidR="004446AA" w:rsidRPr="004446AA">
        <w:rPr>
          <w:rFonts w:ascii="Times New Roman" w:hAnsi="Times New Roman" w:cs="Times New Roman"/>
          <w:bCs/>
          <w:sz w:val="28"/>
          <w:szCs w:val="28"/>
        </w:rPr>
        <w:t>, от мануфактуры к фабрике, произошедший в ведущих государствах мира в XVIII—XIX веках.</w:t>
      </w:r>
      <w:bookmarkStart w:id="0" w:name="_GoBack"/>
      <w:bookmarkEnd w:id="0"/>
    </w:p>
    <w:p w:rsidR="004446AA" w:rsidRDefault="004446AA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259F" w:rsidRDefault="0045259F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ЗАКРЕПЛЕНИЕ</w:t>
      </w:r>
    </w:p>
    <w:p w:rsidR="00F95136" w:rsidRDefault="00F95136" w:rsidP="0045259F">
      <w:pPr>
        <w:pStyle w:val="a3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Тестирование</w:t>
      </w:r>
    </w:p>
    <w:p w:rsidR="00F95136" w:rsidRPr="00F95136" w:rsidRDefault="00F95136" w:rsidP="00F9513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/>
          <w:bCs/>
          <w:sz w:val="28"/>
          <w:szCs w:val="28"/>
        </w:rPr>
        <w:t>1. Радио было изобретено в:</w:t>
      </w:r>
      <w:r w:rsidRPr="00354151">
        <w:rPr>
          <w:rFonts w:ascii="Times New Roman" w:hAnsi="Times New Roman" w:cs="Times New Roman"/>
          <w:bCs/>
          <w:sz w:val="28"/>
          <w:szCs w:val="28"/>
        </w:rPr>
        <w:br/>
      </w:r>
      <w:r w:rsidRPr="00F95136">
        <w:rPr>
          <w:rFonts w:ascii="Times New Roman" w:hAnsi="Times New Roman" w:cs="Times New Roman"/>
          <w:bCs/>
          <w:sz w:val="28"/>
          <w:szCs w:val="28"/>
        </w:rPr>
        <w:t>а)</w:t>
      </w:r>
      <w:r w:rsidR="00354151">
        <w:rPr>
          <w:rFonts w:ascii="Times New Roman" w:hAnsi="Times New Roman" w:cs="Times New Roman"/>
          <w:bCs/>
          <w:sz w:val="28"/>
          <w:szCs w:val="28"/>
        </w:rPr>
        <w:t xml:space="preserve"> 1890 г.</w:t>
      </w:r>
      <w:r w:rsidR="00354151">
        <w:rPr>
          <w:rFonts w:ascii="Times New Roman" w:hAnsi="Times New Roman" w:cs="Times New Roman"/>
          <w:bCs/>
          <w:sz w:val="28"/>
          <w:szCs w:val="28"/>
        </w:rPr>
        <w:br/>
        <w:t>б) 1900 г.</w:t>
      </w:r>
      <w:r w:rsidR="00354151">
        <w:rPr>
          <w:rFonts w:ascii="Times New Roman" w:hAnsi="Times New Roman" w:cs="Times New Roman"/>
          <w:bCs/>
          <w:sz w:val="28"/>
          <w:szCs w:val="28"/>
        </w:rPr>
        <w:br/>
        <w:t xml:space="preserve">в) 1895 г. </w:t>
      </w:r>
    </w:p>
    <w:p w:rsidR="00F95136" w:rsidRDefault="00F95136" w:rsidP="00F95136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/>
          <w:bCs/>
          <w:sz w:val="28"/>
          <w:szCs w:val="28"/>
        </w:rPr>
        <w:t>2. Изобретение телефонного аппарата принадлежит</w:t>
      </w:r>
      <w:r w:rsidR="00354151" w:rsidRPr="0035415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354151">
        <w:rPr>
          <w:rFonts w:ascii="Times New Roman" w:hAnsi="Times New Roman" w:cs="Times New Roman"/>
          <w:bCs/>
          <w:sz w:val="28"/>
          <w:szCs w:val="28"/>
        </w:rPr>
        <w:br/>
        <w:t xml:space="preserve">а) Беллу </w:t>
      </w:r>
      <w:r w:rsidRPr="00F95136">
        <w:rPr>
          <w:rFonts w:ascii="Times New Roman" w:hAnsi="Times New Roman" w:cs="Times New Roman"/>
          <w:bCs/>
          <w:sz w:val="28"/>
          <w:szCs w:val="28"/>
        </w:rPr>
        <w:br/>
        <w:t>б) Кольту</w:t>
      </w:r>
      <w:r w:rsidRPr="00F95136">
        <w:rPr>
          <w:rFonts w:ascii="Times New Roman" w:hAnsi="Times New Roman" w:cs="Times New Roman"/>
          <w:bCs/>
          <w:sz w:val="28"/>
          <w:szCs w:val="28"/>
        </w:rPr>
        <w:br/>
        <w:t xml:space="preserve">в) </w:t>
      </w:r>
      <w:proofErr w:type="spellStart"/>
      <w:r w:rsidRPr="00F95136">
        <w:rPr>
          <w:rFonts w:ascii="Times New Roman" w:hAnsi="Times New Roman" w:cs="Times New Roman"/>
          <w:bCs/>
          <w:sz w:val="28"/>
          <w:szCs w:val="28"/>
        </w:rPr>
        <w:t>Рэшфорду</w:t>
      </w:r>
      <w:proofErr w:type="spellEnd"/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354151">
        <w:rPr>
          <w:rFonts w:ascii="Times New Roman" w:hAnsi="Times New Roman" w:cs="Times New Roman"/>
          <w:b/>
          <w:bCs/>
          <w:sz w:val="28"/>
          <w:szCs w:val="28"/>
        </w:rPr>
        <w:t xml:space="preserve">3.Урбанизация – это 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а) форма монополии, участники которой осуществляют совместный сбыт продукции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б) учение, пересматривающее некоторые положения марксистского учения об обществе</w:t>
      </w:r>
    </w:p>
    <w:p w:rsidR="00354151" w:rsidRPr="00F95136" w:rsidRDefault="00354151" w:rsidP="0035415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 xml:space="preserve">в) рост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городов и городского населения 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54151">
        <w:rPr>
          <w:rFonts w:ascii="Times New Roman" w:hAnsi="Times New Roman" w:cs="Times New Roman"/>
          <w:b/>
          <w:bCs/>
          <w:sz w:val="28"/>
          <w:szCs w:val="28"/>
        </w:rPr>
        <w:t>. Одной из черт индустриального общества является: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а) введение передовых методов сельскохозяйственного оборота</w:t>
      </w:r>
    </w:p>
    <w:p w:rsidR="00354151" w:rsidRPr="00354151" w:rsidRDefault="00354151" w:rsidP="0035415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lastRenderedPageBreak/>
        <w:t>б) бу</w:t>
      </w:r>
      <w:r>
        <w:rPr>
          <w:rFonts w:ascii="Times New Roman" w:hAnsi="Times New Roman" w:cs="Times New Roman"/>
          <w:bCs/>
          <w:sz w:val="28"/>
          <w:szCs w:val="28"/>
        </w:rPr>
        <w:t xml:space="preserve">рный рост городского населения </w:t>
      </w:r>
    </w:p>
    <w:p w:rsidR="009B66D2" w:rsidRDefault="00354151" w:rsidP="00354151">
      <w:pPr>
        <w:pStyle w:val="a3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354151">
        <w:rPr>
          <w:rFonts w:ascii="Times New Roman" w:hAnsi="Times New Roman" w:cs="Times New Roman"/>
          <w:bCs/>
          <w:sz w:val="28"/>
          <w:szCs w:val="28"/>
        </w:rPr>
        <w:t>в) улучшение землепользования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1DC7">
        <w:rPr>
          <w:rFonts w:ascii="Times New Roman" w:hAnsi="Times New Roman" w:cs="Times New Roman"/>
          <w:b/>
          <w:sz w:val="28"/>
          <w:szCs w:val="28"/>
        </w:rPr>
        <w:t>5. Первый промышленный переворот произошёл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 Германии</w:t>
      </w:r>
      <w:r w:rsidRPr="00FD1DC7">
        <w:rPr>
          <w:rFonts w:ascii="Times New Roman" w:hAnsi="Times New Roman" w:cs="Times New Roman"/>
          <w:sz w:val="28"/>
          <w:szCs w:val="28"/>
        </w:rPr>
        <w:t xml:space="preserve">  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во Франции</w:t>
      </w:r>
      <w:r w:rsidRPr="00FD1DC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в Англии</w:t>
      </w:r>
      <w:r w:rsidRPr="00FD1DC7">
        <w:rPr>
          <w:rFonts w:ascii="Times New Roman" w:hAnsi="Times New Roman" w:cs="Times New Roman"/>
          <w:sz w:val="28"/>
          <w:szCs w:val="28"/>
        </w:rPr>
        <w:t xml:space="preserve">  </w:t>
      </w:r>
    </w:p>
    <w:p w:rsidR="00771608" w:rsidRDefault="00FD1DC7" w:rsidP="00FD1DC7">
      <w:pPr>
        <w:pStyle w:val="a3"/>
        <w:spacing w:line="276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D1DC7">
        <w:rPr>
          <w:rFonts w:ascii="Times New Roman" w:hAnsi="Times New Roman" w:cs="Times New Roman"/>
          <w:sz w:val="28"/>
          <w:szCs w:val="28"/>
        </w:rPr>
        <w:t>) в Италии</w:t>
      </w:r>
      <w:r w:rsidRPr="00FD1DC7">
        <w:rPr>
          <w:rFonts w:ascii="Times New Roman" w:hAnsi="Times New Roman" w:cs="Times New Roman"/>
          <w:b/>
          <w:sz w:val="32"/>
          <w:szCs w:val="32"/>
        </w:rPr>
        <w:t> 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Pr="00FD1DC7">
        <w:rPr>
          <w:rFonts w:ascii="Times New Roman" w:hAnsi="Times New Roman" w:cs="Times New Roman"/>
          <w:b/>
          <w:sz w:val="28"/>
          <w:szCs w:val="28"/>
        </w:rPr>
        <w:t xml:space="preserve">Что означает политика протекционизма: </w:t>
      </w:r>
    </w:p>
    <w:p w:rsidR="00FD1DC7" w:rsidRP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FD1DC7">
        <w:rPr>
          <w:rFonts w:ascii="Times New Roman" w:hAnsi="Times New Roman" w:cs="Times New Roman"/>
          <w:sz w:val="28"/>
          <w:szCs w:val="28"/>
        </w:rPr>
        <w:t xml:space="preserve">) Снижение налогов  </w:t>
      </w:r>
    </w:p>
    <w:p w:rsidR="00FD1DC7" w:rsidRP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D1DC7">
        <w:rPr>
          <w:rFonts w:ascii="Times New Roman" w:hAnsi="Times New Roman" w:cs="Times New Roman"/>
          <w:sz w:val="28"/>
          <w:szCs w:val="28"/>
        </w:rPr>
        <w:t>) Защита интересов отечественного производителя</w:t>
      </w:r>
    </w:p>
    <w:p w:rsidR="00FD1DC7" w:rsidRP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D1DC7">
        <w:rPr>
          <w:rFonts w:ascii="Times New Roman" w:hAnsi="Times New Roman" w:cs="Times New Roman"/>
          <w:sz w:val="28"/>
          <w:szCs w:val="28"/>
        </w:rPr>
        <w:t>) Расширение импорта</w:t>
      </w:r>
    </w:p>
    <w:p w:rsidR="00FD1DC7" w:rsidRDefault="00FD1DC7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D1DC7">
        <w:rPr>
          <w:rFonts w:ascii="Times New Roman" w:hAnsi="Times New Roman" w:cs="Times New Roman"/>
          <w:sz w:val="28"/>
          <w:szCs w:val="28"/>
        </w:rPr>
        <w:t>г) Расширение экспорта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396F">
        <w:rPr>
          <w:rFonts w:ascii="Times New Roman" w:hAnsi="Times New Roman" w:cs="Times New Roman"/>
          <w:b/>
          <w:sz w:val="28"/>
          <w:szCs w:val="28"/>
        </w:rPr>
        <w:t>7.</w:t>
      </w:r>
      <w:r w:rsidRPr="007C39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C396F">
        <w:rPr>
          <w:rFonts w:ascii="Times New Roman" w:hAnsi="Times New Roman" w:cs="Times New Roman"/>
          <w:b/>
          <w:sz w:val="28"/>
          <w:szCs w:val="28"/>
        </w:rPr>
        <w:t xml:space="preserve">Что </w:t>
      </w:r>
      <w:r>
        <w:rPr>
          <w:rFonts w:ascii="Times New Roman" w:hAnsi="Times New Roman" w:cs="Times New Roman"/>
          <w:b/>
          <w:sz w:val="28"/>
          <w:szCs w:val="28"/>
        </w:rPr>
        <w:t xml:space="preserve"> не </w:t>
      </w:r>
      <w:r w:rsidRPr="007C396F">
        <w:rPr>
          <w:rFonts w:ascii="Times New Roman" w:hAnsi="Times New Roman" w:cs="Times New Roman"/>
          <w:b/>
          <w:sz w:val="28"/>
          <w:szCs w:val="28"/>
        </w:rPr>
        <w:t>свойственно индустриализации</w:t>
      </w:r>
      <w:r w:rsidRPr="00771608">
        <w:rPr>
          <w:rFonts w:ascii="Times New Roman" w:hAnsi="Times New Roman" w:cs="Times New Roman"/>
          <w:sz w:val="28"/>
          <w:szCs w:val="28"/>
        </w:rPr>
        <w:t>: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уменьшение численности населения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 рост городов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развитие науки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отток людей из </w:t>
      </w:r>
      <w:r w:rsidRPr="00771608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>а в село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771608">
        <w:rPr>
          <w:rFonts w:ascii="Times New Roman" w:hAnsi="Times New Roman" w:cs="Times New Roman"/>
          <w:sz w:val="28"/>
          <w:szCs w:val="28"/>
        </w:rPr>
        <w:t>ручной труд вытесняется</w:t>
      </w:r>
      <w:r>
        <w:rPr>
          <w:rFonts w:ascii="Times New Roman" w:hAnsi="Times New Roman" w:cs="Times New Roman"/>
          <w:sz w:val="28"/>
          <w:szCs w:val="28"/>
        </w:rPr>
        <w:t xml:space="preserve"> машинами</w:t>
      </w:r>
    </w:p>
    <w:p w:rsidR="007C396F" w:rsidRPr="00771608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Pr="00771608">
        <w:rPr>
          <w:rFonts w:ascii="Times New Roman" w:hAnsi="Times New Roman" w:cs="Times New Roman"/>
          <w:sz w:val="28"/>
          <w:szCs w:val="28"/>
        </w:rPr>
        <w:t>услож</w:t>
      </w:r>
      <w:r>
        <w:rPr>
          <w:rFonts w:ascii="Times New Roman" w:hAnsi="Times New Roman" w:cs="Times New Roman"/>
          <w:sz w:val="28"/>
          <w:szCs w:val="28"/>
        </w:rPr>
        <w:t>няются технологические процессы</w:t>
      </w:r>
    </w:p>
    <w:p w:rsidR="007C396F" w:rsidRDefault="007C396F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77160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71608">
        <w:rPr>
          <w:rFonts w:ascii="Times New Roman" w:hAnsi="Times New Roman" w:cs="Times New Roman"/>
          <w:sz w:val="28"/>
          <w:szCs w:val="28"/>
        </w:rPr>
        <w:t>глубляе</w:t>
      </w:r>
      <w:r>
        <w:rPr>
          <w:rFonts w:ascii="Times New Roman" w:hAnsi="Times New Roman" w:cs="Times New Roman"/>
          <w:sz w:val="28"/>
          <w:szCs w:val="28"/>
        </w:rPr>
        <w:t>тся разделение труда</w:t>
      </w:r>
    </w:p>
    <w:p w:rsidR="0025174D" w:rsidRPr="0025174D" w:rsidRDefault="007C396F" w:rsidP="0025174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74D">
        <w:rPr>
          <w:rFonts w:ascii="Times New Roman" w:hAnsi="Times New Roman" w:cs="Times New Roman"/>
          <w:b/>
          <w:sz w:val="28"/>
          <w:szCs w:val="28"/>
        </w:rPr>
        <w:t>8.</w:t>
      </w:r>
      <w:r w:rsidR="0025174D" w:rsidRPr="00251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5174D" w:rsidRPr="0025174D">
        <w:rPr>
          <w:rFonts w:ascii="Times New Roman" w:hAnsi="Times New Roman" w:cs="Times New Roman"/>
          <w:b/>
          <w:bCs/>
          <w:sz w:val="28"/>
          <w:szCs w:val="28"/>
        </w:rPr>
        <w:t>Пер</w:t>
      </w:r>
      <w:r w:rsidR="0025174D">
        <w:rPr>
          <w:rFonts w:ascii="Times New Roman" w:hAnsi="Times New Roman" w:cs="Times New Roman"/>
          <w:b/>
          <w:bCs/>
          <w:sz w:val="28"/>
          <w:szCs w:val="28"/>
        </w:rPr>
        <w:t xml:space="preserve">вый экономический кризис начался </w:t>
      </w:r>
      <w:r w:rsidR="0025174D" w:rsidRPr="0025174D">
        <w:rPr>
          <w:rFonts w:ascii="Times New Roman" w:hAnsi="Times New Roman" w:cs="Times New Roman"/>
          <w:b/>
          <w:bCs/>
          <w:sz w:val="28"/>
          <w:szCs w:val="28"/>
        </w:rPr>
        <w:t>в Англии в 1825г.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51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5174D">
        <w:rPr>
          <w:rFonts w:ascii="Times New Roman" w:hAnsi="Times New Roman" w:cs="Times New Roman"/>
          <w:b/>
          <w:bCs/>
          <w:sz w:val="28"/>
          <w:szCs w:val="28"/>
        </w:rPr>
        <w:t>1825г.</w:t>
      </w:r>
    </w:p>
    <w:p w:rsidR="007C396F" w:rsidRPr="00771608" w:rsidRDefault="0025174D" w:rsidP="007C396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1828 г.</w:t>
      </w:r>
    </w:p>
    <w:p w:rsidR="0025174D" w:rsidRPr="00771608" w:rsidRDefault="0025174D" w:rsidP="002517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>1830 г.</w:t>
      </w:r>
    </w:p>
    <w:p w:rsidR="0025174D" w:rsidRDefault="0025174D" w:rsidP="002517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1831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5174D" w:rsidRPr="0025174D" w:rsidRDefault="0025174D" w:rsidP="0025174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174D">
        <w:rPr>
          <w:rFonts w:ascii="Times New Roman" w:hAnsi="Times New Roman" w:cs="Times New Roman"/>
          <w:b/>
          <w:sz w:val="28"/>
          <w:szCs w:val="28"/>
        </w:rPr>
        <w:t>9. Генератор изобрел: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>а</w:t>
      </w:r>
      <w:proofErr w:type="gramStart"/>
      <w:r w:rsidRPr="0025174D">
        <w:rPr>
          <w:rFonts w:ascii="Times New Roman" w:hAnsi="Times New Roman" w:cs="Times New Roman"/>
          <w:bCs/>
          <w:sz w:val="28"/>
          <w:szCs w:val="28"/>
        </w:rPr>
        <w:t>)</w:t>
      </w:r>
      <w:proofErr w:type="spellStart"/>
      <w:r w:rsidRPr="0025174D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25174D">
        <w:rPr>
          <w:rFonts w:ascii="Times New Roman" w:hAnsi="Times New Roman" w:cs="Times New Roman"/>
          <w:bCs/>
          <w:sz w:val="28"/>
          <w:szCs w:val="28"/>
        </w:rPr>
        <w:t>.Сименсом</w:t>
      </w:r>
      <w:proofErr w:type="spellEnd"/>
      <w:r w:rsidRPr="0025174D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>б</w:t>
      </w:r>
      <w:proofErr w:type="gramStart"/>
      <w:r w:rsidRPr="0025174D">
        <w:rPr>
          <w:rFonts w:ascii="Times New Roman" w:hAnsi="Times New Roman" w:cs="Times New Roman"/>
          <w:bCs/>
          <w:sz w:val="28"/>
          <w:szCs w:val="28"/>
        </w:rPr>
        <w:t>)</w:t>
      </w:r>
      <w:r w:rsidRPr="0025174D"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 w:rsidRPr="0025174D">
        <w:rPr>
          <w:rFonts w:ascii="Times New Roman" w:hAnsi="Times New Roman" w:cs="Times New Roman"/>
          <w:bCs/>
          <w:sz w:val="28"/>
          <w:szCs w:val="28"/>
        </w:rPr>
        <w:t xml:space="preserve">. Эдисоном </w:t>
      </w:r>
    </w:p>
    <w:p w:rsidR="0025174D" w:rsidRP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>в)</w:t>
      </w:r>
      <w:r w:rsidRPr="0025174D">
        <w:rPr>
          <w:rFonts w:ascii="Times New Roman" w:hAnsi="Times New Roman" w:cs="Times New Roman"/>
          <w:bCs/>
          <w:sz w:val="28"/>
          <w:szCs w:val="28"/>
        </w:rPr>
        <w:t xml:space="preserve"> Р. Дизелем </w:t>
      </w:r>
    </w:p>
    <w:p w:rsidR="0025174D" w:rsidRDefault="0025174D" w:rsidP="0025174D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74D"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 w:rsidRPr="0025174D">
        <w:rPr>
          <w:rFonts w:ascii="Times New Roman" w:hAnsi="Times New Roman" w:cs="Times New Roman"/>
          <w:bCs/>
          <w:sz w:val="28"/>
          <w:szCs w:val="28"/>
        </w:rPr>
        <w:t>)</w:t>
      </w:r>
      <w:r w:rsidRPr="0025174D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Pr="0025174D">
        <w:rPr>
          <w:rFonts w:ascii="Times New Roman" w:hAnsi="Times New Roman" w:cs="Times New Roman"/>
          <w:bCs/>
          <w:sz w:val="28"/>
          <w:szCs w:val="28"/>
        </w:rPr>
        <w:t>. Отто</w:t>
      </w:r>
    </w:p>
    <w:p w:rsidR="004446AA" w:rsidRPr="004446AA" w:rsidRDefault="0025174D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4446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46AA" w:rsidRPr="004446AA">
        <w:rPr>
          <w:rFonts w:ascii="Times New Roman" w:hAnsi="Times New Roman" w:cs="Times New Roman"/>
          <w:b/>
          <w:bCs/>
          <w:sz w:val="28"/>
          <w:szCs w:val="28"/>
        </w:rPr>
        <w:t>В результате индустриализации</w:t>
      </w:r>
      <w:r w:rsidR="004446AA" w:rsidRPr="004446AA">
        <w:rPr>
          <w:rFonts w:ascii="Times New Roman" w:hAnsi="Times New Roman" w:cs="Times New Roman"/>
          <w:bCs/>
          <w:sz w:val="28"/>
          <w:szCs w:val="28"/>
        </w:rPr>
        <w:t>:</w:t>
      </w:r>
    </w:p>
    <w:p w:rsidR="004446AA" w:rsidRPr="004446AA" w:rsidRDefault="004446AA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а) машины стали активно использоваться в сельском хозяйстве;</w:t>
      </w:r>
    </w:p>
    <w:p w:rsidR="004446AA" w:rsidRPr="004446AA" w:rsidRDefault="004446AA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б) началось производство машин машинами;</w:t>
      </w:r>
    </w:p>
    <w:p w:rsidR="004446AA" w:rsidRPr="004446AA" w:rsidRDefault="004446AA" w:rsidP="004446AA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в) произошел подъем преимущественно базовых отраслей промышленности;</w:t>
      </w:r>
    </w:p>
    <w:p w:rsidR="007C396F" w:rsidRPr="0025174D" w:rsidRDefault="004446AA" w:rsidP="004446A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46AA">
        <w:rPr>
          <w:rFonts w:ascii="Times New Roman" w:hAnsi="Times New Roman" w:cs="Times New Roman"/>
          <w:bCs/>
          <w:sz w:val="28"/>
          <w:szCs w:val="28"/>
        </w:rPr>
        <w:t>г) наиболее активно развивались обрабатывающие отрасли промышленности.</w:t>
      </w:r>
      <w:r w:rsidR="0025174D" w:rsidRPr="0025174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396F" w:rsidRDefault="007C396F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446AA" w:rsidRPr="00FD1DC7" w:rsidRDefault="004446AA" w:rsidP="00FD1D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                   </w:t>
      </w:r>
    </w:p>
    <w:sectPr w:rsidR="004446AA" w:rsidRPr="00FD1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DD8"/>
    <w:multiLevelType w:val="hybridMultilevel"/>
    <w:tmpl w:val="6B9A8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C7B43"/>
    <w:multiLevelType w:val="hybridMultilevel"/>
    <w:tmpl w:val="CD76C034"/>
    <w:lvl w:ilvl="0" w:tplc="0E646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7D"/>
    <w:rsid w:val="00163FB2"/>
    <w:rsid w:val="0025174D"/>
    <w:rsid w:val="00311E7E"/>
    <w:rsid w:val="00354151"/>
    <w:rsid w:val="00425C97"/>
    <w:rsid w:val="004446AA"/>
    <w:rsid w:val="0045259F"/>
    <w:rsid w:val="00616F33"/>
    <w:rsid w:val="00771608"/>
    <w:rsid w:val="007C396F"/>
    <w:rsid w:val="008F63A7"/>
    <w:rsid w:val="009B66D2"/>
    <w:rsid w:val="009F6E3D"/>
    <w:rsid w:val="00C1467D"/>
    <w:rsid w:val="00C549B0"/>
    <w:rsid w:val="00CC30D9"/>
    <w:rsid w:val="00E1488E"/>
    <w:rsid w:val="00E564E4"/>
    <w:rsid w:val="00F95136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06E3-57DD-4330-A526-AADD33CE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7</cp:revision>
  <dcterms:created xsi:type="dcterms:W3CDTF">2020-12-13T14:15:00Z</dcterms:created>
  <dcterms:modified xsi:type="dcterms:W3CDTF">2020-12-13T21:07:00Z</dcterms:modified>
</cp:coreProperties>
</file>