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47" w:rsidRPr="00AA0C47" w:rsidRDefault="00AA0C47" w:rsidP="00AA0C47">
      <w:pPr>
        <w:pStyle w:val="a3"/>
        <w:jc w:val="both"/>
        <w:rPr>
          <w:rFonts w:ascii="Times New Roman" w:hAnsi="Times New Roman" w:cs="Times New Roman"/>
          <w:color w:val="7030A0"/>
          <w:sz w:val="32"/>
          <w:szCs w:val="32"/>
          <w:u w:val="single"/>
        </w:rPr>
      </w:pPr>
      <w:r w:rsidRPr="00AA0C47">
        <w:rPr>
          <w:rFonts w:ascii="Times New Roman" w:hAnsi="Times New Roman" w:cs="Times New Roman"/>
          <w:b/>
          <w:sz w:val="32"/>
          <w:szCs w:val="32"/>
        </w:rPr>
        <w:t xml:space="preserve">Дата: </w:t>
      </w:r>
      <w:r w:rsidRPr="00AA0C47">
        <w:rPr>
          <w:rFonts w:ascii="Times New Roman" w:hAnsi="Times New Roman" w:cs="Times New Roman"/>
          <w:color w:val="7030A0"/>
          <w:sz w:val="32"/>
          <w:szCs w:val="32"/>
          <w:u w:val="single"/>
        </w:rPr>
        <w:t>14.12.2020</w:t>
      </w:r>
    </w:p>
    <w:p w:rsidR="00AA0C47" w:rsidRPr="00AA0C47" w:rsidRDefault="00AA0C47" w:rsidP="00AA0C47">
      <w:pPr>
        <w:pStyle w:val="a3"/>
        <w:jc w:val="both"/>
        <w:rPr>
          <w:rFonts w:ascii="Times New Roman" w:hAnsi="Times New Roman" w:cs="Times New Roman"/>
          <w:color w:val="7030A0"/>
          <w:sz w:val="32"/>
          <w:szCs w:val="32"/>
          <w:u w:val="single"/>
        </w:rPr>
      </w:pPr>
      <w:r w:rsidRPr="00AA0C47">
        <w:rPr>
          <w:rFonts w:ascii="Times New Roman" w:hAnsi="Times New Roman" w:cs="Times New Roman"/>
          <w:b/>
          <w:sz w:val="32"/>
          <w:szCs w:val="32"/>
        </w:rPr>
        <w:t xml:space="preserve">Группа:  </w:t>
      </w:r>
      <w:r w:rsidRPr="00AA0C47">
        <w:rPr>
          <w:rFonts w:ascii="Times New Roman" w:hAnsi="Times New Roman" w:cs="Times New Roman"/>
          <w:sz w:val="32"/>
          <w:szCs w:val="32"/>
          <w:u w:val="single"/>
        </w:rPr>
        <w:t xml:space="preserve">  </w:t>
      </w:r>
      <w:r w:rsidRPr="00AA0C47">
        <w:rPr>
          <w:rFonts w:ascii="Times New Roman" w:hAnsi="Times New Roman" w:cs="Times New Roman"/>
          <w:color w:val="7030A0"/>
          <w:sz w:val="32"/>
          <w:szCs w:val="32"/>
          <w:u w:val="single"/>
        </w:rPr>
        <w:t>20-ИСиП-1дк</w:t>
      </w:r>
    </w:p>
    <w:p w:rsidR="00AA0C47" w:rsidRPr="00AA0C47" w:rsidRDefault="00AA0C47" w:rsidP="00AA0C47">
      <w:pPr>
        <w:pStyle w:val="a3"/>
        <w:jc w:val="both"/>
        <w:rPr>
          <w:rFonts w:ascii="Times New Roman" w:hAnsi="Times New Roman" w:cs="Times New Roman"/>
          <w:b/>
          <w:color w:val="7030A0"/>
          <w:sz w:val="32"/>
          <w:szCs w:val="32"/>
          <w:u w:val="single"/>
        </w:rPr>
      </w:pPr>
      <w:r w:rsidRPr="00AA0C47">
        <w:rPr>
          <w:rFonts w:ascii="Times New Roman" w:hAnsi="Times New Roman" w:cs="Times New Roman"/>
          <w:b/>
          <w:sz w:val="32"/>
          <w:szCs w:val="32"/>
        </w:rPr>
        <w:t xml:space="preserve">Наименование дисциплины: </w:t>
      </w:r>
      <w:r w:rsidRPr="00AA0C47">
        <w:rPr>
          <w:rFonts w:ascii="Times New Roman" w:hAnsi="Times New Roman" w:cs="Times New Roman"/>
          <w:color w:val="7030A0"/>
          <w:sz w:val="32"/>
          <w:szCs w:val="32"/>
          <w:u w:val="single"/>
        </w:rPr>
        <w:t>ИСТОРИЯ</w:t>
      </w:r>
    </w:p>
    <w:p w:rsidR="00AA0C47" w:rsidRPr="00AA0C47" w:rsidRDefault="00AA0C47" w:rsidP="00AA0C47">
      <w:pPr>
        <w:pStyle w:val="a3"/>
        <w:spacing w:line="276" w:lineRule="auto"/>
        <w:jc w:val="both"/>
        <w:rPr>
          <w:rFonts w:ascii="Times New Roman" w:hAnsi="Times New Roman" w:cs="Times New Roman"/>
          <w:color w:val="7030A0"/>
          <w:sz w:val="32"/>
          <w:szCs w:val="32"/>
        </w:rPr>
      </w:pPr>
    </w:p>
    <w:p w:rsidR="0046249D" w:rsidRDefault="00AA0C47" w:rsidP="00AA0C47">
      <w:pPr>
        <w:pStyle w:val="a3"/>
        <w:spacing w:line="276" w:lineRule="auto"/>
        <w:jc w:val="both"/>
        <w:rPr>
          <w:rFonts w:ascii="Times New Roman" w:hAnsi="Times New Roman" w:cs="Times New Roman"/>
          <w:color w:val="7030A0"/>
          <w:sz w:val="32"/>
          <w:szCs w:val="32"/>
          <w:u w:val="single"/>
        </w:rPr>
      </w:pPr>
      <w:r w:rsidRPr="00AA0C47">
        <w:rPr>
          <w:rFonts w:ascii="Times New Roman" w:hAnsi="Times New Roman" w:cs="Times New Roman"/>
          <w:b/>
          <w:sz w:val="32"/>
          <w:szCs w:val="32"/>
        </w:rPr>
        <w:t>Тема</w:t>
      </w:r>
      <w:r w:rsidRPr="00AA0C47">
        <w:rPr>
          <w:rFonts w:ascii="Times New Roman" w:hAnsi="Times New Roman" w:cs="Times New Roman"/>
          <w:sz w:val="32"/>
          <w:szCs w:val="32"/>
        </w:rPr>
        <w:t xml:space="preserve">: </w:t>
      </w:r>
      <w:r w:rsidRPr="00AA0C47">
        <w:rPr>
          <w:rFonts w:ascii="Times New Roman" w:hAnsi="Times New Roman" w:cs="Times New Roman"/>
          <w:color w:val="7030A0"/>
          <w:sz w:val="32"/>
          <w:szCs w:val="32"/>
          <w:u w:val="single"/>
        </w:rPr>
        <w:t>«Россия в середине и второй половине  XVII в.»</w:t>
      </w:r>
    </w:p>
    <w:p w:rsidR="00AA0C47" w:rsidRPr="00AA0C47" w:rsidRDefault="00AA0C47" w:rsidP="00AA0C47">
      <w:pPr>
        <w:numPr>
          <w:ilvl w:val="0"/>
          <w:numId w:val="1"/>
        </w:numPr>
        <w:spacing w:after="0" w:line="240" w:lineRule="auto"/>
        <w:rPr>
          <w:rFonts w:ascii="Times New Roman" w:hAnsi="Times New Roman"/>
          <w:sz w:val="28"/>
          <w:szCs w:val="28"/>
        </w:rPr>
      </w:pPr>
      <w:r w:rsidRPr="00AA0C47">
        <w:rPr>
          <w:rFonts w:ascii="Times New Roman" w:hAnsi="Times New Roman"/>
          <w:sz w:val="28"/>
          <w:szCs w:val="28"/>
        </w:rPr>
        <w:t>Алексей  Михайлович.</w:t>
      </w:r>
    </w:p>
    <w:p w:rsidR="00AA0C47" w:rsidRPr="00AA0C47" w:rsidRDefault="00AA0C47" w:rsidP="00AA0C47">
      <w:pPr>
        <w:numPr>
          <w:ilvl w:val="0"/>
          <w:numId w:val="1"/>
        </w:numPr>
        <w:spacing w:after="0" w:line="240" w:lineRule="auto"/>
        <w:rPr>
          <w:rFonts w:ascii="Times New Roman" w:hAnsi="Times New Roman"/>
          <w:sz w:val="28"/>
          <w:szCs w:val="28"/>
        </w:rPr>
      </w:pPr>
      <w:r w:rsidRPr="00AA0C47">
        <w:rPr>
          <w:rFonts w:ascii="Times New Roman" w:hAnsi="Times New Roman"/>
          <w:sz w:val="28"/>
          <w:szCs w:val="28"/>
        </w:rPr>
        <w:t>Соборное  уложение  1649 г.</w:t>
      </w:r>
    </w:p>
    <w:p w:rsidR="00AA0C47" w:rsidRPr="00AA0C47" w:rsidRDefault="00AA0C47" w:rsidP="00AA0C47">
      <w:pPr>
        <w:numPr>
          <w:ilvl w:val="0"/>
          <w:numId w:val="1"/>
        </w:numPr>
        <w:spacing w:after="0" w:line="240" w:lineRule="auto"/>
        <w:rPr>
          <w:rFonts w:ascii="Times New Roman" w:hAnsi="Times New Roman"/>
          <w:sz w:val="28"/>
          <w:szCs w:val="28"/>
        </w:rPr>
      </w:pPr>
      <w:r w:rsidRPr="00AA0C47">
        <w:rPr>
          <w:rFonts w:ascii="Times New Roman" w:hAnsi="Times New Roman"/>
          <w:sz w:val="28"/>
          <w:szCs w:val="28"/>
        </w:rPr>
        <w:t>Соляной  бунт.</w:t>
      </w:r>
    </w:p>
    <w:p w:rsidR="00AA0C47" w:rsidRPr="00AA0C47" w:rsidRDefault="00AA0C47" w:rsidP="00AA0C47">
      <w:pPr>
        <w:numPr>
          <w:ilvl w:val="0"/>
          <w:numId w:val="1"/>
        </w:numPr>
        <w:spacing w:after="0" w:line="240" w:lineRule="auto"/>
        <w:rPr>
          <w:rFonts w:ascii="Times New Roman" w:hAnsi="Times New Roman"/>
          <w:sz w:val="28"/>
          <w:szCs w:val="28"/>
        </w:rPr>
      </w:pPr>
      <w:r w:rsidRPr="00AA0C47">
        <w:rPr>
          <w:rFonts w:ascii="Times New Roman" w:hAnsi="Times New Roman"/>
          <w:sz w:val="28"/>
          <w:szCs w:val="28"/>
        </w:rPr>
        <w:t>Медный  бунт.</w:t>
      </w:r>
    </w:p>
    <w:p w:rsidR="00AA0C47" w:rsidRPr="00747577" w:rsidRDefault="00747577" w:rsidP="00747577">
      <w:pPr>
        <w:pStyle w:val="a5"/>
        <w:numPr>
          <w:ilvl w:val="0"/>
          <w:numId w:val="1"/>
        </w:numPr>
        <w:spacing w:after="0" w:line="240" w:lineRule="auto"/>
        <w:rPr>
          <w:rFonts w:ascii="Times New Roman" w:hAnsi="Times New Roman"/>
          <w:sz w:val="28"/>
          <w:szCs w:val="28"/>
        </w:rPr>
      </w:pPr>
      <w:r w:rsidRPr="00747577">
        <w:rPr>
          <w:rFonts w:ascii="Times New Roman" w:hAnsi="Times New Roman"/>
          <w:sz w:val="28"/>
          <w:szCs w:val="28"/>
        </w:rPr>
        <w:t>Восстание Степана Разина</w:t>
      </w:r>
    </w:p>
    <w:p w:rsidR="00AA0C47" w:rsidRPr="00AA0C47" w:rsidRDefault="00AA0C47" w:rsidP="00AA0C47">
      <w:pPr>
        <w:numPr>
          <w:ilvl w:val="0"/>
          <w:numId w:val="2"/>
        </w:numPr>
        <w:spacing w:after="0" w:line="240" w:lineRule="auto"/>
        <w:rPr>
          <w:rFonts w:ascii="Times New Roman" w:hAnsi="Times New Roman"/>
          <w:sz w:val="28"/>
          <w:szCs w:val="28"/>
        </w:rPr>
      </w:pPr>
      <w:r w:rsidRPr="00AA0C47">
        <w:rPr>
          <w:rFonts w:ascii="Times New Roman" w:hAnsi="Times New Roman"/>
          <w:sz w:val="28"/>
          <w:szCs w:val="28"/>
        </w:rPr>
        <w:t xml:space="preserve">Алексей  Михайлович  правил  с  1645  до  1676 </w:t>
      </w:r>
      <w:proofErr w:type="spellStart"/>
      <w:r w:rsidRPr="00AA0C47">
        <w:rPr>
          <w:rFonts w:ascii="Times New Roman" w:hAnsi="Times New Roman"/>
          <w:sz w:val="28"/>
          <w:szCs w:val="28"/>
        </w:rPr>
        <w:t>г.г</w:t>
      </w:r>
      <w:proofErr w:type="spellEnd"/>
      <w:r w:rsidRPr="00AA0C47">
        <w:rPr>
          <w:rFonts w:ascii="Times New Roman" w:hAnsi="Times New Roman"/>
          <w:sz w:val="28"/>
          <w:szCs w:val="28"/>
        </w:rPr>
        <w:t xml:space="preserve">.  При  нем  </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расширилась  территория  России,  проводилась  активная  дипломатическая  политика.  Отставание  страны  от  передовых  европейских  стран  диктовало  необходимость   приглашения  иностранных  специалистов.</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В  первые  годы   правления  Алексея  Михайловича  большую  роль  в  государственных  делах  играл  его  воспитатель боярин  Морозов,  ставший  свояком  царя  (они  были  женаты  на  родных  сестрах),  и  родственники   по  первой  жене – Милославские.</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В  своих  владениях  царь  был   хорошим  хозяином,   следил  за  тем,  чтобы   его  крепостные  крестьяне  имели  исправное  хозяйство,  исполняли  свои  обязанности,  вносили  платежи.</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Считалось, что  царь  правит  страной  вместе  с  Боярской  думой.</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Постепенно  роль  Боярской  думы  уменьшилась.  Наряду  с  ней  при  царе  существовала  ближняя  или    тайна  дума.  В  нее  царь  включал  не  всех  бояр, а  лишь  некоторых  по  своему  личному  усмотрению.</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Несмотря  на  ослабление  роли  Думы  в  государстве  во  второй  половине  ХУ11 </w:t>
      </w:r>
      <w:proofErr w:type="gramStart"/>
      <w:r w:rsidRPr="00AA0C47">
        <w:rPr>
          <w:rFonts w:ascii="Times New Roman" w:hAnsi="Times New Roman"/>
          <w:sz w:val="28"/>
          <w:szCs w:val="28"/>
        </w:rPr>
        <w:t>в</w:t>
      </w:r>
      <w:proofErr w:type="gramEnd"/>
      <w:r w:rsidRPr="00AA0C47">
        <w:rPr>
          <w:rFonts w:ascii="Times New Roman" w:hAnsi="Times New Roman"/>
          <w:sz w:val="28"/>
          <w:szCs w:val="28"/>
        </w:rPr>
        <w:t>.,  она  по-прежнему  руководила  страной.  Окончательное  ее  падение  относится  ко времени  правления  Петра 1.</w:t>
      </w:r>
    </w:p>
    <w:p w:rsidR="00AA0C47" w:rsidRPr="00AA0C47" w:rsidRDefault="00AA0C47" w:rsidP="00AA0C47">
      <w:pPr>
        <w:spacing w:after="0" w:line="240" w:lineRule="auto"/>
        <w:rPr>
          <w:rFonts w:ascii="Times New Roman" w:hAnsi="Times New Roman"/>
          <w:sz w:val="28"/>
          <w:szCs w:val="28"/>
        </w:rPr>
      </w:pPr>
    </w:p>
    <w:p w:rsidR="00AA0C47" w:rsidRPr="00AA0C47" w:rsidRDefault="00AA0C47" w:rsidP="00AA0C47">
      <w:pPr>
        <w:spacing w:after="0" w:line="240" w:lineRule="auto"/>
        <w:rPr>
          <w:rFonts w:ascii="Times New Roman" w:hAnsi="Times New Roman"/>
          <w:sz w:val="28"/>
          <w:szCs w:val="28"/>
        </w:rPr>
      </w:pPr>
      <w:r>
        <w:rPr>
          <w:rFonts w:ascii="Times New Roman" w:hAnsi="Times New Roman"/>
          <w:sz w:val="28"/>
          <w:szCs w:val="28"/>
        </w:rPr>
        <w:t xml:space="preserve">           2. </w:t>
      </w:r>
      <w:r w:rsidRPr="00AA0C47">
        <w:rPr>
          <w:rFonts w:ascii="Times New Roman" w:hAnsi="Times New Roman"/>
          <w:sz w:val="28"/>
          <w:szCs w:val="28"/>
        </w:rPr>
        <w:t>В  1649  году  было  принято  Соборное  уложение – свод  законов, регулирующих  все  сферы  общественное   жизни.   В  нем  шла  речь  о  дворянстве,  о  защите его  интересов.  Рассматривались   вопросы,  связанные  с  положением  крестьян,  стрельцов,  казаков.  Сыск  беглых  крестьян  стал  бессрочным,  говорилось  о  штрафе  за  укрывательство  беглых,  о  праве  помещика  на  имущество  крестьянина,  которое  шло  на  уплату  долгов  несостоятельных  владельцев,  о  праве  дворян  на  куплю  и  продажу  крестьян.  Важное  место  в  Уложении заняли  вопросы  охраны  чести  и  здоровья  царя,  царской  власти.</w:t>
      </w:r>
    </w:p>
    <w:p w:rsid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Соборное  Уложение  стояло  на  защите  интересов  верховного  общества,  узаконив  окончательное  оформление  крепостничества.</w:t>
      </w:r>
    </w:p>
    <w:p w:rsidR="00AA0C47" w:rsidRPr="00AA0C47" w:rsidRDefault="00AA0C47" w:rsidP="00AA0C47">
      <w:pPr>
        <w:spacing w:after="0" w:line="240" w:lineRule="auto"/>
        <w:rPr>
          <w:rFonts w:ascii="Times New Roman" w:hAnsi="Times New Roman"/>
          <w:sz w:val="28"/>
          <w:szCs w:val="28"/>
        </w:rPr>
      </w:pPr>
    </w:p>
    <w:p w:rsidR="00AA0C47" w:rsidRPr="00AA0C47" w:rsidRDefault="00AA0C47" w:rsidP="00AA0C47">
      <w:pPr>
        <w:spacing w:after="0" w:line="240" w:lineRule="auto"/>
        <w:rPr>
          <w:rFonts w:ascii="Times New Roman" w:hAnsi="Times New Roman"/>
          <w:sz w:val="28"/>
          <w:szCs w:val="28"/>
        </w:rPr>
      </w:pPr>
    </w:p>
    <w:p w:rsidR="00AA0C47" w:rsidRPr="00AA0C47" w:rsidRDefault="00747577" w:rsidP="00747577">
      <w:pPr>
        <w:spacing w:after="0" w:line="240" w:lineRule="auto"/>
        <w:ind w:left="1080"/>
        <w:rPr>
          <w:rFonts w:ascii="Times New Roman" w:hAnsi="Times New Roman"/>
          <w:sz w:val="28"/>
          <w:szCs w:val="28"/>
        </w:rPr>
      </w:pPr>
      <w:r>
        <w:rPr>
          <w:rFonts w:ascii="Times New Roman" w:hAnsi="Times New Roman"/>
          <w:sz w:val="28"/>
          <w:szCs w:val="28"/>
        </w:rPr>
        <w:lastRenderedPageBreak/>
        <w:t>3.</w:t>
      </w:r>
      <w:r w:rsidR="00AA0C47" w:rsidRPr="00AA0C47">
        <w:rPr>
          <w:rFonts w:ascii="Times New Roman" w:hAnsi="Times New Roman"/>
          <w:sz w:val="28"/>
          <w:szCs w:val="28"/>
        </w:rPr>
        <w:t>Тяжелое  финансовое  положение  государства  вынуждало  его</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идти  по  пути  увеличения  прямых  налогов.  Увеличение  прямых  налогов  вело  к  уменьшению  платежеспособности  населения.  Образовались  большие  недоимки.  Тогда  правительство  боярина  Б. Морозова  пошло  по  пути  введения  косвенных  налогов,  введя  повышенный  налог  на  соль,  продажа  которой  являлась  монополией  государства. Правительство  получило для  себя  неожиданный  результат.  Повышая  цены  на   соль,  правительство  пошло  на  отмену  наиболее  тяжелых  прямых  налогов.  Введение  налога  на  соль  еще  больше  усилило  недовольство  тяглых  людей  городских  посадов.  В 1647 г.  правительство  отменило  соляной  налог,  но  сократило  денежные  расходы  на  жалованье  стрельцам,  пушкарям,  чиновникам  приказов.  Это  привело  к росту  недовольства  среди  стрельцов  и  пушкарей,  расцвету  взяточничества,  казнокрадства, произволу  властей  в  центре  и  на  местах. Начались  волнения  в городах.  1  июня  1648 г.  восстание  началось  в  Москве.  Восставшие  выступили  против  представителей  царской  администрации  и  боярина  </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Б. Морозова,  </w:t>
      </w:r>
      <w:proofErr w:type="gramStart"/>
      <w:r w:rsidRPr="00AA0C47">
        <w:rPr>
          <w:rFonts w:ascii="Times New Roman" w:hAnsi="Times New Roman"/>
          <w:sz w:val="28"/>
          <w:szCs w:val="28"/>
        </w:rPr>
        <w:t>которых</w:t>
      </w:r>
      <w:proofErr w:type="gramEnd"/>
      <w:r w:rsidRPr="00AA0C47">
        <w:rPr>
          <w:rFonts w:ascii="Times New Roman" w:hAnsi="Times New Roman"/>
          <w:sz w:val="28"/>
          <w:szCs w:val="28"/>
        </w:rPr>
        <w:t xml:space="preserve">  считали  главными  виновниками  своего  бедственного  положения.  Правительство  вынуждено было  пойти  на  уступки,  освободив  «от  правежа»  недоимщиков,  сменив  судей  в  главных приказах.  После  5  июня  восстание стало  стихать. Правительство  повысило  жалованье  стрельцам.  Были  казнены  главари  восстания.</w:t>
      </w:r>
    </w:p>
    <w:p w:rsidR="00AA0C47" w:rsidRPr="00AA0C47" w:rsidRDefault="00AA0C47" w:rsidP="00AA0C47">
      <w:pPr>
        <w:spacing w:after="0" w:line="240" w:lineRule="auto"/>
        <w:rPr>
          <w:rFonts w:ascii="Times New Roman" w:hAnsi="Times New Roman"/>
          <w:sz w:val="28"/>
          <w:szCs w:val="28"/>
        </w:rPr>
      </w:pPr>
    </w:p>
    <w:p w:rsidR="00AA0C47" w:rsidRDefault="00747577" w:rsidP="00747577">
      <w:pPr>
        <w:spacing w:after="0" w:line="240" w:lineRule="auto"/>
        <w:ind w:left="1080"/>
        <w:rPr>
          <w:rFonts w:ascii="Times New Roman" w:hAnsi="Times New Roman"/>
          <w:sz w:val="28"/>
          <w:szCs w:val="28"/>
        </w:rPr>
      </w:pPr>
      <w:r>
        <w:rPr>
          <w:rFonts w:ascii="Times New Roman" w:hAnsi="Times New Roman"/>
          <w:sz w:val="28"/>
          <w:szCs w:val="28"/>
        </w:rPr>
        <w:t>4.</w:t>
      </w:r>
      <w:r w:rsidR="00AA0C47" w:rsidRPr="00AA0C47">
        <w:rPr>
          <w:rFonts w:ascii="Times New Roman" w:hAnsi="Times New Roman"/>
          <w:sz w:val="28"/>
          <w:szCs w:val="28"/>
        </w:rPr>
        <w:t>25  июля  1662 г.  в   Москве  начался медный  бунт.  Он был</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w:t>
      </w:r>
      <w:proofErr w:type="gramStart"/>
      <w:r w:rsidRPr="00AA0C47">
        <w:rPr>
          <w:rFonts w:ascii="Times New Roman" w:hAnsi="Times New Roman"/>
          <w:sz w:val="28"/>
          <w:szCs w:val="28"/>
        </w:rPr>
        <w:t>В</w:t>
      </w:r>
      <w:r w:rsidRPr="00AA0C47">
        <w:rPr>
          <w:rFonts w:ascii="Times New Roman" w:hAnsi="Times New Roman"/>
          <w:sz w:val="28"/>
          <w:szCs w:val="28"/>
        </w:rPr>
        <w:t>ызван</w:t>
      </w:r>
      <w:proofErr w:type="gramEnd"/>
      <w:r>
        <w:rPr>
          <w:rFonts w:ascii="Times New Roman" w:hAnsi="Times New Roman"/>
          <w:sz w:val="28"/>
          <w:szCs w:val="28"/>
        </w:rPr>
        <w:t xml:space="preserve"> </w:t>
      </w:r>
      <w:r w:rsidRPr="00AA0C47">
        <w:rPr>
          <w:rFonts w:ascii="Times New Roman" w:hAnsi="Times New Roman"/>
          <w:sz w:val="28"/>
          <w:szCs w:val="28"/>
        </w:rPr>
        <w:t xml:space="preserve">попыткой правительства  пополнить  казну,  опустошенную войнами с  Польшей  (1654-1667 </w:t>
      </w:r>
      <w:proofErr w:type="spellStart"/>
      <w:r w:rsidRPr="00AA0C47">
        <w:rPr>
          <w:rFonts w:ascii="Times New Roman" w:hAnsi="Times New Roman"/>
          <w:sz w:val="28"/>
          <w:szCs w:val="28"/>
        </w:rPr>
        <w:t>г.г</w:t>
      </w:r>
      <w:proofErr w:type="spellEnd"/>
      <w:r w:rsidRPr="00AA0C47">
        <w:rPr>
          <w:rFonts w:ascii="Times New Roman" w:hAnsi="Times New Roman"/>
          <w:sz w:val="28"/>
          <w:szCs w:val="28"/>
        </w:rPr>
        <w:t xml:space="preserve">.) и  Швецией (1656-1658 </w:t>
      </w:r>
      <w:proofErr w:type="spellStart"/>
      <w:r w:rsidRPr="00AA0C47">
        <w:rPr>
          <w:rFonts w:ascii="Times New Roman" w:hAnsi="Times New Roman"/>
          <w:sz w:val="28"/>
          <w:szCs w:val="28"/>
        </w:rPr>
        <w:t>г.г</w:t>
      </w:r>
      <w:proofErr w:type="spellEnd"/>
      <w:r w:rsidRPr="00AA0C47">
        <w:rPr>
          <w:rFonts w:ascii="Times New Roman" w:hAnsi="Times New Roman"/>
          <w:sz w:val="28"/>
          <w:szCs w:val="28"/>
        </w:rPr>
        <w:t xml:space="preserve">.).  Правительство  выпустило  в  оборот  медные  деньги, приравняв  их  по  цене  к  </w:t>
      </w:r>
      <w:proofErr w:type="gramStart"/>
      <w:r w:rsidRPr="00AA0C47">
        <w:rPr>
          <w:rFonts w:ascii="Times New Roman" w:hAnsi="Times New Roman"/>
          <w:sz w:val="28"/>
          <w:szCs w:val="28"/>
        </w:rPr>
        <w:t>серебряным</w:t>
      </w:r>
      <w:proofErr w:type="gramEnd"/>
      <w:r w:rsidRPr="00AA0C47">
        <w:rPr>
          <w:rFonts w:ascii="Times New Roman" w:hAnsi="Times New Roman"/>
          <w:sz w:val="28"/>
          <w:szCs w:val="28"/>
        </w:rPr>
        <w:t xml:space="preserve">.  При  этом  налоги собирались  серебряной  монетой, а  товары  продавали  на  медные  деньги.  Жалованье  служилым людям  также  платили  медью.  Медные  деньги  стали  выпускать  в  большом  количестве,  что  вызвало  их обесценивание,  рост цен,  который  сказался  на  положении  простых  людей.  Москвичи  требовали  отмены  медных денег. Часть  горожан  громили  боярские  усадьбы, а  другая  двинулась  в  село Коломенское,  где  находился  царь,  и  потребовали  выдать  им   наиболее   ненавистных  народу  бояр.  </w:t>
      </w:r>
      <w:proofErr w:type="gramStart"/>
      <w:r w:rsidRPr="00AA0C47">
        <w:rPr>
          <w:rFonts w:ascii="Times New Roman" w:hAnsi="Times New Roman"/>
          <w:sz w:val="28"/>
          <w:szCs w:val="28"/>
        </w:rPr>
        <w:t>Во  время  переговоров  в Коломенское  прибыли  стрельцы  и  обрушились  на  безоружную  толпу.</w:t>
      </w:r>
      <w:proofErr w:type="gramEnd"/>
      <w:r w:rsidRPr="00AA0C47">
        <w:rPr>
          <w:rFonts w:ascii="Times New Roman" w:hAnsi="Times New Roman"/>
          <w:sz w:val="28"/>
          <w:szCs w:val="28"/>
        </w:rPr>
        <w:t xml:space="preserve">  Восстание  жестоко   подавлено.  150  человек  были  повешены.  </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              В 1663  году  медные  деньги  отменили.</w:t>
      </w:r>
    </w:p>
    <w:p w:rsidR="00AA0C47" w:rsidRDefault="00AA0C47" w:rsidP="00AA0C47">
      <w:pPr>
        <w:spacing w:after="0" w:line="240" w:lineRule="auto"/>
        <w:rPr>
          <w:rFonts w:ascii="Times New Roman" w:hAnsi="Times New Roman"/>
          <w:sz w:val="28"/>
          <w:szCs w:val="28"/>
        </w:rPr>
      </w:pPr>
    </w:p>
    <w:p w:rsidR="00747577" w:rsidRPr="00747577" w:rsidRDefault="00747577" w:rsidP="00747577">
      <w:pPr>
        <w:spacing w:after="0" w:line="240" w:lineRule="auto"/>
        <w:ind w:firstLine="708"/>
        <w:rPr>
          <w:rFonts w:ascii="Times New Roman" w:hAnsi="Times New Roman"/>
          <w:sz w:val="28"/>
          <w:szCs w:val="28"/>
        </w:rPr>
      </w:pPr>
      <w:r>
        <w:rPr>
          <w:rFonts w:ascii="Times New Roman" w:hAnsi="Times New Roman"/>
          <w:sz w:val="28"/>
          <w:szCs w:val="28"/>
        </w:rPr>
        <w:t>5.</w:t>
      </w:r>
      <w:r w:rsidRPr="00747577">
        <w:rPr>
          <w:rFonts w:ascii="Times New Roman" w:hAnsi="Times New Roman"/>
          <w:sz w:val="28"/>
          <w:szCs w:val="28"/>
        </w:rPr>
        <w:t>Восстание Степана Разина началось 1667 году, это был вооруженный конфликт двух сторон между двух сторон крестьянством с одной и царской армии, и знати с другой.</w:t>
      </w:r>
    </w:p>
    <w:p w:rsidR="00747577" w:rsidRPr="00747577" w:rsidRDefault="00747577" w:rsidP="00747577">
      <w:pPr>
        <w:spacing w:after="0" w:line="240" w:lineRule="auto"/>
        <w:rPr>
          <w:rFonts w:ascii="Times New Roman" w:hAnsi="Times New Roman"/>
          <w:sz w:val="28"/>
          <w:szCs w:val="28"/>
          <w:u w:val="single"/>
        </w:rPr>
      </w:pPr>
      <w:r w:rsidRPr="00747577">
        <w:rPr>
          <w:rFonts w:ascii="Times New Roman" w:hAnsi="Times New Roman"/>
          <w:sz w:val="28"/>
          <w:szCs w:val="28"/>
          <w:u w:val="single"/>
        </w:rPr>
        <w:t>Причины Восстания.</w:t>
      </w:r>
    </w:p>
    <w:p w:rsidR="00747577" w:rsidRPr="00747577" w:rsidRDefault="00747577" w:rsidP="00747577">
      <w:pPr>
        <w:spacing w:after="0" w:line="240" w:lineRule="auto"/>
        <w:ind w:firstLine="708"/>
        <w:rPr>
          <w:rFonts w:ascii="Times New Roman" w:hAnsi="Times New Roman"/>
          <w:sz w:val="28"/>
          <w:szCs w:val="28"/>
        </w:rPr>
      </w:pPr>
      <w:r w:rsidRPr="00747577">
        <w:rPr>
          <w:rFonts w:ascii="Times New Roman" w:hAnsi="Times New Roman"/>
          <w:sz w:val="28"/>
          <w:szCs w:val="28"/>
        </w:rPr>
        <w:t xml:space="preserve">В начале XVII века закончилась Великая Смута, началось укрепление царской власти. Был создан первый орган государственной власти – Земский собор. В него входили только представители высшего сословия, а </w:t>
      </w:r>
      <w:r w:rsidRPr="00747577">
        <w:rPr>
          <w:rFonts w:ascii="Times New Roman" w:hAnsi="Times New Roman"/>
          <w:sz w:val="28"/>
          <w:szCs w:val="28"/>
        </w:rPr>
        <w:lastRenderedPageBreak/>
        <w:t>издаваемые указы и законы были направлены на усиление власти царя. Земский собор в 1649 году издал указ «о крепостном праве», по этому указу крестьяне оказались под пожизненным гнетом. Также в это время шли сразу несколько войн за земли Карелии, Украины и Сибири.</w:t>
      </w:r>
    </w:p>
    <w:p w:rsidR="00747577" w:rsidRPr="00747577" w:rsidRDefault="00747577" w:rsidP="00747577">
      <w:pPr>
        <w:spacing w:after="0" w:line="240" w:lineRule="auto"/>
        <w:ind w:firstLine="708"/>
        <w:rPr>
          <w:rFonts w:ascii="Times New Roman" w:hAnsi="Times New Roman"/>
          <w:sz w:val="28"/>
          <w:szCs w:val="28"/>
        </w:rPr>
      </w:pPr>
      <w:r w:rsidRPr="00747577">
        <w:rPr>
          <w:rFonts w:ascii="Times New Roman" w:hAnsi="Times New Roman"/>
          <w:sz w:val="28"/>
          <w:szCs w:val="28"/>
        </w:rPr>
        <w:t xml:space="preserve">По поводу начала Крестьянской войны между войсками бунтовщиков, возглавляемых Степаном Разиным, и царской армией, историками ведутся споры. Одни считают, что своё начало восстание берёт </w:t>
      </w:r>
      <w:proofErr w:type="gramStart"/>
      <w:r w:rsidRPr="00747577">
        <w:rPr>
          <w:rFonts w:ascii="Times New Roman" w:hAnsi="Times New Roman"/>
          <w:sz w:val="28"/>
          <w:szCs w:val="28"/>
        </w:rPr>
        <w:t>аж</w:t>
      </w:r>
      <w:proofErr w:type="gramEnd"/>
      <w:r w:rsidRPr="00747577">
        <w:rPr>
          <w:rFonts w:ascii="Times New Roman" w:hAnsi="Times New Roman"/>
          <w:sz w:val="28"/>
          <w:szCs w:val="28"/>
        </w:rPr>
        <w:t xml:space="preserve"> в 1666 году, когда на Дону недовольные властями казаки, выдвинулись на Тулу, с требованием разрешить им возделывать плодородные донские земли. Однако Земский собор, боясь, что вместе с хлебом казаки обретут независимость, просьбу </w:t>
      </w:r>
      <w:proofErr w:type="gramStart"/>
      <w:r w:rsidRPr="00747577">
        <w:rPr>
          <w:rFonts w:ascii="Times New Roman" w:hAnsi="Times New Roman"/>
          <w:sz w:val="28"/>
          <w:szCs w:val="28"/>
        </w:rPr>
        <w:t>бунтующих</w:t>
      </w:r>
      <w:proofErr w:type="gramEnd"/>
      <w:r w:rsidRPr="00747577">
        <w:rPr>
          <w:rFonts w:ascii="Times New Roman" w:hAnsi="Times New Roman"/>
          <w:sz w:val="28"/>
          <w:szCs w:val="28"/>
        </w:rPr>
        <w:t xml:space="preserve"> оставили без рассмотрения. Хотя в знак преданности царю, казаки намеревались вступить в ряды царской армии, но и это их желание было отвергнуто. В итоге против восставших были высланы государственные войска, и чтобы избежать кровопролития, бунтари повернули назад и сложили оружие.</w:t>
      </w:r>
    </w:p>
    <w:p w:rsidR="00747577" w:rsidRPr="00747577" w:rsidRDefault="00747577" w:rsidP="00747577">
      <w:pPr>
        <w:spacing w:after="0" w:line="240" w:lineRule="auto"/>
        <w:ind w:firstLine="708"/>
        <w:rPr>
          <w:rFonts w:ascii="Times New Roman" w:hAnsi="Times New Roman"/>
          <w:sz w:val="28"/>
          <w:szCs w:val="28"/>
        </w:rPr>
      </w:pPr>
      <w:r w:rsidRPr="00747577">
        <w:rPr>
          <w:rFonts w:ascii="Times New Roman" w:hAnsi="Times New Roman"/>
          <w:sz w:val="28"/>
          <w:szCs w:val="28"/>
        </w:rPr>
        <w:t>Примерно в это же время на Дону стал остро ощущаться недостаток хлеба и вновь вспыхнул бунт, который возглавил уже представитель казачества Степан Разин.</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u w:val="single"/>
        </w:rPr>
        <w:t>О</w:t>
      </w:r>
      <w:r w:rsidRPr="00747577">
        <w:rPr>
          <w:rFonts w:ascii="Times New Roman" w:hAnsi="Times New Roman"/>
          <w:sz w:val="28"/>
          <w:szCs w:val="28"/>
          <w:u w:val="single"/>
        </w:rPr>
        <w:t>сновные причины восстания</w:t>
      </w:r>
      <w:r w:rsidRPr="00747577">
        <w:rPr>
          <w:rFonts w:ascii="Times New Roman" w:hAnsi="Times New Roman"/>
          <w:sz w:val="28"/>
          <w:szCs w:val="28"/>
        </w:rPr>
        <w:t>:</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1. Законы и указы, выпущенные Земским собором, о крепостном праве.</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2. Возложение больших налогов и повинностей на крестьян.</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3. Введение бессрочного срока сыска сбежавших крепостных крестьян.</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4. Военные действия.</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5. Усиление царской власти.</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6. Географическое скопление беглых крестьян и казаков в районе Дона.</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7. Нехватка продовольствия.</w:t>
      </w:r>
    </w:p>
    <w:p w:rsidR="00747577" w:rsidRPr="00747577" w:rsidRDefault="00747577" w:rsidP="00747577">
      <w:pPr>
        <w:spacing w:after="0" w:line="240" w:lineRule="auto"/>
        <w:rPr>
          <w:rFonts w:ascii="Times New Roman" w:hAnsi="Times New Roman"/>
          <w:sz w:val="28"/>
          <w:szCs w:val="28"/>
        </w:rPr>
      </w:pP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u w:val="single"/>
        </w:rPr>
        <w:t>Требование</w:t>
      </w:r>
      <w:r w:rsidRPr="00747577">
        <w:rPr>
          <w:rFonts w:ascii="Times New Roman" w:hAnsi="Times New Roman"/>
          <w:sz w:val="28"/>
          <w:szCs w:val="28"/>
        </w:rPr>
        <w:t xml:space="preserve"> </w:t>
      </w:r>
      <w:r w:rsidRPr="00747577">
        <w:rPr>
          <w:rFonts w:ascii="Times New Roman" w:hAnsi="Times New Roman"/>
          <w:sz w:val="28"/>
          <w:szCs w:val="28"/>
          <w:u w:val="single"/>
        </w:rPr>
        <w:t>восставших</w:t>
      </w:r>
      <w:r w:rsidRPr="00747577">
        <w:rPr>
          <w:rFonts w:ascii="Times New Roman" w:hAnsi="Times New Roman"/>
          <w:sz w:val="28"/>
          <w:szCs w:val="28"/>
        </w:rPr>
        <w:t>:</w:t>
      </w:r>
    </w:p>
    <w:p w:rsidR="00747577" w:rsidRPr="00747577" w:rsidRDefault="00747577" w:rsidP="00747577">
      <w:pPr>
        <w:spacing w:after="0" w:line="240" w:lineRule="auto"/>
        <w:rPr>
          <w:rFonts w:ascii="Times New Roman" w:hAnsi="Times New Roman"/>
          <w:sz w:val="28"/>
          <w:szCs w:val="28"/>
        </w:rPr>
      </w:pPr>
      <w:r>
        <w:rPr>
          <w:rFonts w:ascii="Times New Roman" w:hAnsi="Times New Roman"/>
          <w:sz w:val="28"/>
          <w:szCs w:val="28"/>
        </w:rPr>
        <w:t>1.</w:t>
      </w:r>
      <w:r w:rsidRPr="00747577">
        <w:rPr>
          <w:rFonts w:ascii="Times New Roman" w:hAnsi="Times New Roman"/>
          <w:sz w:val="28"/>
          <w:szCs w:val="28"/>
        </w:rPr>
        <w:t>Отмена крепостного права.</w:t>
      </w:r>
    </w:p>
    <w:p w:rsidR="00747577" w:rsidRPr="00747577" w:rsidRDefault="00747577" w:rsidP="00747577">
      <w:pPr>
        <w:spacing w:after="0" w:line="240" w:lineRule="auto"/>
        <w:rPr>
          <w:rFonts w:ascii="Times New Roman" w:hAnsi="Times New Roman"/>
          <w:sz w:val="28"/>
          <w:szCs w:val="28"/>
        </w:rPr>
      </w:pPr>
      <w:r>
        <w:rPr>
          <w:rFonts w:ascii="Times New Roman" w:hAnsi="Times New Roman"/>
          <w:sz w:val="28"/>
          <w:szCs w:val="28"/>
        </w:rPr>
        <w:t>2.</w:t>
      </w:r>
      <w:r w:rsidRPr="00747577">
        <w:rPr>
          <w:rFonts w:ascii="Times New Roman" w:hAnsi="Times New Roman"/>
          <w:sz w:val="28"/>
          <w:szCs w:val="28"/>
        </w:rPr>
        <w:t>Уменьшение податей и повинностей.</w:t>
      </w:r>
    </w:p>
    <w:p w:rsidR="00747577" w:rsidRPr="00747577" w:rsidRDefault="00747577" w:rsidP="00747577">
      <w:pPr>
        <w:spacing w:after="0" w:line="240" w:lineRule="auto"/>
        <w:rPr>
          <w:rFonts w:ascii="Times New Roman" w:hAnsi="Times New Roman"/>
          <w:sz w:val="28"/>
          <w:szCs w:val="28"/>
        </w:rPr>
      </w:pPr>
      <w:r>
        <w:rPr>
          <w:rFonts w:ascii="Times New Roman" w:hAnsi="Times New Roman"/>
          <w:sz w:val="28"/>
          <w:szCs w:val="28"/>
        </w:rPr>
        <w:t>3.</w:t>
      </w:r>
      <w:r w:rsidRPr="00747577">
        <w:rPr>
          <w:rFonts w:ascii="Times New Roman" w:hAnsi="Times New Roman"/>
          <w:sz w:val="28"/>
          <w:szCs w:val="28"/>
        </w:rPr>
        <w:t>Децентрализация власти.</w:t>
      </w:r>
    </w:p>
    <w:p w:rsidR="00747577" w:rsidRPr="00747577" w:rsidRDefault="00747577" w:rsidP="00747577">
      <w:pPr>
        <w:spacing w:after="0" w:line="240" w:lineRule="auto"/>
        <w:rPr>
          <w:rFonts w:ascii="Times New Roman" w:hAnsi="Times New Roman"/>
          <w:sz w:val="28"/>
          <w:szCs w:val="28"/>
        </w:rPr>
      </w:pPr>
      <w:r>
        <w:rPr>
          <w:rFonts w:ascii="Times New Roman" w:hAnsi="Times New Roman"/>
          <w:sz w:val="28"/>
          <w:szCs w:val="28"/>
        </w:rPr>
        <w:t>4.</w:t>
      </w:r>
      <w:r w:rsidRPr="00747577">
        <w:rPr>
          <w:rFonts w:ascii="Times New Roman" w:hAnsi="Times New Roman"/>
          <w:sz w:val="28"/>
          <w:szCs w:val="28"/>
        </w:rPr>
        <w:t>Формирование казачьего войска в составе царской армии.</w:t>
      </w:r>
    </w:p>
    <w:p w:rsidR="00747577" w:rsidRPr="00747577" w:rsidRDefault="00747577" w:rsidP="00747577">
      <w:pPr>
        <w:spacing w:after="0" w:line="240" w:lineRule="auto"/>
        <w:rPr>
          <w:rFonts w:ascii="Times New Roman" w:hAnsi="Times New Roman"/>
          <w:sz w:val="28"/>
          <w:szCs w:val="28"/>
        </w:rPr>
      </w:pPr>
      <w:r>
        <w:rPr>
          <w:rFonts w:ascii="Times New Roman" w:hAnsi="Times New Roman"/>
          <w:sz w:val="28"/>
          <w:szCs w:val="28"/>
        </w:rPr>
        <w:t>5.</w:t>
      </w:r>
      <w:r w:rsidRPr="00747577">
        <w:rPr>
          <w:rFonts w:ascii="Times New Roman" w:hAnsi="Times New Roman"/>
          <w:sz w:val="28"/>
          <w:szCs w:val="28"/>
        </w:rPr>
        <w:t>Разрешение на посев зерновых на Донских и Приволжских землях.</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 xml:space="preserve">Безусловно, главным требованием было провозглашено отмена Крепостного права. Именно поэтому к </w:t>
      </w:r>
      <w:proofErr w:type="gramStart"/>
      <w:r w:rsidRPr="00747577">
        <w:rPr>
          <w:rFonts w:ascii="Times New Roman" w:hAnsi="Times New Roman"/>
          <w:sz w:val="28"/>
          <w:szCs w:val="28"/>
        </w:rPr>
        <w:t>Разину</w:t>
      </w:r>
      <w:proofErr w:type="gramEnd"/>
      <w:r w:rsidRPr="00747577">
        <w:rPr>
          <w:rFonts w:ascii="Times New Roman" w:hAnsi="Times New Roman"/>
          <w:sz w:val="28"/>
          <w:szCs w:val="28"/>
        </w:rPr>
        <w:t xml:space="preserve"> примкнуло почти всё крестьянское население российского юга. Также ряды его войска в большом количестве пополнили беглые крестьяне из северных и северо-западных регионов. Требования восстания Степана Разина поддержала маленькая часть дворян и представителей других знатных сословий.</w:t>
      </w:r>
    </w:p>
    <w:p w:rsidR="00747577" w:rsidRPr="00747577" w:rsidRDefault="00747577" w:rsidP="00747577">
      <w:pPr>
        <w:spacing w:after="0" w:line="240" w:lineRule="auto"/>
        <w:rPr>
          <w:rFonts w:ascii="Times New Roman" w:hAnsi="Times New Roman"/>
          <w:sz w:val="28"/>
          <w:szCs w:val="28"/>
        </w:rPr>
      </w:pPr>
    </w:p>
    <w:p w:rsidR="00747577" w:rsidRPr="00AB7F9A" w:rsidRDefault="00747577" w:rsidP="00747577">
      <w:pPr>
        <w:spacing w:after="0" w:line="240" w:lineRule="auto"/>
        <w:rPr>
          <w:rFonts w:ascii="Times New Roman" w:hAnsi="Times New Roman"/>
          <w:sz w:val="28"/>
          <w:szCs w:val="28"/>
          <w:u w:val="single"/>
        </w:rPr>
      </w:pPr>
      <w:r w:rsidRPr="00AB7F9A">
        <w:rPr>
          <w:rFonts w:ascii="Times New Roman" w:hAnsi="Times New Roman"/>
          <w:sz w:val="28"/>
          <w:szCs w:val="28"/>
          <w:u w:val="single"/>
        </w:rPr>
        <w:t>Военные действия.</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 xml:space="preserve">Войско под руководством Разина двинулось на Астрахань, где его радужно встретили горожане и город сдался без боя. Все дворяне, проживавшие в городе, были казнены, а наместником Астрахани был назначен атаман Василий Ус. После захвата Астрахани бунтовщики </w:t>
      </w:r>
      <w:r w:rsidRPr="00747577">
        <w:rPr>
          <w:rFonts w:ascii="Times New Roman" w:hAnsi="Times New Roman"/>
          <w:sz w:val="28"/>
          <w:szCs w:val="28"/>
        </w:rPr>
        <w:lastRenderedPageBreak/>
        <w:t>двинулись на город Царицын, который им пришлось взять в осадное кольцо. Лишь когда в Царицыно начался голод, в подкрепление горожанам прибыли стрелецкие войска, однако воины Разина начали штурм и город пал. После взятия города также были жестоко казнены все царицынские дворяне.</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В ход</w:t>
      </w:r>
      <w:r w:rsidR="00AB7F9A">
        <w:rPr>
          <w:rFonts w:ascii="Times New Roman" w:hAnsi="Times New Roman"/>
          <w:sz w:val="28"/>
          <w:szCs w:val="28"/>
        </w:rPr>
        <w:t>е</w:t>
      </w:r>
      <w:r w:rsidRPr="00747577">
        <w:rPr>
          <w:rFonts w:ascii="Times New Roman" w:hAnsi="Times New Roman"/>
          <w:sz w:val="28"/>
          <w:szCs w:val="28"/>
        </w:rPr>
        <w:t xml:space="preserve"> восстания Степана Разина большое значение внёс Иван Лопатин — воевода стрелецкого войска. После расправы над стрельцами в Царицыно Лопатин поклялся отомстить </w:t>
      </w:r>
      <w:proofErr w:type="gramStart"/>
      <w:r w:rsidRPr="00747577">
        <w:rPr>
          <w:rFonts w:ascii="Times New Roman" w:hAnsi="Times New Roman"/>
          <w:sz w:val="28"/>
          <w:szCs w:val="28"/>
        </w:rPr>
        <w:t>Разину</w:t>
      </w:r>
      <w:proofErr w:type="gramEnd"/>
      <w:r w:rsidRPr="00747577">
        <w:rPr>
          <w:rFonts w:ascii="Times New Roman" w:hAnsi="Times New Roman"/>
          <w:sz w:val="28"/>
          <w:szCs w:val="28"/>
        </w:rPr>
        <w:t xml:space="preserve"> и повёл 1000 воинов в сторону города. Стрельцы остановились на привал на одном из островов Волги, а среди ночи войска Степана Разина напали на них, и большая часть «</w:t>
      </w:r>
      <w:proofErr w:type="spellStart"/>
      <w:r w:rsidRPr="00747577">
        <w:rPr>
          <w:rFonts w:ascii="Times New Roman" w:hAnsi="Times New Roman"/>
          <w:sz w:val="28"/>
          <w:szCs w:val="28"/>
        </w:rPr>
        <w:t>лопатинцев</w:t>
      </w:r>
      <w:proofErr w:type="spellEnd"/>
      <w:r w:rsidRPr="00747577">
        <w:rPr>
          <w:rFonts w:ascii="Times New Roman" w:hAnsi="Times New Roman"/>
          <w:sz w:val="28"/>
          <w:szCs w:val="28"/>
        </w:rPr>
        <w:t>» погибла на месте, остальные бежали на лодках-челноках. Захваченных в плен стрельцов Разин казнил с особой жестокостью.</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Следующим городом, который захватили и разграбили «</w:t>
      </w:r>
      <w:proofErr w:type="spellStart"/>
      <w:r w:rsidRPr="00747577">
        <w:rPr>
          <w:rFonts w:ascii="Times New Roman" w:hAnsi="Times New Roman"/>
          <w:sz w:val="28"/>
          <w:szCs w:val="28"/>
        </w:rPr>
        <w:t>разинцы</w:t>
      </w:r>
      <w:proofErr w:type="spellEnd"/>
      <w:r w:rsidRPr="00747577">
        <w:rPr>
          <w:rFonts w:ascii="Times New Roman" w:hAnsi="Times New Roman"/>
          <w:sz w:val="28"/>
          <w:szCs w:val="28"/>
        </w:rPr>
        <w:t>» стал Камышин. Городская стража, надеясь на помилование, практически не оказала сопротивления, но всё равно по приказу Разина все стражники были убиты.</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К 1670 году армия Разина достигла своего пика по численности и захватила земли Саратова, Пензы и Самары. Именно в это время в войске Разина начались первые разногласия между казаками и крестьянами. Крестьяне не желали обучаться военному делу, а казаки считали неправильным проливать кровь за «неблагодарных» бедняков.</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Всё время пока длилось восстание под руководством Степана Разина, его предводитель рассылал письма по всей территории России с призывом к всеобщему восстанию. Благодаря умело проведённой пропаганде и личной харизме Разина к середине 1670 года восстание всколыхнуло множество российских регионов: Поволжье, земли современной Украины, юго-восточные земли, Чувашия, Мордовия и прочие. На захваченных землях было отменено крепостное право, а каждый человек, независимо от сословия провозглашался свободным.</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Осенью бунтарское войско Разина вплотную приблизилось к городу Симбирску, н</w:t>
      </w:r>
      <w:r w:rsidR="00AB7F9A">
        <w:rPr>
          <w:rFonts w:ascii="Times New Roman" w:hAnsi="Times New Roman"/>
          <w:sz w:val="28"/>
          <w:szCs w:val="28"/>
        </w:rPr>
        <w:t xml:space="preserve">о взять его не смогли – стрельцы </w:t>
      </w:r>
      <w:r w:rsidRPr="00747577">
        <w:rPr>
          <w:rFonts w:ascii="Times New Roman" w:hAnsi="Times New Roman"/>
          <w:sz w:val="28"/>
          <w:szCs w:val="28"/>
        </w:rPr>
        <w:t xml:space="preserve"> и горожане активно встали на защиту города. Такая активност</w:t>
      </w:r>
      <w:r w:rsidR="00AB7F9A">
        <w:rPr>
          <w:rFonts w:ascii="Times New Roman" w:hAnsi="Times New Roman"/>
          <w:sz w:val="28"/>
          <w:szCs w:val="28"/>
        </w:rPr>
        <w:t xml:space="preserve">ь объяснялась очень просто – на </w:t>
      </w:r>
      <w:proofErr w:type="gramStart"/>
      <w:r w:rsidRPr="00747577">
        <w:rPr>
          <w:rFonts w:ascii="Times New Roman" w:hAnsi="Times New Roman"/>
          <w:sz w:val="28"/>
          <w:szCs w:val="28"/>
        </w:rPr>
        <w:t>подмогу</w:t>
      </w:r>
      <w:proofErr w:type="gramEnd"/>
      <w:r w:rsidRPr="00747577">
        <w:rPr>
          <w:rFonts w:ascii="Times New Roman" w:hAnsi="Times New Roman"/>
          <w:sz w:val="28"/>
          <w:szCs w:val="28"/>
        </w:rPr>
        <w:t xml:space="preserve"> защитникам Симбирска спешили царские войска во главе с князем Долгоруковым.</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Спустя несколько недель после начала осады Симбирска «</w:t>
      </w:r>
      <w:proofErr w:type="spellStart"/>
      <w:r w:rsidRPr="00747577">
        <w:rPr>
          <w:rFonts w:ascii="Times New Roman" w:hAnsi="Times New Roman"/>
          <w:sz w:val="28"/>
          <w:szCs w:val="28"/>
        </w:rPr>
        <w:t>разинцы</w:t>
      </w:r>
      <w:proofErr w:type="spellEnd"/>
      <w:r w:rsidRPr="00747577">
        <w:rPr>
          <w:rFonts w:ascii="Times New Roman" w:hAnsi="Times New Roman"/>
          <w:sz w:val="28"/>
          <w:szCs w:val="28"/>
        </w:rPr>
        <w:t xml:space="preserve">» были полностью разгромлены армией Долгорукова. В ходе кровопролитного боя Степан Разин был ранен и спешно покинул окрестности Симбирска, </w:t>
      </w:r>
      <w:proofErr w:type="gramStart"/>
      <w:r w:rsidRPr="00747577">
        <w:rPr>
          <w:rFonts w:ascii="Times New Roman" w:hAnsi="Times New Roman"/>
          <w:sz w:val="28"/>
          <w:szCs w:val="28"/>
        </w:rPr>
        <w:t>бежав</w:t>
      </w:r>
      <w:proofErr w:type="gramEnd"/>
      <w:r w:rsidRPr="00747577">
        <w:rPr>
          <w:rFonts w:ascii="Times New Roman" w:hAnsi="Times New Roman"/>
          <w:sz w:val="28"/>
          <w:szCs w:val="28"/>
        </w:rPr>
        <w:t xml:space="preserve"> в сторону Дона. Восстание Степана Разина, участники которого восприняли бегство своего лидера как предательство, было подавлено. Надеясь на милость царя, соратники Разина выдали его местопребывание на Дону, и предводитель бунтарей был захвачен.</w:t>
      </w:r>
    </w:p>
    <w:p w:rsidR="00747577" w:rsidRPr="00747577" w:rsidRDefault="00747577" w:rsidP="00747577">
      <w:pPr>
        <w:spacing w:after="0" w:line="240" w:lineRule="auto"/>
        <w:rPr>
          <w:rFonts w:ascii="Times New Roman" w:hAnsi="Times New Roman"/>
          <w:sz w:val="28"/>
          <w:szCs w:val="28"/>
        </w:rPr>
      </w:pPr>
    </w:p>
    <w:p w:rsidR="00747577" w:rsidRPr="00747577" w:rsidRDefault="00747577" w:rsidP="00747577">
      <w:pPr>
        <w:spacing w:after="0" w:line="240" w:lineRule="auto"/>
        <w:rPr>
          <w:rFonts w:ascii="Times New Roman" w:hAnsi="Times New Roman"/>
          <w:sz w:val="28"/>
          <w:szCs w:val="28"/>
        </w:rPr>
      </w:pPr>
      <w:r w:rsidRPr="00AB7F9A">
        <w:rPr>
          <w:rFonts w:ascii="Times New Roman" w:hAnsi="Times New Roman"/>
          <w:sz w:val="28"/>
          <w:szCs w:val="28"/>
          <w:u w:val="single"/>
        </w:rPr>
        <w:t>Причины поражения Степана Разина</w:t>
      </w:r>
      <w:r w:rsidRPr="00747577">
        <w:rPr>
          <w:rFonts w:ascii="Times New Roman" w:hAnsi="Times New Roman"/>
          <w:sz w:val="28"/>
          <w:szCs w:val="28"/>
        </w:rPr>
        <w:t>.</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 xml:space="preserve">· Необученное </w:t>
      </w:r>
      <w:proofErr w:type="gramStart"/>
      <w:r w:rsidRPr="00747577">
        <w:rPr>
          <w:rFonts w:ascii="Times New Roman" w:hAnsi="Times New Roman"/>
          <w:sz w:val="28"/>
          <w:szCs w:val="28"/>
        </w:rPr>
        <w:t>войско</w:t>
      </w:r>
      <w:proofErr w:type="gramEnd"/>
      <w:r w:rsidRPr="00747577">
        <w:rPr>
          <w:rFonts w:ascii="Times New Roman" w:hAnsi="Times New Roman"/>
          <w:sz w:val="28"/>
          <w:szCs w:val="28"/>
        </w:rPr>
        <w:t xml:space="preserve"> состоящее в основном из крестьян;</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 Отсутствие толковой организации на захваченных землях;</w:t>
      </w:r>
    </w:p>
    <w:p w:rsidR="00747577" w:rsidRPr="00747577" w:rsidRDefault="00747577" w:rsidP="00747577">
      <w:pPr>
        <w:spacing w:after="0" w:line="240" w:lineRule="auto"/>
        <w:rPr>
          <w:rFonts w:ascii="Times New Roman" w:hAnsi="Times New Roman"/>
          <w:sz w:val="28"/>
          <w:szCs w:val="28"/>
        </w:rPr>
      </w:pP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lastRenderedPageBreak/>
        <w:t>· Разногласия между казачеством и крестьянством;</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 xml:space="preserve">· Казни священнослужителей и церковников, к которым </w:t>
      </w:r>
      <w:proofErr w:type="gramStart"/>
      <w:r w:rsidRPr="00747577">
        <w:rPr>
          <w:rFonts w:ascii="Times New Roman" w:hAnsi="Times New Roman"/>
          <w:sz w:val="28"/>
          <w:szCs w:val="28"/>
        </w:rPr>
        <w:t>большинство соратников Разина относилось негативно</w:t>
      </w:r>
      <w:proofErr w:type="gramEnd"/>
      <w:r w:rsidRPr="00747577">
        <w:rPr>
          <w:rFonts w:ascii="Times New Roman" w:hAnsi="Times New Roman"/>
          <w:sz w:val="28"/>
          <w:szCs w:val="28"/>
        </w:rPr>
        <w:t>;</w:t>
      </w:r>
    </w:p>
    <w:p w:rsidR="00747577" w:rsidRPr="00747577" w:rsidRDefault="00747577" w:rsidP="00747577">
      <w:pPr>
        <w:spacing w:after="0" w:line="240" w:lineRule="auto"/>
        <w:rPr>
          <w:rFonts w:ascii="Times New Roman" w:hAnsi="Times New Roman"/>
          <w:sz w:val="28"/>
          <w:szCs w:val="28"/>
        </w:rPr>
      </w:pPr>
      <w:r w:rsidRPr="00747577">
        <w:rPr>
          <w:rFonts w:ascii="Times New Roman" w:hAnsi="Times New Roman"/>
          <w:sz w:val="28"/>
          <w:szCs w:val="28"/>
        </w:rPr>
        <w:t>· Соперничество между казаками-атаманами за влияние в войсках Разина.</w:t>
      </w:r>
    </w:p>
    <w:p w:rsidR="00747577" w:rsidRPr="00747577" w:rsidRDefault="00747577" w:rsidP="00747577">
      <w:pPr>
        <w:spacing w:after="0" w:line="240" w:lineRule="auto"/>
        <w:rPr>
          <w:rFonts w:ascii="Times New Roman" w:hAnsi="Times New Roman"/>
          <w:sz w:val="28"/>
          <w:szCs w:val="28"/>
        </w:rPr>
      </w:pPr>
    </w:p>
    <w:p w:rsidR="00747577" w:rsidRPr="00747577" w:rsidRDefault="00747577" w:rsidP="00747577">
      <w:pPr>
        <w:spacing w:after="0" w:line="240" w:lineRule="auto"/>
        <w:rPr>
          <w:rFonts w:ascii="Times New Roman" w:hAnsi="Times New Roman"/>
          <w:sz w:val="28"/>
          <w:szCs w:val="28"/>
        </w:rPr>
      </w:pPr>
      <w:r w:rsidRPr="00AB7F9A">
        <w:rPr>
          <w:rFonts w:ascii="Times New Roman" w:hAnsi="Times New Roman"/>
          <w:sz w:val="28"/>
          <w:szCs w:val="28"/>
          <w:u w:val="single"/>
        </w:rPr>
        <w:t>Итоги восстания</w:t>
      </w:r>
      <w:r w:rsidRPr="00747577">
        <w:rPr>
          <w:rFonts w:ascii="Times New Roman" w:hAnsi="Times New Roman"/>
          <w:sz w:val="28"/>
          <w:szCs w:val="28"/>
        </w:rPr>
        <w:t>.</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 xml:space="preserve">Степан Разин был схвачен и переправлен в Москву, где он по приказу царя </w:t>
      </w:r>
      <w:proofErr w:type="gramStart"/>
      <w:r w:rsidRPr="00747577">
        <w:rPr>
          <w:rFonts w:ascii="Times New Roman" w:hAnsi="Times New Roman"/>
          <w:sz w:val="28"/>
          <w:szCs w:val="28"/>
        </w:rPr>
        <w:t>был</w:t>
      </w:r>
      <w:proofErr w:type="gramEnd"/>
      <w:r w:rsidRPr="00747577">
        <w:rPr>
          <w:rFonts w:ascii="Times New Roman" w:hAnsi="Times New Roman"/>
          <w:sz w:val="28"/>
          <w:szCs w:val="28"/>
        </w:rPr>
        <w:t xml:space="preserve"> подвергнут жестоким пыткам. После многочисленных допросов Разин был казнён на Красной площади через четвертование. Даже учитывая то, в какое время случилось восстание Степана Разина, этот вид казни считался самым страшным и использовался в исключительных случаях.</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В течение недели после казни предводителя, все очаги бунта были подавлены. Аресту и пыткам подверглись тысячи «</w:t>
      </w:r>
      <w:proofErr w:type="spellStart"/>
      <w:r w:rsidRPr="00747577">
        <w:rPr>
          <w:rFonts w:ascii="Times New Roman" w:hAnsi="Times New Roman"/>
          <w:sz w:val="28"/>
          <w:szCs w:val="28"/>
        </w:rPr>
        <w:t>разинцев</w:t>
      </w:r>
      <w:proofErr w:type="spellEnd"/>
      <w:r w:rsidRPr="00747577">
        <w:rPr>
          <w:rFonts w:ascii="Times New Roman" w:hAnsi="Times New Roman"/>
          <w:sz w:val="28"/>
          <w:szCs w:val="28"/>
        </w:rPr>
        <w:t>». По всей России было казнено более 10 тысяч бунтарей.</w:t>
      </w:r>
    </w:p>
    <w:p w:rsidR="00747577" w:rsidRPr="0074757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Восставшие не добились удовлетворения ни одной из поставленных целей: ужесточение власти царя продолжилось, казачество надолго было оттеснено от управления государством, а крепостное право не было отменено.</w:t>
      </w:r>
    </w:p>
    <w:p w:rsidR="00747577" w:rsidRPr="00AA0C47" w:rsidRDefault="00747577" w:rsidP="00AB7F9A">
      <w:pPr>
        <w:spacing w:after="0" w:line="240" w:lineRule="auto"/>
        <w:ind w:firstLine="708"/>
        <w:rPr>
          <w:rFonts w:ascii="Times New Roman" w:hAnsi="Times New Roman"/>
          <w:sz w:val="28"/>
          <w:szCs w:val="28"/>
        </w:rPr>
      </w:pPr>
      <w:r w:rsidRPr="00747577">
        <w:rPr>
          <w:rFonts w:ascii="Times New Roman" w:hAnsi="Times New Roman"/>
          <w:sz w:val="28"/>
          <w:szCs w:val="28"/>
        </w:rPr>
        <w:t>Если рассматривать восстание Степана Разина кратко, то можно отнести его к крестьянским войнам, которые сотрясали Россию 16 века. Этот век получил название «бунтарский век». Восстание Разина — всего лишь один эпизод времени, которое наступило в российском государстве после</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СЛОВАРНАЯ  РАБОТА:</w:t>
      </w:r>
    </w:p>
    <w:p w:rsidR="00AA0C47" w:rsidRPr="00AA0C47" w:rsidRDefault="00AA0C47" w:rsidP="00AA0C47">
      <w:pPr>
        <w:numPr>
          <w:ilvl w:val="0"/>
          <w:numId w:val="3"/>
        </w:numPr>
        <w:spacing w:after="0" w:line="240" w:lineRule="auto"/>
        <w:rPr>
          <w:rFonts w:ascii="Times New Roman" w:hAnsi="Times New Roman"/>
          <w:sz w:val="28"/>
          <w:szCs w:val="28"/>
        </w:rPr>
      </w:pPr>
      <w:r w:rsidRPr="00AA0C47">
        <w:rPr>
          <w:rFonts w:ascii="Times New Roman" w:hAnsi="Times New Roman"/>
          <w:sz w:val="28"/>
          <w:szCs w:val="28"/>
        </w:rPr>
        <w:t xml:space="preserve">К </w:t>
      </w:r>
      <w:proofErr w:type="gramStart"/>
      <w:r w:rsidRPr="00AA0C47">
        <w:rPr>
          <w:rFonts w:ascii="Times New Roman" w:hAnsi="Times New Roman"/>
          <w:sz w:val="28"/>
          <w:szCs w:val="28"/>
        </w:rPr>
        <w:t>р</w:t>
      </w:r>
      <w:proofErr w:type="gramEnd"/>
      <w:r w:rsidRPr="00AA0C47">
        <w:rPr>
          <w:rFonts w:ascii="Times New Roman" w:hAnsi="Times New Roman"/>
          <w:sz w:val="28"/>
          <w:szCs w:val="28"/>
        </w:rPr>
        <w:t xml:space="preserve"> е п  о с т н о е   п р а в о – форма  феодальной   зависимости  крестьян   в  виде  прикрепления  их  к  земле  и  полного  подчинения  административной  и  судебной  власти  господина. </w:t>
      </w:r>
    </w:p>
    <w:p w:rsidR="00AA0C47" w:rsidRPr="00AA0C47" w:rsidRDefault="00AA0C47" w:rsidP="00AA0C47">
      <w:pPr>
        <w:numPr>
          <w:ilvl w:val="0"/>
          <w:numId w:val="3"/>
        </w:numPr>
        <w:spacing w:after="0" w:line="240" w:lineRule="auto"/>
        <w:rPr>
          <w:rFonts w:ascii="Times New Roman" w:hAnsi="Times New Roman"/>
          <w:sz w:val="28"/>
          <w:szCs w:val="28"/>
        </w:rPr>
      </w:pPr>
      <w:r w:rsidRPr="00AA0C47">
        <w:rPr>
          <w:rFonts w:ascii="Times New Roman" w:hAnsi="Times New Roman"/>
          <w:sz w:val="28"/>
          <w:szCs w:val="28"/>
        </w:rPr>
        <w:t xml:space="preserve">Ч е л </w:t>
      </w:r>
      <w:proofErr w:type="gramStart"/>
      <w:r w:rsidRPr="00AA0C47">
        <w:rPr>
          <w:rFonts w:ascii="Times New Roman" w:hAnsi="Times New Roman"/>
          <w:sz w:val="28"/>
          <w:szCs w:val="28"/>
        </w:rPr>
        <w:t>о</w:t>
      </w:r>
      <w:proofErr w:type="gramEnd"/>
      <w:r w:rsidRPr="00AA0C47">
        <w:rPr>
          <w:rFonts w:ascii="Times New Roman" w:hAnsi="Times New Roman"/>
          <w:sz w:val="28"/>
          <w:szCs w:val="28"/>
        </w:rPr>
        <w:t xml:space="preserve"> б и т н а </w:t>
      </w:r>
      <w:proofErr w:type="gramStart"/>
      <w:r w:rsidRPr="00AA0C47">
        <w:rPr>
          <w:rFonts w:ascii="Times New Roman" w:hAnsi="Times New Roman"/>
          <w:sz w:val="28"/>
          <w:szCs w:val="28"/>
        </w:rPr>
        <w:t>я</w:t>
      </w:r>
      <w:proofErr w:type="gramEnd"/>
      <w:r w:rsidRPr="00AA0C47">
        <w:rPr>
          <w:rFonts w:ascii="Times New Roman" w:hAnsi="Times New Roman"/>
          <w:sz w:val="28"/>
          <w:szCs w:val="28"/>
        </w:rPr>
        <w:t xml:space="preserve"> – просьба,  жалоба,  донос.  Название  получила  </w:t>
      </w:r>
      <w:proofErr w:type="gramStart"/>
      <w:r w:rsidRPr="00AA0C47">
        <w:rPr>
          <w:rFonts w:ascii="Times New Roman" w:hAnsi="Times New Roman"/>
          <w:sz w:val="28"/>
          <w:szCs w:val="28"/>
        </w:rPr>
        <w:t>от</w:t>
      </w:r>
      <w:proofErr w:type="gramEnd"/>
    </w:p>
    <w:p w:rsidR="00AA0C47" w:rsidRPr="00AA0C47" w:rsidRDefault="00AA0C47" w:rsidP="00AA0C47">
      <w:pPr>
        <w:spacing w:after="0" w:line="240" w:lineRule="auto"/>
        <w:ind w:left="720"/>
        <w:rPr>
          <w:rFonts w:ascii="Times New Roman" w:hAnsi="Times New Roman"/>
          <w:sz w:val="28"/>
          <w:szCs w:val="28"/>
        </w:rPr>
      </w:pPr>
      <w:r w:rsidRPr="00AA0C47">
        <w:rPr>
          <w:rFonts w:ascii="Times New Roman" w:hAnsi="Times New Roman"/>
          <w:sz w:val="28"/>
          <w:szCs w:val="28"/>
        </w:rPr>
        <w:t xml:space="preserve">                                 выражения  «бить  челом», т.  е.  кланяться   </w:t>
      </w:r>
      <w:proofErr w:type="gramStart"/>
      <w:r w:rsidRPr="00AA0C47">
        <w:rPr>
          <w:rFonts w:ascii="Times New Roman" w:hAnsi="Times New Roman"/>
          <w:sz w:val="28"/>
          <w:szCs w:val="28"/>
        </w:rPr>
        <w:t>с</w:t>
      </w:r>
      <w:proofErr w:type="gramEnd"/>
    </w:p>
    <w:p w:rsidR="00AA0C47" w:rsidRPr="00AA0C47" w:rsidRDefault="00AA0C47" w:rsidP="00AA0C47">
      <w:pPr>
        <w:spacing w:after="0" w:line="240" w:lineRule="auto"/>
        <w:ind w:left="720"/>
        <w:rPr>
          <w:rFonts w:ascii="Times New Roman" w:hAnsi="Times New Roman"/>
          <w:sz w:val="28"/>
          <w:szCs w:val="28"/>
        </w:rPr>
      </w:pPr>
      <w:r w:rsidRPr="00AA0C47">
        <w:rPr>
          <w:rFonts w:ascii="Times New Roman" w:hAnsi="Times New Roman"/>
          <w:sz w:val="28"/>
          <w:szCs w:val="28"/>
        </w:rPr>
        <w:t xml:space="preserve">                                 прикосновением  лба  к  земле.</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 xml:space="preserve">ЗАКРЕПЛЕНИЕ: </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1)  Почему  ХУ11  век  вошел  в  историю  как  «</w:t>
      </w:r>
      <w:proofErr w:type="spellStart"/>
      <w:r w:rsidRPr="00AA0C47">
        <w:rPr>
          <w:rFonts w:ascii="Times New Roman" w:hAnsi="Times New Roman"/>
          <w:sz w:val="28"/>
          <w:szCs w:val="28"/>
        </w:rPr>
        <w:t>бунташный</w:t>
      </w:r>
      <w:proofErr w:type="spellEnd"/>
      <w:r w:rsidRPr="00AA0C47">
        <w:rPr>
          <w:rFonts w:ascii="Times New Roman" w:hAnsi="Times New Roman"/>
          <w:sz w:val="28"/>
          <w:szCs w:val="28"/>
        </w:rPr>
        <w:t>»?</w:t>
      </w:r>
    </w:p>
    <w:p w:rsidR="00AA0C47" w:rsidRPr="00AA0C47" w:rsidRDefault="00AA0C47" w:rsidP="00AA0C47">
      <w:pPr>
        <w:spacing w:after="0" w:line="240" w:lineRule="auto"/>
        <w:rPr>
          <w:rFonts w:ascii="Times New Roman" w:hAnsi="Times New Roman"/>
          <w:sz w:val="28"/>
          <w:szCs w:val="28"/>
        </w:rPr>
      </w:pPr>
      <w:r w:rsidRPr="00AA0C47">
        <w:rPr>
          <w:rFonts w:ascii="Times New Roman" w:hAnsi="Times New Roman"/>
          <w:sz w:val="28"/>
          <w:szCs w:val="28"/>
        </w:rPr>
        <w:t>2)  Что  вы  знаете  о  Соборном уложении  1649 г.?</w:t>
      </w:r>
    </w:p>
    <w:p w:rsidR="00AB7F9A" w:rsidRDefault="00AA0C47" w:rsidP="00AB7F9A">
      <w:pPr>
        <w:spacing w:after="0" w:line="240" w:lineRule="auto"/>
        <w:rPr>
          <w:rFonts w:ascii="Times New Roman" w:hAnsi="Times New Roman"/>
          <w:sz w:val="28"/>
          <w:szCs w:val="28"/>
        </w:rPr>
      </w:pPr>
      <w:r w:rsidRPr="00AA0C47">
        <w:rPr>
          <w:rFonts w:ascii="Times New Roman" w:hAnsi="Times New Roman"/>
          <w:sz w:val="28"/>
          <w:szCs w:val="28"/>
        </w:rPr>
        <w:t>3)  Чем  закончились  Соляной  и  Медный  бунты?</w:t>
      </w:r>
    </w:p>
    <w:p w:rsidR="00AB7F9A" w:rsidRDefault="00AB7F9A" w:rsidP="00AB7F9A">
      <w:pPr>
        <w:spacing w:after="0" w:line="240" w:lineRule="auto"/>
        <w:rPr>
          <w:rFonts w:ascii="Times New Roman" w:hAnsi="Times New Roman"/>
          <w:sz w:val="28"/>
          <w:szCs w:val="28"/>
        </w:rPr>
      </w:pPr>
    </w:p>
    <w:p w:rsidR="00AB7F9A" w:rsidRDefault="00AB7F9A" w:rsidP="00AB7F9A">
      <w:pPr>
        <w:spacing w:after="0" w:line="240" w:lineRule="auto"/>
        <w:rPr>
          <w:rFonts w:ascii="Times New Roman" w:hAnsi="Times New Roman"/>
          <w:sz w:val="28"/>
          <w:szCs w:val="28"/>
        </w:rPr>
      </w:pPr>
      <w:r>
        <w:rPr>
          <w:rFonts w:ascii="Times New Roman" w:hAnsi="Times New Roman"/>
          <w:sz w:val="28"/>
          <w:szCs w:val="28"/>
        </w:rPr>
        <w:t>Тест</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1.Какое из перечисленных событий произошло в 1613 году?</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а) избрание на царство Бориса Годунова</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б) избрание на царство Михаила Романова</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в) освобождение Москвы от поляков</w:t>
      </w:r>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r>
        <w:rPr>
          <w:rFonts w:ascii="Times New Roman" w:hAnsi="Times New Roman"/>
          <w:sz w:val="28"/>
          <w:szCs w:val="28"/>
        </w:rPr>
        <w:t>2</w:t>
      </w:r>
      <w:r w:rsidRPr="00AB7F9A">
        <w:rPr>
          <w:rFonts w:ascii="Times New Roman" w:hAnsi="Times New Roman"/>
          <w:sz w:val="28"/>
          <w:szCs w:val="28"/>
        </w:rPr>
        <w:t>. Во время царствования Алексея Михайловича произошло</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а) присоединение Казани</w:t>
      </w:r>
    </w:p>
    <w:p w:rsidR="00AB7F9A" w:rsidRPr="00AB7F9A" w:rsidRDefault="00AB7F9A" w:rsidP="00AB7F9A">
      <w:pPr>
        <w:spacing w:after="0" w:line="240" w:lineRule="auto"/>
        <w:rPr>
          <w:rFonts w:ascii="Times New Roman" w:hAnsi="Times New Roman"/>
          <w:sz w:val="28"/>
          <w:szCs w:val="28"/>
        </w:rPr>
      </w:pPr>
      <w:r>
        <w:rPr>
          <w:rFonts w:ascii="Times New Roman" w:hAnsi="Times New Roman"/>
          <w:sz w:val="28"/>
          <w:szCs w:val="28"/>
        </w:rPr>
        <w:t>б</w:t>
      </w:r>
      <w:r w:rsidRPr="00AB7F9A">
        <w:rPr>
          <w:rFonts w:ascii="Times New Roman" w:hAnsi="Times New Roman"/>
          <w:sz w:val="28"/>
          <w:szCs w:val="28"/>
        </w:rPr>
        <w:t>) присоединение Аляски</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в) воссоединение Украины с Россией</w:t>
      </w:r>
    </w:p>
    <w:p w:rsidR="00AB7F9A" w:rsidRPr="00AB7F9A" w:rsidRDefault="00AB7F9A" w:rsidP="00AB7F9A">
      <w:pPr>
        <w:spacing w:after="0" w:line="240" w:lineRule="auto"/>
        <w:rPr>
          <w:rFonts w:ascii="Times New Roman" w:hAnsi="Times New Roman"/>
          <w:sz w:val="28"/>
          <w:szCs w:val="28"/>
        </w:rPr>
      </w:pPr>
    </w:p>
    <w:p w:rsidR="00AB7F9A" w:rsidRPr="00AB7F9A" w:rsidRDefault="00AE4663" w:rsidP="00AB7F9A">
      <w:pPr>
        <w:spacing w:after="0" w:line="240" w:lineRule="auto"/>
        <w:rPr>
          <w:rFonts w:ascii="Times New Roman" w:hAnsi="Times New Roman"/>
          <w:sz w:val="28"/>
          <w:szCs w:val="28"/>
        </w:rPr>
      </w:pPr>
      <w:r>
        <w:rPr>
          <w:rFonts w:ascii="Times New Roman" w:hAnsi="Times New Roman"/>
          <w:sz w:val="28"/>
          <w:szCs w:val="28"/>
        </w:rPr>
        <w:lastRenderedPageBreak/>
        <w:t xml:space="preserve"> 3</w:t>
      </w:r>
      <w:r w:rsidR="00AB7F9A" w:rsidRPr="00AB7F9A">
        <w:rPr>
          <w:rFonts w:ascii="Times New Roman" w:hAnsi="Times New Roman"/>
          <w:sz w:val="28"/>
          <w:szCs w:val="28"/>
        </w:rPr>
        <w:t>.Какое из положений содержалось в Соборном уложении 1649 года?</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 xml:space="preserve">а) объявление крепостного состояния крестьян </w:t>
      </w:r>
      <w:proofErr w:type="gramStart"/>
      <w:r w:rsidRPr="00AB7F9A">
        <w:rPr>
          <w:rFonts w:ascii="Times New Roman" w:hAnsi="Times New Roman"/>
          <w:sz w:val="28"/>
          <w:szCs w:val="28"/>
        </w:rPr>
        <w:t>наследственным</w:t>
      </w:r>
      <w:proofErr w:type="gramEnd"/>
      <w:r w:rsidRPr="00AB7F9A">
        <w:rPr>
          <w:rFonts w:ascii="Times New Roman" w:hAnsi="Times New Roman"/>
          <w:sz w:val="28"/>
          <w:szCs w:val="28"/>
        </w:rPr>
        <w:t xml:space="preserve"> и введение бессрочного розыска крестьян</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б) введение опричнины</w:t>
      </w:r>
    </w:p>
    <w:p w:rsidR="00AB7F9A" w:rsidRPr="00AB7F9A" w:rsidRDefault="00AB7F9A" w:rsidP="00AB7F9A">
      <w:pPr>
        <w:spacing w:after="0" w:line="240" w:lineRule="auto"/>
        <w:rPr>
          <w:rFonts w:ascii="Times New Roman" w:hAnsi="Times New Roman"/>
          <w:sz w:val="28"/>
          <w:szCs w:val="28"/>
        </w:rPr>
      </w:pPr>
      <w:r w:rsidRPr="00AB7F9A">
        <w:rPr>
          <w:rFonts w:ascii="Times New Roman" w:hAnsi="Times New Roman"/>
          <w:sz w:val="28"/>
          <w:szCs w:val="28"/>
        </w:rPr>
        <w:t>в) установление Юрьева дня</w:t>
      </w:r>
    </w:p>
    <w:p w:rsidR="00AB7F9A" w:rsidRPr="00AB7F9A" w:rsidRDefault="00AB7F9A" w:rsidP="00AB7F9A">
      <w:pPr>
        <w:spacing w:after="0" w:line="240" w:lineRule="auto"/>
        <w:rPr>
          <w:rFonts w:ascii="Times New Roman" w:hAnsi="Times New Roman"/>
          <w:sz w:val="28"/>
          <w:szCs w:val="28"/>
        </w:rPr>
      </w:pP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4</w:t>
      </w:r>
      <w:r w:rsidR="00AB7F9A" w:rsidRPr="00D86946">
        <w:rPr>
          <w:rFonts w:ascii="Times New Roman" w:hAnsi="Times New Roman"/>
          <w:sz w:val="28"/>
          <w:szCs w:val="28"/>
        </w:rPr>
        <w:t>. Расположи в хронологической последовательности следующие события:</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а) венчание на царство Михаила Романова</w:t>
      </w: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б</w:t>
      </w:r>
      <w:r w:rsidR="00AB7F9A" w:rsidRPr="00D86946">
        <w:rPr>
          <w:rFonts w:ascii="Times New Roman" w:hAnsi="Times New Roman"/>
          <w:sz w:val="28"/>
          <w:szCs w:val="28"/>
        </w:rPr>
        <w:t>) медный бунт</w:t>
      </w: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в</w:t>
      </w:r>
      <w:r w:rsidR="00AB7F9A" w:rsidRPr="00D86946">
        <w:rPr>
          <w:rFonts w:ascii="Times New Roman" w:hAnsi="Times New Roman"/>
          <w:sz w:val="28"/>
          <w:szCs w:val="28"/>
        </w:rPr>
        <w:t>) восстание Степана Разина</w:t>
      </w: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г</w:t>
      </w:r>
      <w:r w:rsidR="00AB7F9A" w:rsidRPr="00D86946">
        <w:rPr>
          <w:rFonts w:ascii="Times New Roman" w:hAnsi="Times New Roman"/>
          <w:sz w:val="28"/>
          <w:szCs w:val="28"/>
        </w:rPr>
        <w:t>) принятие Соборного уложения</w:t>
      </w:r>
    </w:p>
    <w:p w:rsidR="00AB7F9A" w:rsidRPr="00D86946" w:rsidRDefault="00AB7F9A" w:rsidP="00AB7F9A">
      <w:pPr>
        <w:spacing w:after="0" w:line="240" w:lineRule="auto"/>
        <w:rPr>
          <w:rFonts w:ascii="Times New Roman" w:hAnsi="Times New Roman"/>
          <w:sz w:val="28"/>
          <w:szCs w:val="28"/>
          <w:u w:val="thick"/>
        </w:rPr>
      </w:pP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5.</w:t>
      </w:r>
      <w:r w:rsidR="00AB7F9A" w:rsidRPr="00D86946">
        <w:rPr>
          <w:rFonts w:ascii="Times New Roman" w:hAnsi="Times New Roman"/>
          <w:sz w:val="28"/>
          <w:szCs w:val="28"/>
        </w:rPr>
        <w:t>К каждому заданию этой части даны несколько ответов, из которых только один верный.</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1. Какое событие произошло в 1662 году?</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а) избрание на царство Алексея Михайловича</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б) воссоединение Украины с Россией</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в) Медный бунт в Москве</w:t>
      </w:r>
    </w:p>
    <w:p w:rsidR="00AB7F9A" w:rsidRPr="00D86946" w:rsidRDefault="00AB7F9A" w:rsidP="00AB7F9A">
      <w:pPr>
        <w:spacing w:after="0" w:line="240" w:lineRule="auto"/>
        <w:rPr>
          <w:rFonts w:ascii="Times New Roman" w:hAnsi="Times New Roman"/>
          <w:sz w:val="28"/>
          <w:szCs w:val="28"/>
        </w:rPr>
      </w:pP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6</w:t>
      </w:r>
      <w:r w:rsidR="00AB7F9A" w:rsidRPr="00D86946">
        <w:rPr>
          <w:rFonts w:ascii="Times New Roman" w:hAnsi="Times New Roman"/>
          <w:sz w:val="28"/>
          <w:szCs w:val="28"/>
        </w:rPr>
        <w:t>. Что из названного было одной из причин бунтов 1648г. и 1662 г. в Москве?</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а) введение высоких цен на соль и введение медных денег</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б) ликвидация городского самоуправления</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в) предоставление иностранным купцам преимущества в торговле</w:t>
      </w:r>
    </w:p>
    <w:p w:rsidR="00AB7F9A" w:rsidRPr="00D86946" w:rsidRDefault="00AB7F9A" w:rsidP="00AB7F9A">
      <w:pPr>
        <w:spacing w:after="0" w:line="240" w:lineRule="auto"/>
        <w:rPr>
          <w:rFonts w:ascii="Times New Roman" w:hAnsi="Times New Roman"/>
          <w:sz w:val="28"/>
          <w:szCs w:val="28"/>
        </w:rPr>
      </w:pP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7. Что из перечисленного является одной из причин восстания под предводительством С. Разина:</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а) борьба между Россией и Польшей</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б) стремление заставить служить казаков</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в) усиление крепостного гнёта.</w:t>
      </w:r>
    </w:p>
    <w:p w:rsidR="00AB7F9A" w:rsidRPr="00D86946" w:rsidRDefault="00AB7F9A" w:rsidP="00AB7F9A">
      <w:pPr>
        <w:spacing w:after="0" w:line="240" w:lineRule="auto"/>
        <w:rPr>
          <w:rFonts w:ascii="Times New Roman" w:hAnsi="Times New Roman"/>
          <w:sz w:val="28"/>
          <w:szCs w:val="28"/>
        </w:rPr>
      </w:pPr>
    </w:p>
    <w:p w:rsidR="00AB7F9A" w:rsidRPr="00D86946" w:rsidRDefault="00AE4663" w:rsidP="00AB7F9A">
      <w:pPr>
        <w:spacing w:after="0" w:line="240" w:lineRule="auto"/>
        <w:rPr>
          <w:rFonts w:ascii="Times New Roman" w:hAnsi="Times New Roman"/>
          <w:sz w:val="28"/>
          <w:szCs w:val="28"/>
        </w:rPr>
      </w:pPr>
      <w:r w:rsidRPr="00D86946">
        <w:rPr>
          <w:rFonts w:ascii="Times New Roman" w:hAnsi="Times New Roman"/>
          <w:sz w:val="28"/>
          <w:szCs w:val="28"/>
        </w:rPr>
        <w:t>8</w:t>
      </w:r>
      <w:r w:rsidR="00AB7F9A" w:rsidRPr="00D86946">
        <w:rPr>
          <w:rFonts w:ascii="Times New Roman" w:hAnsi="Times New Roman"/>
          <w:sz w:val="28"/>
          <w:szCs w:val="28"/>
        </w:rPr>
        <w:t>. Расположи в хронологической последовательности следующие события</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а) венчание на царство Михаила Романова</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б) медный бунт</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г) восстание Степана Разина</w:t>
      </w:r>
    </w:p>
    <w:p w:rsidR="00AB7F9A" w:rsidRPr="00D86946" w:rsidRDefault="00AB7F9A" w:rsidP="00AB7F9A">
      <w:pPr>
        <w:spacing w:after="0" w:line="240" w:lineRule="auto"/>
        <w:rPr>
          <w:rFonts w:ascii="Times New Roman" w:hAnsi="Times New Roman"/>
          <w:sz w:val="28"/>
          <w:szCs w:val="28"/>
        </w:rPr>
      </w:pPr>
      <w:r w:rsidRPr="00D86946">
        <w:rPr>
          <w:rFonts w:ascii="Times New Roman" w:hAnsi="Times New Roman"/>
          <w:sz w:val="28"/>
          <w:szCs w:val="28"/>
        </w:rPr>
        <w:t>д) принятие Соборного уложения</w:t>
      </w:r>
    </w:p>
    <w:p w:rsidR="00AB7F9A" w:rsidRPr="00D86946" w:rsidRDefault="00AB7F9A" w:rsidP="00AB7F9A">
      <w:pPr>
        <w:spacing w:after="0" w:line="240" w:lineRule="auto"/>
        <w:rPr>
          <w:rFonts w:ascii="Times New Roman" w:hAnsi="Times New Roman"/>
          <w:sz w:val="28"/>
          <w:szCs w:val="28"/>
        </w:rPr>
      </w:pPr>
    </w:p>
    <w:p w:rsidR="00D86946" w:rsidRPr="00D86946" w:rsidRDefault="00D86946" w:rsidP="00AB7F9A">
      <w:pPr>
        <w:spacing w:after="0" w:line="240" w:lineRule="auto"/>
        <w:rPr>
          <w:rFonts w:ascii="Times New Roman" w:hAnsi="Times New Roman"/>
          <w:sz w:val="28"/>
          <w:szCs w:val="28"/>
        </w:rPr>
      </w:pPr>
      <w:r w:rsidRPr="00D86946">
        <w:rPr>
          <w:rFonts w:ascii="Times New Roman" w:hAnsi="Times New Roman"/>
          <w:sz w:val="28"/>
          <w:szCs w:val="28"/>
        </w:rPr>
        <w:t>9. Регентство – это …</w:t>
      </w:r>
    </w:p>
    <w:p w:rsidR="00D86946" w:rsidRPr="00D86946" w:rsidRDefault="00D86946" w:rsidP="00AB7F9A">
      <w:pPr>
        <w:spacing w:after="0" w:line="240" w:lineRule="auto"/>
        <w:rPr>
          <w:rFonts w:ascii="Times New Roman" w:hAnsi="Times New Roman"/>
          <w:sz w:val="28"/>
          <w:szCs w:val="28"/>
        </w:rPr>
      </w:pPr>
    </w:p>
    <w:p w:rsidR="00D86946" w:rsidRPr="00D86946" w:rsidRDefault="00D86946" w:rsidP="00AB7F9A">
      <w:pPr>
        <w:spacing w:after="0" w:line="240" w:lineRule="auto"/>
        <w:rPr>
          <w:rFonts w:ascii="Times New Roman" w:hAnsi="Times New Roman"/>
          <w:sz w:val="28"/>
          <w:szCs w:val="28"/>
        </w:rPr>
      </w:pPr>
      <w:r w:rsidRPr="00D86946">
        <w:rPr>
          <w:rFonts w:ascii="Times New Roman" w:hAnsi="Times New Roman"/>
          <w:sz w:val="28"/>
          <w:szCs w:val="28"/>
        </w:rPr>
        <w:t>10. Суверенитет – это ….</w:t>
      </w:r>
    </w:p>
    <w:p w:rsidR="00AB7F9A" w:rsidRPr="00D86946"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p>
    <w:p w:rsidR="00AB7F9A" w:rsidRPr="00AB7F9A" w:rsidRDefault="00D86946" w:rsidP="00AB7F9A">
      <w:pPr>
        <w:spacing w:after="0" w:line="240" w:lineRule="auto"/>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Великанова</w:t>
      </w:r>
      <w:proofErr w:type="spellEnd"/>
      <w:r>
        <w:rPr>
          <w:rFonts w:ascii="Times New Roman" w:hAnsi="Times New Roman"/>
          <w:sz w:val="28"/>
          <w:szCs w:val="28"/>
        </w:rPr>
        <w:t xml:space="preserve"> Е.В.</w:t>
      </w:r>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bookmarkStart w:id="0" w:name="_GoBack"/>
      <w:bookmarkEnd w:id="0"/>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p>
    <w:p w:rsidR="00AB7F9A" w:rsidRPr="00AB7F9A" w:rsidRDefault="00AB7F9A" w:rsidP="00AB7F9A">
      <w:pPr>
        <w:spacing w:after="0" w:line="240" w:lineRule="auto"/>
        <w:rPr>
          <w:rFonts w:ascii="Times New Roman" w:hAnsi="Times New Roman"/>
          <w:sz w:val="28"/>
          <w:szCs w:val="28"/>
        </w:rPr>
      </w:pPr>
    </w:p>
    <w:p w:rsidR="00AA0C47" w:rsidRPr="00AA0C47" w:rsidRDefault="00AA0C47" w:rsidP="00AA0C47">
      <w:pPr>
        <w:spacing w:after="0" w:line="240" w:lineRule="auto"/>
        <w:rPr>
          <w:rFonts w:ascii="Times New Roman" w:hAnsi="Times New Roman"/>
          <w:sz w:val="28"/>
          <w:szCs w:val="28"/>
        </w:rPr>
      </w:pPr>
    </w:p>
    <w:p w:rsidR="00AA0C47" w:rsidRPr="00AA0C47" w:rsidRDefault="00AA0C47" w:rsidP="00AA0C47">
      <w:pPr>
        <w:spacing w:after="0" w:line="240" w:lineRule="auto"/>
        <w:rPr>
          <w:rFonts w:ascii="Times New Roman" w:hAnsi="Times New Roman"/>
          <w:b/>
          <w:sz w:val="28"/>
          <w:szCs w:val="28"/>
        </w:rPr>
      </w:pPr>
    </w:p>
    <w:p w:rsidR="00AA0C47" w:rsidRPr="00AA0C47" w:rsidRDefault="00AA0C47" w:rsidP="00AA0C47">
      <w:pPr>
        <w:spacing w:after="0" w:line="240" w:lineRule="auto"/>
        <w:rPr>
          <w:rFonts w:ascii="Times New Roman" w:hAnsi="Times New Roman"/>
          <w:b/>
          <w:sz w:val="28"/>
          <w:szCs w:val="28"/>
        </w:rPr>
      </w:pPr>
    </w:p>
    <w:p w:rsidR="00AA0C47" w:rsidRPr="00AA0C47" w:rsidRDefault="00AA0C47" w:rsidP="00AA0C47">
      <w:pPr>
        <w:spacing w:after="0" w:line="240" w:lineRule="auto"/>
        <w:rPr>
          <w:rFonts w:ascii="Times New Roman" w:hAnsi="Times New Roman"/>
          <w:b/>
          <w:sz w:val="28"/>
          <w:szCs w:val="28"/>
        </w:rPr>
      </w:pPr>
    </w:p>
    <w:p w:rsidR="00AA0C47" w:rsidRPr="00AA0C47" w:rsidRDefault="00AA0C47" w:rsidP="00AA0C47">
      <w:pPr>
        <w:spacing w:after="0" w:line="240" w:lineRule="auto"/>
        <w:rPr>
          <w:rFonts w:ascii="Times New Roman" w:hAnsi="Times New Roman"/>
          <w:b/>
          <w:sz w:val="28"/>
          <w:szCs w:val="28"/>
        </w:rPr>
      </w:pPr>
    </w:p>
    <w:p w:rsidR="00AA0C47" w:rsidRPr="00AA0C47" w:rsidRDefault="00AA0C47" w:rsidP="00AA0C47">
      <w:pPr>
        <w:spacing w:after="0" w:line="240" w:lineRule="auto"/>
        <w:rPr>
          <w:rFonts w:ascii="Times New Roman" w:hAnsi="Times New Roman"/>
          <w:b/>
          <w:sz w:val="28"/>
          <w:szCs w:val="28"/>
        </w:rPr>
      </w:pPr>
    </w:p>
    <w:p w:rsidR="00AA0C47" w:rsidRPr="00AA0C47" w:rsidRDefault="00AA0C47" w:rsidP="00AA0C47">
      <w:pPr>
        <w:pStyle w:val="a3"/>
        <w:spacing w:line="276" w:lineRule="auto"/>
        <w:jc w:val="both"/>
        <w:rPr>
          <w:rFonts w:ascii="Times New Roman" w:hAnsi="Times New Roman" w:cs="Times New Roman"/>
          <w:sz w:val="32"/>
          <w:szCs w:val="32"/>
        </w:rPr>
      </w:pPr>
    </w:p>
    <w:sectPr w:rsidR="00AA0C47" w:rsidRPr="00AA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86C"/>
    <w:multiLevelType w:val="hybridMultilevel"/>
    <w:tmpl w:val="EE9C5FEE"/>
    <w:lvl w:ilvl="0" w:tplc="7D1402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0BD4478"/>
    <w:multiLevelType w:val="hybridMultilevel"/>
    <w:tmpl w:val="877286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D163B"/>
    <w:multiLevelType w:val="hybridMultilevel"/>
    <w:tmpl w:val="974A7BCC"/>
    <w:lvl w:ilvl="0" w:tplc="CA1416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23"/>
    <w:rsid w:val="00376F23"/>
    <w:rsid w:val="0046249D"/>
    <w:rsid w:val="00747577"/>
    <w:rsid w:val="00AA0C47"/>
    <w:rsid w:val="00AB7F9A"/>
    <w:rsid w:val="00AE4663"/>
    <w:rsid w:val="00D8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C47"/>
    <w:pPr>
      <w:spacing w:after="0" w:line="240" w:lineRule="auto"/>
    </w:pPr>
  </w:style>
  <w:style w:type="table" w:styleId="a4">
    <w:name w:val="Table Grid"/>
    <w:basedOn w:val="a1"/>
    <w:uiPriority w:val="59"/>
    <w:rsid w:val="00AA0C4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0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C47"/>
    <w:pPr>
      <w:spacing w:after="0" w:line="240" w:lineRule="auto"/>
    </w:pPr>
  </w:style>
  <w:style w:type="table" w:styleId="a4">
    <w:name w:val="Table Grid"/>
    <w:basedOn w:val="a1"/>
    <w:uiPriority w:val="59"/>
    <w:rsid w:val="00AA0C4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2020-12-12T01:18:00Z</dcterms:created>
  <dcterms:modified xsi:type="dcterms:W3CDTF">2020-12-12T02:31:00Z</dcterms:modified>
</cp:coreProperties>
</file>