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194" w:rsidRPr="00264194" w:rsidRDefault="00264194" w:rsidP="00264194">
      <w:pPr>
        <w:spacing w:after="0" w:line="360" w:lineRule="auto"/>
        <w:rPr>
          <w:rFonts w:ascii="Times New Roman" w:eastAsia="Times New Roman" w:hAnsi="Times New Roman" w:cs="Times New Roman"/>
          <w:sz w:val="24"/>
          <w:szCs w:val="24"/>
          <w:lang w:eastAsia="ru-RU"/>
        </w:rPr>
      </w:pPr>
      <w:r w:rsidRPr="00264194">
        <w:rPr>
          <w:rFonts w:ascii="Times New Roman" w:eastAsia="Times New Roman" w:hAnsi="Times New Roman" w:cs="Times New Roman"/>
          <w:b/>
          <w:sz w:val="24"/>
          <w:szCs w:val="24"/>
          <w:lang w:eastAsia="ru-RU"/>
        </w:rPr>
        <w:t xml:space="preserve">Дата </w:t>
      </w:r>
      <w:r w:rsidRPr="00264194">
        <w:rPr>
          <w:rFonts w:ascii="Times New Roman" w:eastAsia="Times New Roman" w:hAnsi="Times New Roman" w:cs="Times New Roman"/>
          <w:sz w:val="24"/>
          <w:szCs w:val="24"/>
          <w:u w:val="single"/>
          <w:lang w:eastAsia="ru-RU"/>
        </w:rPr>
        <w:t>18.12.2020</w:t>
      </w:r>
    </w:p>
    <w:p w:rsidR="00264194" w:rsidRPr="00264194" w:rsidRDefault="00264194" w:rsidP="00264194">
      <w:pPr>
        <w:spacing w:after="0" w:line="360" w:lineRule="auto"/>
        <w:rPr>
          <w:rFonts w:ascii="Times New Roman" w:eastAsia="Times New Roman" w:hAnsi="Times New Roman" w:cs="Times New Roman"/>
          <w:sz w:val="24"/>
          <w:szCs w:val="24"/>
          <w:lang w:eastAsia="ru-RU"/>
        </w:rPr>
      </w:pPr>
      <w:r w:rsidRPr="00264194">
        <w:rPr>
          <w:rFonts w:ascii="Times New Roman" w:eastAsia="Times New Roman" w:hAnsi="Times New Roman" w:cs="Times New Roman"/>
          <w:b/>
          <w:sz w:val="24"/>
          <w:szCs w:val="24"/>
          <w:lang w:eastAsia="ru-RU"/>
        </w:rPr>
        <w:t xml:space="preserve">Группа </w:t>
      </w:r>
      <w:r w:rsidRPr="00264194">
        <w:rPr>
          <w:rFonts w:ascii="Times New Roman" w:eastAsia="Times New Roman" w:hAnsi="Times New Roman" w:cs="Times New Roman"/>
          <w:sz w:val="24"/>
          <w:szCs w:val="24"/>
          <w:u w:val="single"/>
          <w:lang w:eastAsia="ru-RU"/>
        </w:rPr>
        <w:t>20-ИСиП-1дк</w:t>
      </w:r>
    </w:p>
    <w:p w:rsidR="00264194" w:rsidRPr="00264194" w:rsidRDefault="00264194" w:rsidP="00264194">
      <w:pPr>
        <w:spacing w:after="0" w:line="360" w:lineRule="auto"/>
        <w:rPr>
          <w:rFonts w:ascii="Times New Roman" w:eastAsia="Times New Roman" w:hAnsi="Times New Roman" w:cs="Times New Roman"/>
          <w:sz w:val="24"/>
          <w:szCs w:val="24"/>
          <w:u w:val="single"/>
          <w:lang w:eastAsia="ru-RU"/>
        </w:rPr>
      </w:pPr>
      <w:r w:rsidRPr="00264194">
        <w:rPr>
          <w:rFonts w:ascii="Times New Roman" w:eastAsia="Times New Roman" w:hAnsi="Times New Roman" w:cs="Times New Roman"/>
          <w:b/>
          <w:sz w:val="24"/>
          <w:szCs w:val="24"/>
          <w:lang w:eastAsia="ru-RU"/>
        </w:rPr>
        <w:t xml:space="preserve">Дисциплина </w:t>
      </w:r>
      <w:r w:rsidRPr="00264194">
        <w:rPr>
          <w:rFonts w:ascii="Times New Roman" w:eastAsia="Times New Roman" w:hAnsi="Times New Roman" w:cs="Times New Roman"/>
          <w:sz w:val="24"/>
          <w:szCs w:val="24"/>
          <w:u w:val="single"/>
          <w:lang w:eastAsia="ru-RU"/>
        </w:rPr>
        <w:t>Естествознание (физика)</w:t>
      </w:r>
    </w:p>
    <w:p w:rsidR="00264194" w:rsidRPr="00264194" w:rsidRDefault="00264194" w:rsidP="00264194">
      <w:pPr>
        <w:spacing w:after="0" w:line="360" w:lineRule="auto"/>
        <w:rPr>
          <w:rFonts w:ascii="Times New Roman" w:eastAsia="Times New Roman" w:hAnsi="Times New Roman" w:cs="Times New Roman"/>
          <w:sz w:val="24"/>
          <w:szCs w:val="24"/>
          <w:lang w:eastAsia="ru-RU"/>
        </w:rPr>
      </w:pPr>
    </w:p>
    <w:p w:rsidR="00264194" w:rsidRPr="00264194" w:rsidRDefault="00264194" w:rsidP="00264194">
      <w:pPr>
        <w:shd w:val="clear" w:color="auto" w:fill="FFFFFF"/>
        <w:spacing w:after="135" w:line="240" w:lineRule="auto"/>
        <w:jc w:val="center"/>
        <w:rPr>
          <w:rFonts w:ascii="Times New Roman" w:eastAsia="Times New Roman" w:hAnsi="Times New Roman" w:cs="Times New Roman"/>
          <w:i/>
          <w:iCs/>
          <w:color w:val="FF0000"/>
          <w:sz w:val="24"/>
          <w:szCs w:val="24"/>
          <w:lang w:eastAsia="ru-RU"/>
        </w:rPr>
      </w:pPr>
      <w:r w:rsidRPr="00264194">
        <w:rPr>
          <w:rFonts w:ascii="Times New Roman" w:eastAsia="Times New Roman" w:hAnsi="Times New Roman" w:cs="Times New Roman"/>
          <w:b/>
          <w:sz w:val="24"/>
          <w:szCs w:val="24"/>
          <w:lang w:eastAsia="ru-RU"/>
        </w:rPr>
        <w:t>Тема урока</w:t>
      </w:r>
      <w:r w:rsidRPr="00264194">
        <w:rPr>
          <w:rFonts w:ascii="Times New Roman" w:eastAsia="Times New Roman" w:hAnsi="Times New Roman" w:cs="Times New Roman"/>
          <w:i/>
          <w:iCs/>
          <w:sz w:val="24"/>
          <w:szCs w:val="24"/>
          <w:lang w:eastAsia="ru-RU"/>
        </w:rPr>
        <w:t xml:space="preserve"> </w:t>
      </w:r>
      <w:r>
        <w:rPr>
          <w:rFonts w:ascii="Times New Roman" w:eastAsia="Times New Roman" w:hAnsi="Times New Roman" w:cs="Times New Roman"/>
          <w:color w:val="C00000"/>
          <w:sz w:val="24"/>
          <w:szCs w:val="24"/>
          <w:u w:val="single"/>
          <w:lang w:eastAsia="ru-RU"/>
        </w:rPr>
        <w:t>Дифракция света</w:t>
      </w:r>
    </w:p>
    <w:p w:rsidR="008A0D95" w:rsidRPr="008A0D95" w:rsidRDefault="008A0D95" w:rsidP="008A0D95">
      <w:pPr>
        <w:shd w:val="clear" w:color="auto" w:fill="FFFFFF"/>
        <w:spacing w:after="100" w:afterAutospacing="1" w:line="360" w:lineRule="auto"/>
        <w:ind w:firstLine="708"/>
        <w:jc w:val="both"/>
        <w:rPr>
          <w:rFonts w:ascii="Times New Roman" w:eastAsia="Times New Roman" w:hAnsi="Times New Roman" w:cs="Times New Roman"/>
          <w:color w:val="212529"/>
          <w:sz w:val="24"/>
          <w:szCs w:val="24"/>
          <w:lang w:eastAsia="ru-RU"/>
        </w:rPr>
      </w:pPr>
      <w:r w:rsidRPr="008A0D95">
        <w:rPr>
          <w:rFonts w:ascii="Times New Roman" w:eastAsia="Times New Roman" w:hAnsi="Times New Roman" w:cs="Times New Roman"/>
          <w:color w:val="212529"/>
          <w:sz w:val="24"/>
          <w:szCs w:val="24"/>
          <w:lang w:eastAsia="ru-RU"/>
        </w:rPr>
        <w:t>Если на пути волны возникает препятствие, то происходит </w:t>
      </w:r>
      <w:r w:rsidRPr="008A0D95">
        <w:rPr>
          <w:rFonts w:ascii="Times New Roman" w:eastAsia="Times New Roman" w:hAnsi="Times New Roman" w:cs="Times New Roman"/>
          <w:b/>
          <w:bCs/>
          <w:i/>
          <w:iCs/>
          <w:color w:val="212529"/>
          <w:sz w:val="24"/>
          <w:szCs w:val="24"/>
          <w:lang w:eastAsia="ru-RU"/>
        </w:rPr>
        <w:t>дифракция</w:t>
      </w:r>
      <w:r w:rsidRPr="008A0D95">
        <w:rPr>
          <w:rFonts w:ascii="Times New Roman" w:eastAsia="Times New Roman" w:hAnsi="Times New Roman" w:cs="Times New Roman"/>
          <w:color w:val="212529"/>
          <w:sz w:val="24"/>
          <w:szCs w:val="24"/>
          <w:lang w:eastAsia="ru-RU"/>
        </w:rPr>
        <w:t> - отклонение волны от прямолинейного распространения. Это отклонение не сводится к отражению или преломлению, а также искривлению хода лучей вследствие изменения показателя преломления среды.</w:t>
      </w:r>
      <w:r>
        <w:rPr>
          <w:rFonts w:ascii="Times New Roman" w:eastAsia="Times New Roman" w:hAnsi="Times New Roman" w:cs="Times New Roman"/>
          <w:color w:val="212529"/>
          <w:sz w:val="24"/>
          <w:szCs w:val="24"/>
          <w:lang w:eastAsia="ru-RU"/>
        </w:rPr>
        <w:t xml:space="preserve"> </w:t>
      </w:r>
      <w:r w:rsidRPr="008A0D95">
        <w:rPr>
          <w:rFonts w:ascii="Times New Roman" w:eastAsia="Times New Roman" w:hAnsi="Times New Roman" w:cs="Times New Roman"/>
          <w:color w:val="212529"/>
          <w:sz w:val="24"/>
          <w:szCs w:val="24"/>
          <w:lang w:eastAsia="ru-RU"/>
        </w:rPr>
        <w:t>Дифракция состоит в том, что волна огибает край препятствия и заходит в область геометрической тени.</w:t>
      </w:r>
    </w:p>
    <w:p w:rsidR="008A0D95" w:rsidRPr="008A0D95" w:rsidRDefault="008A0D95" w:rsidP="00264194">
      <w:pPr>
        <w:shd w:val="clear" w:color="auto" w:fill="FFFFFF"/>
        <w:spacing w:after="0" w:line="360" w:lineRule="auto"/>
        <w:ind w:firstLine="709"/>
        <w:jc w:val="both"/>
        <w:rPr>
          <w:rFonts w:ascii="Times New Roman" w:eastAsia="Times New Roman" w:hAnsi="Times New Roman" w:cs="Times New Roman"/>
          <w:color w:val="212529"/>
          <w:sz w:val="24"/>
          <w:szCs w:val="24"/>
          <w:lang w:eastAsia="ru-RU"/>
        </w:rPr>
      </w:pPr>
      <w:r w:rsidRPr="008A0D95">
        <w:rPr>
          <w:rFonts w:ascii="Times New Roman" w:eastAsia="Times New Roman" w:hAnsi="Times New Roman" w:cs="Times New Roman"/>
          <w:color w:val="212529"/>
          <w:sz w:val="24"/>
          <w:szCs w:val="24"/>
          <w:lang w:eastAsia="ru-RU"/>
        </w:rPr>
        <w:t>Пусть, например, плоская волна падает на экран с достаточно узкой щелью (рис. </w:t>
      </w:r>
      <w:r w:rsidRPr="008A0D95">
        <w:rPr>
          <w:rFonts w:ascii="Times New Roman" w:eastAsia="Times New Roman" w:hAnsi="Times New Roman" w:cs="Times New Roman"/>
          <w:color w:val="0000FF"/>
          <w:sz w:val="24"/>
          <w:szCs w:val="24"/>
          <w:lang w:eastAsia="ru-RU"/>
        </w:rPr>
        <w:t>1</w:t>
      </w:r>
      <w:r w:rsidRPr="008A0D95">
        <w:rPr>
          <w:rFonts w:ascii="Times New Roman" w:eastAsia="Times New Roman" w:hAnsi="Times New Roman" w:cs="Times New Roman"/>
          <w:color w:val="212529"/>
          <w:sz w:val="24"/>
          <w:szCs w:val="24"/>
          <w:lang w:eastAsia="ru-RU"/>
        </w:rPr>
        <w:t>). На выходе из щели возникает расходящаяся волна, и эта расходимость усиливается с уменьшением ширины щели.</w:t>
      </w:r>
    </w:p>
    <w:tbl>
      <w:tblPr>
        <w:tblW w:w="5000" w:type="pct"/>
        <w:shd w:val="clear" w:color="auto" w:fill="FFFFFF"/>
        <w:tblCellMar>
          <w:left w:w="0" w:type="dxa"/>
          <w:right w:w="0" w:type="dxa"/>
        </w:tblCellMar>
        <w:tblLook w:val="04A0" w:firstRow="1" w:lastRow="0" w:firstColumn="1" w:lastColumn="0" w:noHBand="0" w:noVBand="1"/>
      </w:tblPr>
      <w:tblGrid>
        <w:gridCol w:w="9355"/>
      </w:tblGrid>
      <w:tr w:rsidR="008A0D95" w:rsidRPr="008A0D95" w:rsidTr="008A0D95">
        <w:tc>
          <w:tcPr>
            <w:tcW w:w="5000" w:type="pct"/>
            <w:shd w:val="clear" w:color="auto" w:fill="FFFFFF"/>
            <w:vAlign w:val="center"/>
            <w:hideMark/>
          </w:tcPr>
          <w:p w:rsidR="008A0D95" w:rsidRPr="008A0D95" w:rsidRDefault="008A0D95" w:rsidP="00264194">
            <w:pPr>
              <w:spacing w:after="0" w:line="360" w:lineRule="auto"/>
              <w:jc w:val="center"/>
              <w:rPr>
                <w:rFonts w:ascii="Times New Roman" w:eastAsia="Times New Roman" w:hAnsi="Times New Roman" w:cs="Times New Roman"/>
                <w:color w:val="212529"/>
                <w:sz w:val="24"/>
                <w:szCs w:val="24"/>
                <w:lang w:eastAsia="ru-RU"/>
              </w:rPr>
            </w:pPr>
            <w:r w:rsidRPr="008A0D95">
              <w:rPr>
                <w:rFonts w:ascii="Times New Roman" w:eastAsia="Times New Roman" w:hAnsi="Times New Roman" w:cs="Times New Roman"/>
                <w:noProof/>
                <w:color w:val="212529"/>
                <w:sz w:val="24"/>
                <w:szCs w:val="24"/>
                <w:lang w:eastAsia="ru-RU"/>
              </w:rPr>
              <w:drawing>
                <wp:inline distT="0" distB="0" distL="0" distR="0">
                  <wp:extent cx="1788407" cy="1222455"/>
                  <wp:effectExtent l="0" t="0" r="0" b="0"/>
                  <wp:docPr id="1" name="Рисунок 1" descr="https://ege-study.ru/wp-content/uploads/2016/03/%D0%B4%D0%B8%D1%84%D1%80%D0%B0%D0%BA%D1%86%D0%B8%D1%8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ge-study.ru/wp-content/uploads/2016/03/%D0%B4%D0%B8%D1%84%D1%80%D0%B0%D0%BA%D1%86%D0%B8%D1%8F-1.jpg"/>
                          <pic:cNvPicPr>
                            <a:picLocks noChangeAspect="1" noChangeArrowheads="1"/>
                          </pic:cNvPicPr>
                        </pic:nvPicPr>
                        <pic:blipFill>
                          <a:blip r:embed="rId5"/>
                          <a:srcRect/>
                          <a:stretch>
                            <a:fillRect/>
                          </a:stretch>
                        </pic:blipFill>
                        <pic:spPr bwMode="auto">
                          <a:xfrm>
                            <a:off x="0" y="0"/>
                            <a:ext cx="1794852" cy="1226860"/>
                          </a:xfrm>
                          <a:prstGeom prst="rect">
                            <a:avLst/>
                          </a:prstGeom>
                          <a:noFill/>
                          <a:ln w="9525">
                            <a:noFill/>
                            <a:miter lim="800000"/>
                            <a:headEnd/>
                            <a:tailEnd/>
                          </a:ln>
                        </pic:spPr>
                      </pic:pic>
                    </a:graphicData>
                  </a:graphic>
                </wp:inline>
              </w:drawing>
            </w:r>
          </w:p>
        </w:tc>
      </w:tr>
      <w:tr w:rsidR="008A0D95" w:rsidRPr="008A0D95" w:rsidTr="008A0D95">
        <w:tc>
          <w:tcPr>
            <w:tcW w:w="0" w:type="auto"/>
            <w:shd w:val="clear" w:color="auto" w:fill="FFFFFF"/>
            <w:vAlign w:val="center"/>
            <w:hideMark/>
          </w:tcPr>
          <w:p w:rsidR="008A0D95" w:rsidRPr="00264194" w:rsidRDefault="008A0D95" w:rsidP="00264194">
            <w:pPr>
              <w:spacing w:after="0" w:line="360" w:lineRule="auto"/>
              <w:jc w:val="center"/>
              <w:rPr>
                <w:rFonts w:ascii="Times New Roman" w:eastAsia="Times New Roman" w:hAnsi="Times New Roman" w:cs="Times New Roman"/>
                <w:i/>
                <w:color w:val="212529"/>
                <w:sz w:val="20"/>
                <w:szCs w:val="20"/>
                <w:lang w:eastAsia="ru-RU"/>
              </w:rPr>
            </w:pPr>
            <w:r w:rsidRPr="00264194">
              <w:rPr>
                <w:rFonts w:ascii="Times New Roman" w:eastAsia="Times New Roman" w:hAnsi="Times New Roman" w:cs="Times New Roman"/>
                <w:i/>
                <w:color w:val="212529"/>
                <w:sz w:val="20"/>
                <w:szCs w:val="20"/>
                <w:lang w:eastAsia="ru-RU"/>
              </w:rPr>
              <w:t>Рис. 1. Дифракция на щели</w:t>
            </w:r>
          </w:p>
        </w:tc>
      </w:tr>
    </w:tbl>
    <w:p w:rsidR="008A0D95" w:rsidRPr="008A0D95" w:rsidRDefault="008A0D95" w:rsidP="00264194">
      <w:pPr>
        <w:shd w:val="clear" w:color="auto" w:fill="FFFFFF"/>
        <w:spacing w:after="0" w:line="360" w:lineRule="auto"/>
        <w:ind w:firstLine="708"/>
        <w:jc w:val="both"/>
        <w:rPr>
          <w:rFonts w:ascii="Times New Roman" w:eastAsia="Times New Roman" w:hAnsi="Times New Roman" w:cs="Times New Roman"/>
          <w:color w:val="212529"/>
          <w:sz w:val="24"/>
          <w:szCs w:val="24"/>
          <w:lang w:eastAsia="ru-RU"/>
        </w:rPr>
      </w:pPr>
      <w:r w:rsidRPr="008A0D95">
        <w:rPr>
          <w:rFonts w:ascii="Times New Roman" w:eastAsia="Times New Roman" w:hAnsi="Times New Roman" w:cs="Times New Roman"/>
          <w:color w:val="212529"/>
          <w:sz w:val="24"/>
          <w:szCs w:val="24"/>
          <w:lang w:eastAsia="ru-RU"/>
        </w:rPr>
        <w:t>Вообще, дифракционные явления выражены тем отчётливей, чем мельче препятствие. Наиболее существенна дифракция в тех случаях, когда размер препятствия меньше или порядка длины волны. Именно такому условию должна удовлетворять ширина щели на рис. 1.</w:t>
      </w:r>
    </w:p>
    <w:p w:rsidR="008A0D95" w:rsidRPr="008A0D95" w:rsidRDefault="008A0D95" w:rsidP="00264194">
      <w:pPr>
        <w:shd w:val="clear" w:color="auto" w:fill="FFFFFF"/>
        <w:spacing w:after="100" w:afterAutospacing="1" w:line="360" w:lineRule="auto"/>
        <w:ind w:firstLine="708"/>
        <w:jc w:val="both"/>
        <w:rPr>
          <w:rFonts w:ascii="Times New Roman" w:eastAsia="Times New Roman" w:hAnsi="Times New Roman" w:cs="Times New Roman"/>
          <w:color w:val="212529"/>
          <w:sz w:val="24"/>
          <w:szCs w:val="24"/>
          <w:lang w:eastAsia="ru-RU"/>
        </w:rPr>
      </w:pPr>
      <w:r w:rsidRPr="008A0D95">
        <w:rPr>
          <w:rFonts w:ascii="Times New Roman" w:eastAsia="Times New Roman" w:hAnsi="Times New Roman" w:cs="Times New Roman"/>
          <w:color w:val="212529"/>
          <w:sz w:val="24"/>
          <w:szCs w:val="24"/>
          <w:lang w:eastAsia="ru-RU"/>
        </w:rPr>
        <w:t xml:space="preserve">Дифракция, как и интерференция, свойственна всем видам волн - механическим и электромагнитным. Видимый свет есть частный случай электромагнитных волн; неудивительно поэтому, что можно </w:t>
      </w:r>
      <w:r w:rsidR="00264194">
        <w:rPr>
          <w:rFonts w:ascii="Times New Roman" w:eastAsia="Times New Roman" w:hAnsi="Times New Roman" w:cs="Times New Roman"/>
          <w:color w:val="212529"/>
          <w:sz w:val="24"/>
          <w:szCs w:val="24"/>
          <w:lang w:eastAsia="ru-RU"/>
        </w:rPr>
        <w:t xml:space="preserve">наблюдать </w:t>
      </w:r>
      <w:r w:rsidRPr="008A0D95">
        <w:rPr>
          <w:rFonts w:ascii="Times New Roman" w:eastAsia="Times New Roman" w:hAnsi="Times New Roman" w:cs="Times New Roman"/>
          <w:i/>
          <w:iCs/>
          <w:color w:val="212529"/>
          <w:sz w:val="24"/>
          <w:szCs w:val="24"/>
          <w:lang w:eastAsia="ru-RU"/>
        </w:rPr>
        <w:t>дифракцию света.</w:t>
      </w:r>
      <w:r w:rsidR="00264194">
        <w:rPr>
          <w:rFonts w:ascii="Times New Roman" w:eastAsia="Times New Roman" w:hAnsi="Times New Roman" w:cs="Times New Roman"/>
          <w:color w:val="212529"/>
          <w:sz w:val="24"/>
          <w:szCs w:val="24"/>
          <w:lang w:eastAsia="ru-RU"/>
        </w:rPr>
        <w:t xml:space="preserve"> </w:t>
      </w:r>
      <w:r w:rsidRPr="008A0D95">
        <w:rPr>
          <w:rFonts w:ascii="Times New Roman" w:eastAsia="Times New Roman" w:hAnsi="Times New Roman" w:cs="Times New Roman"/>
          <w:color w:val="212529"/>
          <w:sz w:val="24"/>
          <w:szCs w:val="24"/>
          <w:lang w:eastAsia="ru-RU"/>
        </w:rPr>
        <w:t>Так, на рис. </w:t>
      </w:r>
      <w:r w:rsidRPr="008A0D95">
        <w:rPr>
          <w:rFonts w:ascii="Times New Roman" w:eastAsia="Times New Roman" w:hAnsi="Times New Roman" w:cs="Times New Roman"/>
          <w:color w:val="0000FF"/>
          <w:sz w:val="24"/>
          <w:szCs w:val="24"/>
          <w:lang w:eastAsia="ru-RU"/>
        </w:rPr>
        <w:t>2</w:t>
      </w:r>
      <w:r w:rsidRPr="008A0D95">
        <w:rPr>
          <w:rFonts w:ascii="Times New Roman" w:eastAsia="Times New Roman" w:hAnsi="Times New Roman" w:cs="Times New Roman"/>
          <w:color w:val="212529"/>
          <w:sz w:val="24"/>
          <w:szCs w:val="24"/>
          <w:lang w:eastAsia="ru-RU"/>
        </w:rPr>
        <w:t> изображена дифракционная картина, полученная в результате прохождения лазерного луча сквозь небольшое отверстие диаметром 0,2</w:t>
      </w:r>
      <w:r w:rsidR="00264194">
        <w:rPr>
          <w:rFonts w:ascii="Times New Roman" w:eastAsia="Times New Roman" w:hAnsi="Times New Roman" w:cs="Times New Roman"/>
          <w:color w:val="212529"/>
          <w:sz w:val="24"/>
          <w:szCs w:val="24"/>
          <w:lang w:eastAsia="ru-RU"/>
        </w:rPr>
        <w:t xml:space="preserve"> </w:t>
      </w:r>
      <w:r w:rsidRPr="008A0D95">
        <w:rPr>
          <w:rFonts w:ascii="Times New Roman" w:eastAsia="Times New Roman" w:hAnsi="Times New Roman" w:cs="Times New Roman"/>
          <w:color w:val="212529"/>
          <w:sz w:val="24"/>
          <w:szCs w:val="24"/>
          <w:lang w:eastAsia="ru-RU"/>
        </w:rPr>
        <w:t>мм.</w:t>
      </w:r>
    </w:p>
    <w:tbl>
      <w:tblPr>
        <w:tblW w:w="5000" w:type="pct"/>
        <w:shd w:val="clear" w:color="auto" w:fill="FFFFFF"/>
        <w:tblCellMar>
          <w:left w:w="0" w:type="dxa"/>
          <w:right w:w="0" w:type="dxa"/>
        </w:tblCellMar>
        <w:tblLook w:val="04A0" w:firstRow="1" w:lastRow="0" w:firstColumn="1" w:lastColumn="0" w:noHBand="0" w:noVBand="1"/>
      </w:tblPr>
      <w:tblGrid>
        <w:gridCol w:w="9355"/>
      </w:tblGrid>
      <w:tr w:rsidR="008A0D95" w:rsidRPr="008A0D95" w:rsidTr="008A0D95">
        <w:tc>
          <w:tcPr>
            <w:tcW w:w="5000" w:type="pct"/>
            <w:shd w:val="clear" w:color="auto" w:fill="FFFFFF"/>
            <w:vAlign w:val="center"/>
            <w:hideMark/>
          </w:tcPr>
          <w:p w:rsidR="008A0D95" w:rsidRPr="008A0D95" w:rsidRDefault="008A0D95" w:rsidP="00264194">
            <w:pPr>
              <w:spacing w:after="0" w:line="360" w:lineRule="auto"/>
              <w:jc w:val="center"/>
              <w:rPr>
                <w:rFonts w:ascii="Times New Roman" w:eastAsia="Times New Roman" w:hAnsi="Times New Roman" w:cs="Times New Roman"/>
                <w:color w:val="212529"/>
                <w:sz w:val="24"/>
                <w:szCs w:val="24"/>
                <w:lang w:eastAsia="ru-RU"/>
              </w:rPr>
            </w:pPr>
            <w:r w:rsidRPr="008A0D95">
              <w:rPr>
                <w:rFonts w:ascii="Times New Roman" w:eastAsia="Times New Roman" w:hAnsi="Times New Roman" w:cs="Times New Roman"/>
                <w:noProof/>
                <w:color w:val="212529"/>
                <w:sz w:val="24"/>
                <w:szCs w:val="24"/>
                <w:lang w:eastAsia="ru-RU"/>
              </w:rPr>
              <w:lastRenderedPageBreak/>
              <w:drawing>
                <wp:inline distT="0" distB="0" distL="0" distR="0">
                  <wp:extent cx="2047545" cy="1352030"/>
                  <wp:effectExtent l="0" t="0" r="0" b="0"/>
                  <wp:docPr id="2" name="Рисунок 2" descr="https://ege-study.ru/wp-content/uploads/2016/03/%D0%B4%D0%B8%D1%84%D1%80%D0%B0%D0%BA%D1%86%D0%B8%D1%8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ge-study.ru/wp-content/uploads/2016/03/%D0%B4%D0%B8%D1%84%D1%80%D0%B0%D0%BA%D1%86%D0%B8%D1%8F-2.jpg"/>
                          <pic:cNvPicPr>
                            <a:picLocks noChangeAspect="1" noChangeArrowheads="1"/>
                          </pic:cNvPicPr>
                        </pic:nvPicPr>
                        <pic:blipFill>
                          <a:blip r:embed="rId6"/>
                          <a:srcRect/>
                          <a:stretch>
                            <a:fillRect/>
                          </a:stretch>
                        </pic:blipFill>
                        <pic:spPr bwMode="auto">
                          <a:xfrm>
                            <a:off x="0" y="0"/>
                            <a:ext cx="2059748" cy="1360088"/>
                          </a:xfrm>
                          <a:prstGeom prst="rect">
                            <a:avLst/>
                          </a:prstGeom>
                          <a:noFill/>
                          <a:ln w="9525">
                            <a:noFill/>
                            <a:miter lim="800000"/>
                            <a:headEnd/>
                            <a:tailEnd/>
                          </a:ln>
                        </pic:spPr>
                      </pic:pic>
                    </a:graphicData>
                  </a:graphic>
                </wp:inline>
              </w:drawing>
            </w:r>
          </w:p>
        </w:tc>
      </w:tr>
      <w:tr w:rsidR="008A0D95" w:rsidRPr="008A0D95" w:rsidTr="008A0D95">
        <w:tc>
          <w:tcPr>
            <w:tcW w:w="0" w:type="auto"/>
            <w:shd w:val="clear" w:color="auto" w:fill="FFFFFF"/>
            <w:vAlign w:val="center"/>
            <w:hideMark/>
          </w:tcPr>
          <w:p w:rsidR="008A0D95" w:rsidRPr="00264194" w:rsidRDefault="008A0D95" w:rsidP="00264194">
            <w:pPr>
              <w:spacing w:after="0" w:line="360" w:lineRule="auto"/>
              <w:jc w:val="center"/>
              <w:rPr>
                <w:rFonts w:ascii="Times New Roman" w:eastAsia="Times New Roman" w:hAnsi="Times New Roman" w:cs="Times New Roman"/>
                <w:i/>
                <w:color w:val="212529"/>
                <w:sz w:val="20"/>
                <w:szCs w:val="20"/>
                <w:lang w:eastAsia="ru-RU"/>
              </w:rPr>
            </w:pPr>
            <w:r w:rsidRPr="00264194">
              <w:rPr>
                <w:rFonts w:ascii="Times New Roman" w:eastAsia="Times New Roman" w:hAnsi="Times New Roman" w:cs="Times New Roman"/>
                <w:i/>
                <w:color w:val="212529"/>
                <w:sz w:val="20"/>
                <w:szCs w:val="20"/>
                <w:lang w:eastAsia="ru-RU"/>
              </w:rPr>
              <w:t>Рис. 2. Дифракция лазерного луча на отверстии</w:t>
            </w:r>
          </w:p>
        </w:tc>
      </w:tr>
    </w:tbl>
    <w:p w:rsidR="008A0D95" w:rsidRPr="008A0D95" w:rsidRDefault="008A0D95" w:rsidP="008A0D95">
      <w:pPr>
        <w:shd w:val="clear" w:color="auto" w:fill="FFFFFF"/>
        <w:spacing w:after="100" w:afterAutospacing="1" w:line="360" w:lineRule="auto"/>
        <w:jc w:val="both"/>
        <w:rPr>
          <w:rFonts w:ascii="Times New Roman" w:eastAsia="Times New Roman" w:hAnsi="Times New Roman" w:cs="Times New Roman"/>
          <w:color w:val="212529"/>
          <w:sz w:val="24"/>
          <w:szCs w:val="24"/>
          <w:lang w:eastAsia="ru-RU"/>
        </w:rPr>
      </w:pPr>
      <w:r w:rsidRPr="008A0D95">
        <w:rPr>
          <w:rFonts w:ascii="Times New Roman" w:eastAsia="Times New Roman" w:hAnsi="Times New Roman" w:cs="Times New Roman"/>
          <w:color w:val="212529"/>
          <w:sz w:val="24"/>
          <w:szCs w:val="24"/>
          <w:lang w:eastAsia="ru-RU"/>
        </w:rPr>
        <w:t>Мы видим, как и полагается, центральное яркое пятно; совсем далеко от пятна расположена тёмная область - геометрическая тень. Но вокруг центрального пятна - вместо чёткой границы света и тени! - идут чередующиеся светлые и тёмные кольца. Чем дальше от центра, тем менее яркими становятся светлые кольца; они постепенно исчезают в области тени.</w:t>
      </w:r>
    </w:p>
    <w:p w:rsidR="008A0D95" w:rsidRPr="008A0D95" w:rsidRDefault="008A0D95" w:rsidP="008A0D95">
      <w:pPr>
        <w:shd w:val="clear" w:color="auto" w:fill="FFFFFF"/>
        <w:spacing w:after="100" w:afterAutospacing="1" w:line="360" w:lineRule="auto"/>
        <w:jc w:val="both"/>
        <w:rPr>
          <w:rFonts w:ascii="Times New Roman" w:eastAsia="Times New Roman" w:hAnsi="Times New Roman" w:cs="Times New Roman"/>
          <w:color w:val="212529"/>
          <w:sz w:val="24"/>
          <w:szCs w:val="24"/>
          <w:lang w:eastAsia="ru-RU"/>
        </w:rPr>
      </w:pPr>
      <w:r w:rsidRPr="008A0D95">
        <w:rPr>
          <w:rFonts w:ascii="Times New Roman" w:eastAsia="Times New Roman" w:hAnsi="Times New Roman" w:cs="Times New Roman"/>
          <w:color w:val="212529"/>
          <w:sz w:val="24"/>
          <w:szCs w:val="24"/>
          <w:lang w:eastAsia="ru-RU"/>
        </w:rPr>
        <w:t>Напоминает интерференцию, не правда ли? Это она и есть; данные кольца являются интерференционными максимумами и минимумами. Какие же волны тут интерферируют? Скоро мы разберёмся с этим вопросом, а заодно и выясним, почему вообще наблюдается дифракция.</w:t>
      </w:r>
    </w:p>
    <w:p w:rsidR="008A0D95" w:rsidRPr="008A0D95" w:rsidRDefault="008A0D95" w:rsidP="008A0D95">
      <w:pPr>
        <w:shd w:val="clear" w:color="auto" w:fill="FFFFFF"/>
        <w:spacing w:after="100" w:afterAutospacing="1" w:line="360" w:lineRule="auto"/>
        <w:jc w:val="both"/>
        <w:rPr>
          <w:rFonts w:ascii="Times New Roman" w:eastAsia="Times New Roman" w:hAnsi="Times New Roman" w:cs="Times New Roman"/>
          <w:color w:val="212529"/>
          <w:sz w:val="24"/>
          <w:szCs w:val="24"/>
          <w:lang w:eastAsia="ru-RU"/>
        </w:rPr>
      </w:pPr>
      <w:r w:rsidRPr="008A0D95">
        <w:rPr>
          <w:rFonts w:ascii="Times New Roman" w:eastAsia="Times New Roman" w:hAnsi="Times New Roman" w:cs="Times New Roman"/>
          <w:color w:val="212529"/>
          <w:sz w:val="24"/>
          <w:szCs w:val="24"/>
          <w:lang w:eastAsia="ru-RU"/>
        </w:rPr>
        <w:t>Но прежде нельзя не упомянуть самый первый классический эксперимент по интерференции света - опыт Юнга, в котором существенно использовалось явление дифракции.</w:t>
      </w:r>
    </w:p>
    <w:p w:rsidR="008A0D95" w:rsidRPr="008A0D95" w:rsidRDefault="008A0D95" w:rsidP="008A0D95">
      <w:pPr>
        <w:shd w:val="clear" w:color="auto" w:fill="FFFFFF"/>
        <w:spacing w:after="100" w:afterAutospacing="1" w:line="360" w:lineRule="auto"/>
        <w:jc w:val="center"/>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Опыт Юнга</w:t>
      </w:r>
    </w:p>
    <w:p w:rsidR="008A0D95" w:rsidRPr="008A0D95" w:rsidRDefault="008A0D95" w:rsidP="008A0D95">
      <w:pPr>
        <w:spacing w:after="0" w:line="360" w:lineRule="auto"/>
        <w:ind w:firstLine="708"/>
        <w:jc w:val="both"/>
        <w:rPr>
          <w:rFonts w:ascii="Times New Roman" w:eastAsia="Times New Roman" w:hAnsi="Times New Roman" w:cs="Times New Roman"/>
          <w:sz w:val="24"/>
          <w:szCs w:val="24"/>
          <w:lang w:eastAsia="ru-RU"/>
        </w:rPr>
      </w:pPr>
      <w:r w:rsidRPr="008A0D95">
        <w:rPr>
          <w:rFonts w:ascii="Times New Roman" w:eastAsia="Times New Roman" w:hAnsi="Times New Roman" w:cs="Times New Roman"/>
          <w:color w:val="212529"/>
          <w:sz w:val="24"/>
          <w:szCs w:val="24"/>
          <w:shd w:val="clear" w:color="auto" w:fill="FFFFFF"/>
          <w:lang w:eastAsia="ru-RU"/>
        </w:rPr>
        <w:t>Всякий эксперимент с интерференцией света содержит некоторый способ получения двух когерентных световых волн. В опыте с зеркалами Френеля, как вы помните, когерентными источниками являлись два изображения одного и того же источника, полученные в обоих зеркалах.</w:t>
      </w:r>
    </w:p>
    <w:p w:rsidR="008A0D95" w:rsidRPr="008A0D95" w:rsidRDefault="008A0D95" w:rsidP="008A0D95">
      <w:pPr>
        <w:shd w:val="clear" w:color="auto" w:fill="FFFFFF"/>
        <w:spacing w:after="100" w:afterAutospacing="1" w:line="360" w:lineRule="auto"/>
        <w:ind w:firstLine="708"/>
        <w:jc w:val="both"/>
        <w:rPr>
          <w:rFonts w:ascii="Times New Roman" w:eastAsia="Times New Roman" w:hAnsi="Times New Roman" w:cs="Times New Roman"/>
          <w:color w:val="212529"/>
          <w:sz w:val="24"/>
          <w:szCs w:val="24"/>
          <w:lang w:eastAsia="ru-RU"/>
        </w:rPr>
      </w:pPr>
      <w:r w:rsidRPr="008A0D95">
        <w:rPr>
          <w:rFonts w:ascii="Times New Roman" w:eastAsia="Times New Roman" w:hAnsi="Times New Roman" w:cs="Times New Roman"/>
          <w:color w:val="212529"/>
          <w:sz w:val="24"/>
          <w:szCs w:val="24"/>
          <w:lang w:eastAsia="ru-RU"/>
        </w:rPr>
        <w:t>Самая простая идея, которая возникла прежде всего, состояла в следующем. Давайте проколем в куске картона два отверстия и подставим под солнечные лучи. Эти отверстия будут когерентными вторичными источниками света, поскольку первичный источник один - Солнце. Следовательно, на экране в области перекрытия пучков, расходящихся от отверстий, мы должны увидеть интерференционную картину.</w:t>
      </w:r>
    </w:p>
    <w:p w:rsidR="008A0D95" w:rsidRPr="008A0D95" w:rsidRDefault="008A0D95" w:rsidP="008A0D95">
      <w:pPr>
        <w:shd w:val="clear" w:color="auto" w:fill="FFFFFF"/>
        <w:spacing w:after="100" w:afterAutospacing="1" w:line="360" w:lineRule="auto"/>
        <w:ind w:firstLine="708"/>
        <w:jc w:val="both"/>
        <w:rPr>
          <w:rFonts w:ascii="Times New Roman" w:eastAsia="Times New Roman" w:hAnsi="Times New Roman" w:cs="Times New Roman"/>
          <w:color w:val="212529"/>
          <w:sz w:val="24"/>
          <w:szCs w:val="24"/>
          <w:lang w:eastAsia="ru-RU"/>
        </w:rPr>
      </w:pPr>
      <w:r w:rsidRPr="008A0D95">
        <w:rPr>
          <w:rFonts w:ascii="Times New Roman" w:eastAsia="Times New Roman" w:hAnsi="Times New Roman" w:cs="Times New Roman"/>
          <w:color w:val="212529"/>
          <w:sz w:val="24"/>
          <w:szCs w:val="24"/>
          <w:lang w:eastAsia="ru-RU"/>
        </w:rPr>
        <w:t xml:space="preserve">Такой опыт был поставлен задолго до Юнга итальянским учёным </w:t>
      </w:r>
      <w:proofErr w:type="spellStart"/>
      <w:r w:rsidRPr="008A0D95">
        <w:rPr>
          <w:rFonts w:ascii="Times New Roman" w:eastAsia="Times New Roman" w:hAnsi="Times New Roman" w:cs="Times New Roman"/>
          <w:color w:val="212529"/>
          <w:sz w:val="24"/>
          <w:szCs w:val="24"/>
          <w:lang w:eastAsia="ru-RU"/>
        </w:rPr>
        <w:t>Франческо</w:t>
      </w:r>
      <w:proofErr w:type="spellEnd"/>
      <w:r w:rsidRPr="008A0D95">
        <w:rPr>
          <w:rFonts w:ascii="Times New Roman" w:eastAsia="Times New Roman" w:hAnsi="Times New Roman" w:cs="Times New Roman"/>
          <w:color w:val="212529"/>
          <w:sz w:val="24"/>
          <w:szCs w:val="24"/>
          <w:lang w:eastAsia="ru-RU"/>
        </w:rPr>
        <w:t xml:space="preserve"> </w:t>
      </w:r>
      <w:proofErr w:type="spellStart"/>
      <w:r w:rsidRPr="008A0D95">
        <w:rPr>
          <w:rFonts w:ascii="Times New Roman" w:eastAsia="Times New Roman" w:hAnsi="Times New Roman" w:cs="Times New Roman"/>
          <w:color w:val="212529"/>
          <w:sz w:val="24"/>
          <w:szCs w:val="24"/>
          <w:lang w:eastAsia="ru-RU"/>
        </w:rPr>
        <w:t>Гримальди</w:t>
      </w:r>
      <w:proofErr w:type="spellEnd"/>
      <w:r w:rsidRPr="008A0D95">
        <w:rPr>
          <w:rFonts w:ascii="Times New Roman" w:eastAsia="Times New Roman" w:hAnsi="Times New Roman" w:cs="Times New Roman"/>
          <w:color w:val="212529"/>
          <w:sz w:val="24"/>
          <w:szCs w:val="24"/>
          <w:lang w:eastAsia="ru-RU"/>
        </w:rPr>
        <w:t xml:space="preserve"> (который открыл дифракцию света). Интерференции, однако, не наблюдалось. Почему же? Вопрос это не очень простой, и причина заключается в том, что Солнце - не точечный, а протяжённый источник света (угловой размер Солнца равен 30 угловым минутам). Солнечный диск состоит из множества точечных источников, каждый из которых даёт на экране свою интерференционную картину. Накладываясь, эти отдельные картины "смазывают" друг друга, и в результате на экране получается равномерная освещённость области перекрытия пучков.</w:t>
      </w:r>
    </w:p>
    <w:p w:rsidR="008A0D95" w:rsidRPr="008A0D95" w:rsidRDefault="008A0D95" w:rsidP="008A0D95">
      <w:pPr>
        <w:shd w:val="clear" w:color="auto" w:fill="FFFFFF"/>
        <w:spacing w:after="100" w:afterAutospacing="1" w:line="360" w:lineRule="auto"/>
        <w:ind w:firstLine="708"/>
        <w:jc w:val="both"/>
        <w:rPr>
          <w:rFonts w:ascii="Times New Roman" w:eastAsia="Times New Roman" w:hAnsi="Times New Roman" w:cs="Times New Roman"/>
          <w:color w:val="212529"/>
          <w:sz w:val="24"/>
          <w:szCs w:val="24"/>
          <w:lang w:eastAsia="ru-RU"/>
        </w:rPr>
      </w:pPr>
      <w:r w:rsidRPr="008A0D95">
        <w:rPr>
          <w:rFonts w:ascii="Times New Roman" w:eastAsia="Times New Roman" w:hAnsi="Times New Roman" w:cs="Times New Roman"/>
          <w:color w:val="212529"/>
          <w:sz w:val="24"/>
          <w:szCs w:val="24"/>
          <w:lang w:eastAsia="ru-RU"/>
        </w:rPr>
        <w:t>Но если Солнце является чрезмерно "большим", то нужно искусственно создать </w:t>
      </w:r>
      <w:r w:rsidRPr="008A0D95">
        <w:rPr>
          <w:rFonts w:ascii="Times New Roman" w:eastAsia="Times New Roman" w:hAnsi="Times New Roman" w:cs="Times New Roman"/>
          <w:i/>
          <w:iCs/>
          <w:color w:val="212529"/>
          <w:sz w:val="24"/>
          <w:szCs w:val="24"/>
          <w:lang w:eastAsia="ru-RU"/>
        </w:rPr>
        <w:t>точечный</w:t>
      </w:r>
      <w:r w:rsidRPr="008A0D95">
        <w:rPr>
          <w:rFonts w:ascii="Times New Roman" w:eastAsia="Times New Roman" w:hAnsi="Times New Roman" w:cs="Times New Roman"/>
          <w:color w:val="212529"/>
          <w:sz w:val="24"/>
          <w:szCs w:val="24"/>
          <w:lang w:eastAsia="ru-RU"/>
        </w:rPr>
        <w:t> первичный источник. С этой целью в опыте Юнга использовано маленькое предварительное отверстие (рис. </w:t>
      </w:r>
      <w:r w:rsidRPr="008A0D95">
        <w:rPr>
          <w:rFonts w:ascii="Times New Roman" w:eastAsia="Times New Roman" w:hAnsi="Times New Roman" w:cs="Times New Roman"/>
          <w:color w:val="0000FF"/>
          <w:sz w:val="24"/>
          <w:szCs w:val="24"/>
          <w:lang w:eastAsia="ru-RU"/>
        </w:rPr>
        <w:t>3</w:t>
      </w:r>
      <w:r w:rsidRPr="008A0D95">
        <w:rPr>
          <w:rFonts w:ascii="Times New Roman" w:eastAsia="Times New Roman" w:hAnsi="Times New Roman" w:cs="Times New Roman"/>
          <w:color w:val="212529"/>
          <w:sz w:val="24"/>
          <w:szCs w:val="24"/>
          <w:lang w:eastAsia="ru-RU"/>
        </w:rPr>
        <w:t>).</w:t>
      </w:r>
    </w:p>
    <w:tbl>
      <w:tblPr>
        <w:tblW w:w="5000" w:type="pct"/>
        <w:shd w:val="clear" w:color="auto" w:fill="FFFFFF"/>
        <w:tblCellMar>
          <w:left w:w="0" w:type="dxa"/>
          <w:right w:w="0" w:type="dxa"/>
        </w:tblCellMar>
        <w:tblLook w:val="04A0" w:firstRow="1" w:lastRow="0" w:firstColumn="1" w:lastColumn="0" w:noHBand="0" w:noVBand="1"/>
      </w:tblPr>
      <w:tblGrid>
        <w:gridCol w:w="9355"/>
      </w:tblGrid>
      <w:tr w:rsidR="008A0D95" w:rsidRPr="008A0D95" w:rsidTr="008A0D95">
        <w:tc>
          <w:tcPr>
            <w:tcW w:w="5000" w:type="pct"/>
            <w:shd w:val="clear" w:color="auto" w:fill="FFFFFF"/>
            <w:vAlign w:val="center"/>
            <w:hideMark/>
          </w:tcPr>
          <w:p w:rsidR="008A0D95" w:rsidRPr="008A0D95" w:rsidRDefault="008A0D95" w:rsidP="00264194">
            <w:pPr>
              <w:spacing w:after="0" w:line="360" w:lineRule="auto"/>
              <w:jc w:val="center"/>
              <w:rPr>
                <w:rFonts w:ascii="Times New Roman" w:eastAsia="Times New Roman" w:hAnsi="Times New Roman" w:cs="Times New Roman"/>
                <w:color w:val="212529"/>
                <w:sz w:val="24"/>
                <w:szCs w:val="24"/>
                <w:lang w:eastAsia="ru-RU"/>
              </w:rPr>
            </w:pPr>
            <w:r w:rsidRPr="008A0D95">
              <w:rPr>
                <w:rFonts w:ascii="Times New Roman" w:eastAsia="Times New Roman" w:hAnsi="Times New Roman" w:cs="Times New Roman"/>
                <w:noProof/>
                <w:color w:val="212529"/>
                <w:sz w:val="24"/>
                <w:szCs w:val="24"/>
                <w:lang w:eastAsia="ru-RU"/>
              </w:rPr>
              <w:drawing>
                <wp:inline distT="0" distB="0" distL="0" distR="0">
                  <wp:extent cx="3105150" cy="1887304"/>
                  <wp:effectExtent l="19050" t="0" r="0" b="0"/>
                  <wp:docPr id="3" name="Рисунок 3" descr="https://ege-study.ru/wp-content/uploads/2016/03/%D0%B4%D0%B8%D1%84%D1%80%D0%B0%D0%BA%D1%86%D0%B8%D1%8F-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ge-study.ru/wp-content/uploads/2016/03/%D0%B4%D0%B8%D1%84%D1%80%D0%B0%D0%BA%D1%86%D0%B8%D1%8F-3.jpg"/>
                          <pic:cNvPicPr>
                            <a:picLocks noChangeAspect="1" noChangeArrowheads="1"/>
                          </pic:cNvPicPr>
                        </pic:nvPicPr>
                        <pic:blipFill>
                          <a:blip r:embed="rId7"/>
                          <a:srcRect/>
                          <a:stretch>
                            <a:fillRect/>
                          </a:stretch>
                        </pic:blipFill>
                        <pic:spPr bwMode="auto">
                          <a:xfrm>
                            <a:off x="0" y="0"/>
                            <a:ext cx="3105150" cy="1887304"/>
                          </a:xfrm>
                          <a:prstGeom prst="rect">
                            <a:avLst/>
                          </a:prstGeom>
                          <a:noFill/>
                          <a:ln w="9525">
                            <a:noFill/>
                            <a:miter lim="800000"/>
                            <a:headEnd/>
                            <a:tailEnd/>
                          </a:ln>
                        </pic:spPr>
                      </pic:pic>
                    </a:graphicData>
                  </a:graphic>
                </wp:inline>
              </w:drawing>
            </w:r>
          </w:p>
        </w:tc>
      </w:tr>
      <w:tr w:rsidR="008A0D95" w:rsidRPr="008A0D95" w:rsidTr="008A0D95">
        <w:tc>
          <w:tcPr>
            <w:tcW w:w="0" w:type="auto"/>
            <w:shd w:val="clear" w:color="auto" w:fill="FFFFFF"/>
            <w:vAlign w:val="center"/>
            <w:hideMark/>
          </w:tcPr>
          <w:p w:rsidR="008A0D95" w:rsidRPr="008A0D95" w:rsidRDefault="008A0D95" w:rsidP="00264194">
            <w:pPr>
              <w:spacing w:after="0" w:line="360" w:lineRule="auto"/>
              <w:jc w:val="center"/>
              <w:rPr>
                <w:rFonts w:ascii="Times New Roman" w:eastAsia="Times New Roman" w:hAnsi="Times New Roman" w:cs="Times New Roman"/>
                <w:i/>
                <w:color w:val="212529"/>
                <w:sz w:val="24"/>
                <w:szCs w:val="24"/>
                <w:lang w:eastAsia="ru-RU"/>
              </w:rPr>
            </w:pPr>
            <w:r w:rsidRPr="008A0D95">
              <w:rPr>
                <w:rFonts w:ascii="Times New Roman" w:eastAsia="Times New Roman" w:hAnsi="Times New Roman" w:cs="Times New Roman"/>
                <w:i/>
                <w:color w:val="212529"/>
                <w:sz w:val="24"/>
                <w:szCs w:val="24"/>
                <w:lang w:eastAsia="ru-RU"/>
              </w:rPr>
              <w:t>Рис. 3. Схема опыта Юнга</w:t>
            </w:r>
          </w:p>
        </w:tc>
      </w:tr>
    </w:tbl>
    <w:p w:rsidR="008A0D95" w:rsidRPr="008A0D95" w:rsidRDefault="008A0D95" w:rsidP="008A0D95">
      <w:pPr>
        <w:shd w:val="clear" w:color="auto" w:fill="FFFFFF"/>
        <w:spacing w:after="100" w:afterAutospacing="1" w:line="360" w:lineRule="auto"/>
        <w:jc w:val="both"/>
        <w:rPr>
          <w:rFonts w:ascii="Times New Roman" w:eastAsia="Times New Roman" w:hAnsi="Times New Roman" w:cs="Times New Roman"/>
          <w:color w:val="212529"/>
          <w:sz w:val="24"/>
          <w:szCs w:val="24"/>
          <w:lang w:eastAsia="ru-RU"/>
        </w:rPr>
      </w:pPr>
      <w:r w:rsidRPr="008A0D95">
        <w:rPr>
          <w:rFonts w:ascii="Times New Roman" w:eastAsia="Times New Roman" w:hAnsi="Times New Roman" w:cs="Times New Roman"/>
          <w:color w:val="212529"/>
          <w:sz w:val="24"/>
          <w:szCs w:val="24"/>
          <w:lang w:eastAsia="ru-RU"/>
        </w:rPr>
        <w:t xml:space="preserve">Плоская волна падает на первое отверстие, и за отверстием возникает световой конус, расширяющийся вследствие дифракции. Он достигает следующих двух отверстий, которые становятся источниками двух когерентных световых конусов. Вот теперь - благодаря </w:t>
      </w:r>
      <w:proofErr w:type="spellStart"/>
      <w:r w:rsidRPr="008A0D95">
        <w:rPr>
          <w:rFonts w:ascii="Times New Roman" w:eastAsia="Times New Roman" w:hAnsi="Times New Roman" w:cs="Times New Roman"/>
          <w:color w:val="212529"/>
          <w:sz w:val="24"/>
          <w:szCs w:val="24"/>
          <w:lang w:eastAsia="ru-RU"/>
        </w:rPr>
        <w:t>точечности</w:t>
      </w:r>
      <w:proofErr w:type="spellEnd"/>
      <w:r w:rsidRPr="008A0D95">
        <w:rPr>
          <w:rFonts w:ascii="Times New Roman" w:eastAsia="Times New Roman" w:hAnsi="Times New Roman" w:cs="Times New Roman"/>
          <w:color w:val="212529"/>
          <w:sz w:val="24"/>
          <w:szCs w:val="24"/>
          <w:lang w:eastAsia="ru-RU"/>
        </w:rPr>
        <w:t xml:space="preserve"> первичного источника - в области перекрытия конусов будет наблюдаться интерференционная картина!</w:t>
      </w:r>
    </w:p>
    <w:p w:rsidR="008A0D95" w:rsidRPr="008A0D95" w:rsidRDefault="008A0D95" w:rsidP="008A0D95">
      <w:pPr>
        <w:shd w:val="clear" w:color="auto" w:fill="FFFFFF"/>
        <w:spacing w:after="100" w:afterAutospacing="1" w:line="360" w:lineRule="auto"/>
        <w:jc w:val="both"/>
        <w:rPr>
          <w:rFonts w:ascii="Times New Roman" w:eastAsia="Times New Roman" w:hAnsi="Times New Roman" w:cs="Times New Roman"/>
          <w:color w:val="212529"/>
          <w:sz w:val="24"/>
          <w:szCs w:val="24"/>
          <w:lang w:eastAsia="ru-RU"/>
        </w:rPr>
      </w:pPr>
      <w:r w:rsidRPr="008A0D95">
        <w:rPr>
          <w:rFonts w:ascii="Times New Roman" w:eastAsia="Times New Roman" w:hAnsi="Times New Roman" w:cs="Times New Roman"/>
          <w:color w:val="212529"/>
          <w:sz w:val="24"/>
          <w:szCs w:val="24"/>
          <w:lang w:eastAsia="ru-RU"/>
        </w:rPr>
        <w:t>Томас Юнг осуществил этот эксперимент, измерил ширину </w:t>
      </w:r>
      <w:r w:rsidRPr="008A0D95">
        <w:rPr>
          <w:rFonts w:ascii="Times New Roman" w:eastAsia="Times New Roman" w:hAnsi="Times New Roman" w:cs="Times New Roman"/>
          <w:noProof/>
          <w:color w:val="212529"/>
          <w:position w:val="6"/>
          <w:sz w:val="24"/>
          <w:szCs w:val="24"/>
          <w:lang w:eastAsia="ru-RU"/>
        </w:rPr>
        <w:drawing>
          <wp:inline distT="0" distB="0" distL="0" distR="0">
            <wp:extent cx="257175" cy="133350"/>
            <wp:effectExtent l="19050" t="0" r="9525" b="0"/>
            <wp:docPr id="4" name="Рисунок 4" descr="\Delta 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lta x"/>
                    <pic:cNvPicPr>
                      <a:picLocks noChangeAspect="1" noChangeArrowheads="1"/>
                    </pic:cNvPicPr>
                  </pic:nvPicPr>
                  <pic:blipFill>
                    <a:blip r:embed="rId8"/>
                    <a:srcRect/>
                    <a:stretch>
                      <a:fillRect/>
                    </a:stretch>
                  </pic:blipFill>
                  <pic:spPr bwMode="auto">
                    <a:xfrm>
                      <a:off x="0" y="0"/>
                      <a:ext cx="257175" cy="133350"/>
                    </a:xfrm>
                    <a:prstGeom prst="rect">
                      <a:avLst/>
                    </a:prstGeom>
                    <a:noFill/>
                    <a:ln w="9525">
                      <a:noFill/>
                      <a:miter lim="800000"/>
                      <a:headEnd/>
                      <a:tailEnd/>
                    </a:ln>
                  </pic:spPr>
                </pic:pic>
              </a:graphicData>
            </a:graphic>
          </wp:inline>
        </w:drawing>
      </w:r>
      <w:r w:rsidRPr="008A0D95">
        <w:rPr>
          <w:rFonts w:ascii="Times New Roman" w:eastAsia="Times New Roman" w:hAnsi="Times New Roman" w:cs="Times New Roman"/>
          <w:color w:val="212529"/>
          <w:sz w:val="24"/>
          <w:szCs w:val="24"/>
          <w:lang w:eastAsia="ru-RU"/>
        </w:rPr>
        <w:t> интерференционных полос, вывел формулу </w:t>
      </w:r>
      <w:r w:rsidRPr="008A0D95">
        <w:rPr>
          <w:rFonts w:ascii="Times New Roman" w:eastAsia="Times New Roman" w:hAnsi="Times New Roman" w:cs="Times New Roman"/>
          <w:noProof/>
          <w:color w:val="212529"/>
          <w:position w:val="6"/>
          <w:sz w:val="24"/>
          <w:szCs w:val="24"/>
          <w:lang w:eastAsia="ru-RU"/>
        </w:rPr>
        <w:drawing>
          <wp:inline distT="0" distB="0" distL="0" distR="0">
            <wp:extent cx="866775" cy="200025"/>
            <wp:effectExtent l="19050" t="0" r="9525" b="0"/>
            <wp:docPr id="5" name="Рисунок 5" descr="\Delta x=\lambda 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lta x=\lambda l/a"/>
                    <pic:cNvPicPr>
                      <a:picLocks noChangeAspect="1" noChangeArrowheads="1"/>
                    </pic:cNvPicPr>
                  </pic:nvPicPr>
                  <pic:blipFill>
                    <a:blip r:embed="rId9"/>
                    <a:srcRect/>
                    <a:stretch>
                      <a:fillRect/>
                    </a:stretch>
                  </pic:blipFill>
                  <pic:spPr bwMode="auto">
                    <a:xfrm>
                      <a:off x="0" y="0"/>
                      <a:ext cx="866775" cy="200025"/>
                    </a:xfrm>
                    <a:prstGeom prst="rect">
                      <a:avLst/>
                    </a:prstGeom>
                    <a:noFill/>
                    <a:ln w="9525">
                      <a:noFill/>
                      <a:miter lim="800000"/>
                      <a:headEnd/>
                      <a:tailEnd/>
                    </a:ln>
                  </pic:spPr>
                </pic:pic>
              </a:graphicData>
            </a:graphic>
          </wp:inline>
        </w:drawing>
      </w:r>
      <w:r w:rsidRPr="008A0D95">
        <w:rPr>
          <w:rFonts w:ascii="Times New Roman" w:eastAsia="Times New Roman" w:hAnsi="Times New Roman" w:cs="Times New Roman"/>
          <w:color w:val="212529"/>
          <w:sz w:val="24"/>
          <w:szCs w:val="24"/>
          <w:lang w:eastAsia="ru-RU"/>
        </w:rPr>
        <w:t> и с помощью этой формулы впервые вычислил длины волн видимого света. Вот почему этот опыт вошёл в число самых знаменитых в истории физики.</w:t>
      </w:r>
    </w:p>
    <w:p w:rsidR="008A0D95" w:rsidRPr="008A0D95" w:rsidRDefault="008A0D95" w:rsidP="008A0D95">
      <w:pPr>
        <w:shd w:val="clear" w:color="auto" w:fill="FFFFFF"/>
        <w:spacing w:after="100" w:afterAutospacing="1" w:line="360" w:lineRule="auto"/>
        <w:jc w:val="center"/>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Принцип Гюйгенса–Френеля</w:t>
      </w:r>
    </w:p>
    <w:p w:rsidR="008A0D95" w:rsidRPr="008A0D95" w:rsidRDefault="008A0D95" w:rsidP="008A0D95">
      <w:pPr>
        <w:spacing w:after="0" w:line="360" w:lineRule="auto"/>
        <w:jc w:val="both"/>
        <w:rPr>
          <w:rFonts w:ascii="Times New Roman" w:eastAsia="Times New Roman" w:hAnsi="Times New Roman" w:cs="Times New Roman"/>
          <w:sz w:val="24"/>
          <w:szCs w:val="24"/>
          <w:lang w:eastAsia="ru-RU"/>
        </w:rPr>
      </w:pPr>
      <w:r w:rsidRPr="008A0D95">
        <w:rPr>
          <w:rFonts w:ascii="Times New Roman" w:eastAsia="Times New Roman" w:hAnsi="Times New Roman" w:cs="Times New Roman"/>
          <w:color w:val="212529"/>
          <w:sz w:val="24"/>
          <w:szCs w:val="24"/>
          <w:shd w:val="clear" w:color="auto" w:fill="FFFFFF"/>
          <w:lang w:eastAsia="ru-RU"/>
        </w:rPr>
        <w:t>Напомним формулировку принципа Гюйгенса: каждая точка, вовлечённая в волновой процесс, является источником вторичных сферических волн; эти волны распространяются от данной точки, как из центра, во все стороны и накладываются друг на друга.</w:t>
      </w:r>
    </w:p>
    <w:p w:rsidR="008A0D95" w:rsidRPr="008A0D95" w:rsidRDefault="008A0D95" w:rsidP="008A0D95">
      <w:pPr>
        <w:shd w:val="clear" w:color="auto" w:fill="FFFFFF"/>
        <w:spacing w:after="100" w:afterAutospacing="1" w:line="360" w:lineRule="auto"/>
        <w:jc w:val="both"/>
        <w:rPr>
          <w:rFonts w:ascii="Times New Roman" w:eastAsia="Times New Roman" w:hAnsi="Times New Roman" w:cs="Times New Roman"/>
          <w:color w:val="212529"/>
          <w:sz w:val="24"/>
          <w:szCs w:val="24"/>
          <w:lang w:eastAsia="ru-RU"/>
        </w:rPr>
      </w:pPr>
      <w:r w:rsidRPr="008A0D95">
        <w:rPr>
          <w:rFonts w:ascii="Times New Roman" w:eastAsia="Times New Roman" w:hAnsi="Times New Roman" w:cs="Times New Roman"/>
          <w:color w:val="212529"/>
          <w:sz w:val="24"/>
          <w:szCs w:val="24"/>
          <w:lang w:eastAsia="ru-RU"/>
        </w:rPr>
        <w:t>Но возникает естественный вопрос: а что значит "накладываются"?</w:t>
      </w:r>
    </w:p>
    <w:p w:rsidR="008A0D95" w:rsidRPr="008A0D95" w:rsidRDefault="008A0D95" w:rsidP="008A0D95">
      <w:pPr>
        <w:shd w:val="clear" w:color="auto" w:fill="FFFFFF"/>
        <w:spacing w:after="100" w:afterAutospacing="1" w:line="360" w:lineRule="auto"/>
        <w:jc w:val="both"/>
        <w:rPr>
          <w:rFonts w:ascii="Times New Roman" w:eastAsia="Times New Roman" w:hAnsi="Times New Roman" w:cs="Times New Roman"/>
          <w:color w:val="212529"/>
          <w:sz w:val="24"/>
          <w:szCs w:val="24"/>
          <w:lang w:eastAsia="ru-RU"/>
        </w:rPr>
      </w:pPr>
      <w:r w:rsidRPr="008A0D95">
        <w:rPr>
          <w:rFonts w:ascii="Times New Roman" w:eastAsia="Times New Roman" w:hAnsi="Times New Roman" w:cs="Times New Roman"/>
          <w:color w:val="212529"/>
          <w:sz w:val="24"/>
          <w:szCs w:val="24"/>
          <w:lang w:eastAsia="ru-RU"/>
        </w:rPr>
        <w:t>Гюйгенс свёл свой принцип к чисто геометрическому способу построения новой волновой поверхности как огибающей семейства сфер, расширяющихся от каждой точки исходной волновой поверхности. Вторичные волны Гюйгенса - это математические сферы, а не реальные волны; их суммарное действие проявляется только на огибающей, т. е. на новом положении волновой поверхности.</w:t>
      </w:r>
    </w:p>
    <w:p w:rsidR="008A0D95" w:rsidRPr="008A0D95" w:rsidRDefault="008A0D95" w:rsidP="008A0D95">
      <w:pPr>
        <w:shd w:val="clear" w:color="auto" w:fill="FFFFFF"/>
        <w:spacing w:after="100" w:afterAutospacing="1" w:line="360" w:lineRule="auto"/>
        <w:jc w:val="both"/>
        <w:rPr>
          <w:rFonts w:ascii="Times New Roman" w:eastAsia="Times New Roman" w:hAnsi="Times New Roman" w:cs="Times New Roman"/>
          <w:color w:val="212529"/>
          <w:sz w:val="24"/>
          <w:szCs w:val="24"/>
          <w:lang w:eastAsia="ru-RU"/>
        </w:rPr>
      </w:pPr>
      <w:r w:rsidRPr="008A0D95">
        <w:rPr>
          <w:rFonts w:ascii="Times New Roman" w:eastAsia="Times New Roman" w:hAnsi="Times New Roman" w:cs="Times New Roman"/>
          <w:color w:val="212529"/>
          <w:sz w:val="24"/>
          <w:szCs w:val="24"/>
          <w:lang w:eastAsia="ru-RU"/>
        </w:rPr>
        <w:t>В таком виде принцип Гюйгенса не давал ответа на вопрос, почему в процессе распространения волны не возникает волна, идущая в обратном направлении. Не объяснёнными оставались и дифракционные явления.</w:t>
      </w:r>
    </w:p>
    <w:p w:rsidR="008A0D95" w:rsidRPr="008A0D95" w:rsidRDefault="008A0D95" w:rsidP="008A0D95">
      <w:pPr>
        <w:shd w:val="clear" w:color="auto" w:fill="FFFFFF"/>
        <w:spacing w:after="100" w:afterAutospacing="1" w:line="360" w:lineRule="auto"/>
        <w:jc w:val="both"/>
        <w:rPr>
          <w:rFonts w:ascii="Times New Roman" w:eastAsia="Times New Roman" w:hAnsi="Times New Roman" w:cs="Times New Roman"/>
          <w:color w:val="212529"/>
          <w:sz w:val="24"/>
          <w:szCs w:val="24"/>
          <w:lang w:eastAsia="ru-RU"/>
        </w:rPr>
      </w:pPr>
      <w:r w:rsidRPr="008A0D95">
        <w:rPr>
          <w:rFonts w:ascii="Times New Roman" w:eastAsia="Times New Roman" w:hAnsi="Times New Roman" w:cs="Times New Roman"/>
          <w:color w:val="212529"/>
          <w:sz w:val="24"/>
          <w:szCs w:val="24"/>
          <w:lang w:eastAsia="ru-RU"/>
        </w:rPr>
        <w:t>Модификация принципа Гюйгенса состоялась лишь спустя 137 лет. Огюстен Френель заменил вспомогательные геометрические сферы Гюйгенса на реальные волны и предположил, что эти волны </w:t>
      </w:r>
      <w:r w:rsidRPr="008A0D95">
        <w:rPr>
          <w:rFonts w:ascii="Times New Roman" w:eastAsia="Times New Roman" w:hAnsi="Times New Roman" w:cs="Times New Roman"/>
          <w:i/>
          <w:iCs/>
          <w:color w:val="212529"/>
          <w:sz w:val="24"/>
          <w:szCs w:val="24"/>
          <w:lang w:eastAsia="ru-RU"/>
        </w:rPr>
        <w:t>интерферируют </w:t>
      </w:r>
      <w:r w:rsidRPr="008A0D95">
        <w:rPr>
          <w:rFonts w:ascii="Times New Roman" w:eastAsia="Times New Roman" w:hAnsi="Times New Roman" w:cs="Times New Roman"/>
          <w:color w:val="212529"/>
          <w:sz w:val="24"/>
          <w:szCs w:val="24"/>
          <w:lang w:eastAsia="ru-RU"/>
        </w:rPr>
        <w:t>друг с другом.</w:t>
      </w:r>
    </w:p>
    <w:p w:rsidR="008A0D95" w:rsidRPr="008A0D95" w:rsidRDefault="008A0D95" w:rsidP="008A0D95">
      <w:pPr>
        <w:shd w:val="clear" w:color="auto" w:fill="FFFFFF"/>
        <w:spacing w:after="100" w:afterAutospacing="1" w:line="360" w:lineRule="auto"/>
        <w:jc w:val="both"/>
        <w:rPr>
          <w:rFonts w:ascii="Times New Roman" w:eastAsia="Times New Roman" w:hAnsi="Times New Roman" w:cs="Times New Roman"/>
          <w:color w:val="212529"/>
          <w:sz w:val="24"/>
          <w:szCs w:val="24"/>
          <w:lang w:eastAsia="ru-RU"/>
        </w:rPr>
      </w:pPr>
      <w:r w:rsidRPr="008A0D95">
        <w:rPr>
          <w:rFonts w:ascii="Times New Roman" w:eastAsia="Times New Roman" w:hAnsi="Times New Roman" w:cs="Times New Roman"/>
          <w:b/>
          <w:bCs/>
          <w:i/>
          <w:iCs/>
          <w:color w:val="212529"/>
          <w:sz w:val="24"/>
          <w:szCs w:val="24"/>
          <w:lang w:eastAsia="ru-RU"/>
        </w:rPr>
        <w:t>Принцип Гюйгенса–Френеля.</w:t>
      </w:r>
      <w:r w:rsidRPr="008A0D95">
        <w:rPr>
          <w:rFonts w:ascii="Times New Roman" w:eastAsia="Times New Roman" w:hAnsi="Times New Roman" w:cs="Times New Roman"/>
          <w:color w:val="212529"/>
          <w:sz w:val="24"/>
          <w:szCs w:val="24"/>
          <w:lang w:eastAsia="ru-RU"/>
        </w:rPr>
        <w:t> Каждая точка волновой поверхности служит источником вторичных сферических волн. Все эти вторичные волны являются когерентными ввиду общности их происхождения от первичного источника (и, стало быть, могут интерферировать друг с другом); волновой процесс в окружающем пространстве есть результат интерференции вторичных волн.</w:t>
      </w:r>
    </w:p>
    <w:p w:rsidR="008A0D95" w:rsidRPr="008A0D95" w:rsidRDefault="008A0D95" w:rsidP="008A0D95">
      <w:pPr>
        <w:shd w:val="clear" w:color="auto" w:fill="FFFFFF"/>
        <w:spacing w:after="100" w:afterAutospacing="1" w:line="360" w:lineRule="auto"/>
        <w:jc w:val="both"/>
        <w:rPr>
          <w:rFonts w:ascii="Times New Roman" w:eastAsia="Times New Roman" w:hAnsi="Times New Roman" w:cs="Times New Roman"/>
          <w:color w:val="212529"/>
          <w:sz w:val="24"/>
          <w:szCs w:val="24"/>
          <w:lang w:eastAsia="ru-RU"/>
        </w:rPr>
      </w:pPr>
      <w:r w:rsidRPr="008A0D95">
        <w:rPr>
          <w:rFonts w:ascii="Times New Roman" w:eastAsia="Times New Roman" w:hAnsi="Times New Roman" w:cs="Times New Roman"/>
          <w:color w:val="212529"/>
          <w:sz w:val="24"/>
          <w:szCs w:val="24"/>
          <w:lang w:eastAsia="ru-RU"/>
        </w:rPr>
        <w:t>Идея Френеля наполнила принцип Гюйгенса физическим смыслом. Вторичные волны, интерферируя, усиливают друг друга на огибающей своих волновых поверхностей в направлении "вперёд", обеспечивая дальнейшее распространение волны. А в направлении "назад" происходит их интерференция с исходной волной, наблюдается взаимное гашение, и обратная волна не возникает.</w:t>
      </w:r>
    </w:p>
    <w:p w:rsidR="008A0D95" w:rsidRPr="008A0D95" w:rsidRDefault="008A0D95" w:rsidP="008A0D95">
      <w:pPr>
        <w:shd w:val="clear" w:color="auto" w:fill="FFFFFF"/>
        <w:spacing w:after="100" w:afterAutospacing="1" w:line="360" w:lineRule="auto"/>
        <w:jc w:val="both"/>
        <w:rPr>
          <w:rFonts w:ascii="Times New Roman" w:eastAsia="Times New Roman" w:hAnsi="Times New Roman" w:cs="Times New Roman"/>
          <w:color w:val="212529"/>
          <w:sz w:val="24"/>
          <w:szCs w:val="24"/>
          <w:lang w:eastAsia="ru-RU"/>
        </w:rPr>
      </w:pPr>
      <w:r w:rsidRPr="008A0D95">
        <w:rPr>
          <w:rFonts w:ascii="Times New Roman" w:eastAsia="Times New Roman" w:hAnsi="Times New Roman" w:cs="Times New Roman"/>
          <w:color w:val="212529"/>
          <w:sz w:val="24"/>
          <w:szCs w:val="24"/>
          <w:lang w:eastAsia="ru-RU"/>
        </w:rPr>
        <w:t>В частности, свет распространяется там, где вторичные волны взаимно усиливаются. А в местах ослабления вторичных волн мы будем видеть тёмные участки пространства.</w:t>
      </w:r>
    </w:p>
    <w:p w:rsidR="008A0D95" w:rsidRPr="008A0D95" w:rsidRDefault="008A0D95" w:rsidP="008A0D95">
      <w:pPr>
        <w:shd w:val="clear" w:color="auto" w:fill="FFFFFF"/>
        <w:spacing w:after="100" w:afterAutospacing="1" w:line="360" w:lineRule="auto"/>
        <w:jc w:val="both"/>
        <w:rPr>
          <w:rFonts w:ascii="Times New Roman" w:eastAsia="Times New Roman" w:hAnsi="Times New Roman" w:cs="Times New Roman"/>
          <w:color w:val="212529"/>
          <w:sz w:val="24"/>
          <w:szCs w:val="24"/>
          <w:lang w:eastAsia="ru-RU"/>
        </w:rPr>
      </w:pPr>
      <w:r w:rsidRPr="008A0D95">
        <w:rPr>
          <w:rFonts w:ascii="Times New Roman" w:eastAsia="Times New Roman" w:hAnsi="Times New Roman" w:cs="Times New Roman"/>
          <w:color w:val="212529"/>
          <w:sz w:val="24"/>
          <w:szCs w:val="24"/>
          <w:lang w:eastAsia="ru-RU"/>
        </w:rPr>
        <w:t>Принцип Гюйгенса–Френеля выражает важную физическую идею: волна, удалившись от своего источника, в дальнейшем "живёт своей жизнью" и уже никак от этого источника не зависит. Захватывая новые участки пространства, волна распространяется всё дальше и дальше вследствие интерференции вторичных волн, возбуждённых в различных точках пространства по мере прохождения волны.</w:t>
      </w:r>
    </w:p>
    <w:p w:rsidR="008A0D95" w:rsidRPr="008A0D95" w:rsidRDefault="008A0D95" w:rsidP="008A0D95">
      <w:pPr>
        <w:shd w:val="clear" w:color="auto" w:fill="FFFFFF"/>
        <w:spacing w:after="100" w:afterAutospacing="1" w:line="360" w:lineRule="auto"/>
        <w:jc w:val="both"/>
        <w:rPr>
          <w:rFonts w:ascii="Times New Roman" w:eastAsia="Times New Roman" w:hAnsi="Times New Roman" w:cs="Times New Roman"/>
          <w:color w:val="212529"/>
          <w:sz w:val="24"/>
          <w:szCs w:val="24"/>
          <w:lang w:eastAsia="ru-RU"/>
        </w:rPr>
      </w:pPr>
      <w:r w:rsidRPr="008A0D95">
        <w:rPr>
          <w:rFonts w:ascii="Times New Roman" w:eastAsia="Times New Roman" w:hAnsi="Times New Roman" w:cs="Times New Roman"/>
          <w:color w:val="212529"/>
          <w:sz w:val="24"/>
          <w:szCs w:val="24"/>
          <w:lang w:eastAsia="ru-RU"/>
        </w:rPr>
        <w:t>Как принцип Гюйгенса–Френеля объясняет явление дифракции? Почему, например, происходит дифракция на отверстии? Дело в том, что из бесконечной плоской волновой поверхности падающей волны экранное отверстие вырезает лишь маленький светящийся диск, и последующее световое поле получается в результате интерференции волн вторичных источников, расположенных уже не на всей плоскости, а лишь на этом диске. Естественно, новые волновые поверхности теперь не будут плоскими; ход лучей искривляется, и волна начинает распространяться в разных направлениях, не совпадающих с первоначальным. Волна огибает края отверстия и проникает в область геометрической тени.</w:t>
      </w:r>
    </w:p>
    <w:p w:rsidR="008A0D95" w:rsidRPr="008A0D95" w:rsidRDefault="008A0D95" w:rsidP="008A0D95">
      <w:pPr>
        <w:shd w:val="clear" w:color="auto" w:fill="FFFFFF"/>
        <w:spacing w:after="100" w:afterAutospacing="1" w:line="360" w:lineRule="auto"/>
        <w:jc w:val="both"/>
        <w:rPr>
          <w:rFonts w:ascii="Times New Roman" w:eastAsia="Times New Roman" w:hAnsi="Times New Roman" w:cs="Times New Roman"/>
          <w:color w:val="212529"/>
          <w:sz w:val="24"/>
          <w:szCs w:val="24"/>
          <w:lang w:eastAsia="ru-RU"/>
        </w:rPr>
      </w:pPr>
      <w:r w:rsidRPr="008A0D95">
        <w:rPr>
          <w:rFonts w:ascii="Times New Roman" w:eastAsia="Times New Roman" w:hAnsi="Times New Roman" w:cs="Times New Roman"/>
          <w:color w:val="212529"/>
          <w:sz w:val="24"/>
          <w:szCs w:val="24"/>
          <w:lang w:eastAsia="ru-RU"/>
        </w:rPr>
        <w:t>Вторичные волны, испущенные различными точками вырезанного светлого диска, интерферируют друг с другом. Результат интерференции определяется разностью фаз вторичных волн и зависит от угла отклонения лучей. В результате возникает чередование интерференционных максимумов и минимумов - что мы и видели на рис. </w:t>
      </w:r>
      <w:r w:rsidRPr="008A0D95">
        <w:rPr>
          <w:rFonts w:ascii="Times New Roman" w:eastAsia="Times New Roman" w:hAnsi="Times New Roman" w:cs="Times New Roman"/>
          <w:color w:val="0000FF"/>
          <w:sz w:val="24"/>
          <w:szCs w:val="24"/>
          <w:lang w:eastAsia="ru-RU"/>
        </w:rPr>
        <w:t>2</w:t>
      </w:r>
      <w:r w:rsidRPr="008A0D95">
        <w:rPr>
          <w:rFonts w:ascii="Times New Roman" w:eastAsia="Times New Roman" w:hAnsi="Times New Roman" w:cs="Times New Roman"/>
          <w:color w:val="212529"/>
          <w:sz w:val="24"/>
          <w:szCs w:val="24"/>
          <w:lang w:eastAsia="ru-RU"/>
        </w:rPr>
        <w:t>.</w:t>
      </w:r>
    </w:p>
    <w:p w:rsidR="008A0D95" w:rsidRPr="008A0D95" w:rsidRDefault="008A0D95" w:rsidP="008A0D95">
      <w:pPr>
        <w:shd w:val="clear" w:color="auto" w:fill="FFFFFF"/>
        <w:spacing w:after="100" w:afterAutospacing="1" w:line="360" w:lineRule="auto"/>
        <w:jc w:val="both"/>
        <w:rPr>
          <w:rFonts w:ascii="Times New Roman" w:eastAsia="Times New Roman" w:hAnsi="Times New Roman" w:cs="Times New Roman"/>
          <w:color w:val="212529"/>
          <w:sz w:val="24"/>
          <w:szCs w:val="24"/>
          <w:lang w:eastAsia="ru-RU"/>
        </w:rPr>
      </w:pPr>
      <w:r w:rsidRPr="008A0D95">
        <w:rPr>
          <w:rFonts w:ascii="Times New Roman" w:eastAsia="Times New Roman" w:hAnsi="Times New Roman" w:cs="Times New Roman"/>
          <w:color w:val="212529"/>
          <w:sz w:val="24"/>
          <w:szCs w:val="24"/>
          <w:lang w:eastAsia="ru-RU"/>
        </w:rPr>
        <w:t>Френель не только дополнил принцип Гюйгенса важной идеей когерентности и интерференции вторичных волн, но и придумал свой знаменитый метод решения дифракционных задач, основанный на построении так называемых </w:t>
      </w:r>
      <w:r w:rsidRPr="008A0D95">
        <w:rPr>
          <w:rFonts w:ascii="Times New Roman" w:eastAsia="Times New Roman" w:hAnsi="Times New Roman" w:cs="Times New Roman"/>
          <w:i/>
          <w:iCs/>
          <w:color w:val="212529"/>
          <w:sz w:val="24"/>
          <w:szCs w:val="24"/>
          <w:lang w:eastAsia="ru-RU"/>
        </w:rPr>
        <w:t>зон Френеля</w:t>
      </w:r>
      <w:r w:rsidRPr="008A0D95">
        <w:rPr>
          <w:rFonts w:ascii="Times New Roman" w:eastAsia="Times New Roman" w:hAnsi="Times New Roman" w:cs="Times New Roman"/>
          <w:color w:val="212529"/>
          <w:sz w:val="24"/>
          <w:szCs w:val="24"/>
          <w:lang w:eastAsia="ru-RU"/>
        </w:rPr>
        <w:t xml:space="preserve">. </w:t>
      </w:r>
      <w:bookmarkStart w:id="0" w:name="_GoBack"/>
      <w:bookmarkEnd w:id="0"/>
      <w:r w:rsidRPr="008A0D95">
        <w:rPr>
          <w:rFonts w:ascii="Times New Roman" w:eastAsia="Times New Roman" w:hAnsi="Times New Roman" w:cs="Times New Roman"/>
          <w:color w:val="212529"/>
          <w:sz w:val="24"/>
          <w:szCs w:val="24"/>
          <w:lang w:eastAsia="ru-RU"/>
        </w:rPr>
        <w:t>Френелю в рамках своей теории удалось дать объяснение нашего самого первого закона геометрической оптики - закона прямолинейного распространения света.</w:t>
      </w:r>
    </w:p>
    <w:p w:rsidR="004E0C5A" w:rsidRPr="008A0D95" w:rsidRDefault="004E0C5A" w:rsidP="008A0D95">
      <w:pPr>
        <w:spacing w:after="0" w:line="360" w:lineRule="auto"/>
        <w:jc w:val="center"/>
        <w:rPr>
          <w:rFonts w:ascii="Times New Roman" w:eastAsia="Times New Roman" w:hAnsi="Times New Roman" w:cs="Times New Roman"/>
          <w:sz w:val="24"/>
          <w:szCs w:val="24"/>
          <w:lang w:eastAsia="ru-RU"/>
        </w:rPr>
      </w:pPr>
      <w:r w:rsidRPr="008A0D95">
        <w:rPr>
          <w:rFonts w:ascii="Times New Roman" w:eastAsia="Times New Roman" w:hAnsi="Times New Roman" w:cs="Times New Roman"/>
          <w:b/>
          <w:sz w:val="24"/>
          <w:szCs w:val="24"/>
          <w:u w:val="single"/>
          <w:lang w:eastAsia="ru-RU"/>
        </w:rPr>
        <w:t>Тест</w:t>
      </w:r>
    </w:p>
    <w:p w:rsidR="004E0C5A" w:rsidRPr="008A0D95" w:rsidRDefault="004E0C5A" w:rsidP="008A0D95">
      <w:pPr>
        <w:spacing w:after="0" w:line="360" w:lineRule="auto"/>
        <w:ind w:left="360"/>
        <w:jc w:val="both"/>
        <w:rPr>
          <w:rFonts w:ascii="Times New Roman" w:eastAsia="Times New Roman" w:hAnsi="Times New Roman" w:cs="Times New Roman"/>
          <w:sz w:val="24"/>
          <w:szCs w:val="24"/>
          <w:lang w:eastAsia="ru-RU"/>
        </w:rPr>
      </w:pPr>
    </w:p>
    <w:p w:rsidR="004E0C5A" w:rsidRPr="008A0D95" w:rsidRDefault="004E0C5A" w:rsidP="008A0D95">
      <w:pPr>
        <w:numPr>
          <w:ilvl w:val="0"/>
          <w:numId w:val="1"/>
        </w:numPr>
        <w:spacing w:after="0" w:line="360" w:lineRule="auto"/>
        <w:contextualSpacing/>
        <w:jc w:val="both"/>
        <w:rPr>
          <w:rFonts w:ascii="Times New Roman" w:eastAsia="Times New Roman" w:hAnsi="Times New Roman" w:cs="Times New Roman"/>
          <w:b/>
          <w:bCs/>
          <w:i/>
          <w:iCs/>
          <w:sz w:val="24"/>
          <w:szCs w:val="24"/>
          <w:u w:val="single"/>
          <w:lang w:eastAsia="ru-RU"/>
        </w:rPr>
      </w:pPr>
      <w:r w:rsidRPr="008A0D95">
        <w:rPr>
          <w:rFonts w:ascii="Times New Roman" w:eastAsia="+mj-ea" w:hAnsi="Times New Roman" w:cs="Times New Roman"/>
          <w:b/>
          <w:bCs/>
          <w:i/>
          <w:iCs/>
          <w:sz w:val="24"/>
          <w:szCs w:val="24"/>
          <w:u w:val="single"/>
          <w:lang w:eastAsia="ru-RU"/>
        </w:rPr>
        <w:t>Как изменится дифракционная картина при уменьшении длины волны падающего монохроматического света?</w:t>
      </w:r>
    </w:p>
    <w:p w:rsidR="004E0C5A" w:rsidRPr="008A0D95" w:rsidRDefault="004E0C5A" w:rsidP="00264194">
      <w:pPr>
        <w:spacing w:after="0" w:line="360" w:lineRule="auto"/>
        <w:jc w:val="both"/>
        <w:rPr>
          <w:rFonts w:ascii="Times New Roman" w:eastAsia="Times New Roman" w:hAnsi="Times New Roman" w:cs="Times New Roman"/>
          <w:sz w:val="24"/>
          <w:szCs w:val="24"/>
          <w:lang w:eastAsia="ru-RU"/>
        </w:rPr>
      </w:pPr>
      <w:r w:rsidRPr="008A0D95">
        <w:rPr>
          <w:rFonts w:ascii="Times New Roman" w:eastAsia="Times New Roman" w:hAnsi="Times New Roman" w:cs="Times New Roman"/>
          <w:sz w:val="24"/>
          <w:szCs w:val="24"/>
          <w:lang w:eastAsia="ru-RU"/>
        </w:rPr>
        <w:t>А. Не изменится.</w:t>
      </w:r>
    </w:p>
    <w:p w:rsidR="004E0C5A" w:rsidRPr="008A0D95" w:rsidRDefault="004E0C5A" w:rsidP="00264194">
      <w:pPr>
        <w:spacing w:after="0" w:line="360" w:lineRule="auto"/>
        <w:jc w:val="both"/>
        <w:rPr>
          <w:rFonts w:ascii="Times New Roman" w:eastAsia="Times New Roman" w:hAnsi="Times New Roman" w:cs="Times New Roman"/>
          <w:sz w:val="24"/>
          <w:szCs w:val="24"/>
          <w:lang w:eastAsia="ru-RU"/>
        </w:rPr>
      </w:pPr>
      <w:r w:rsidRPr="008A0D95">
        <w:rPr>
          <w:rFonts w:ascii="Times New Roman" w:eastAsia="Times New Roman" w:hAnsi="Times New Roman" w:cs="Times New Roman"/>
          <w:sz w:val="24"/>
          <w:szCs w:val="24"/>
          <w:lang w:eastAsia="ru-RU"/>
        </w:rPr>
        <w:t>Б. Расстояния между линиями в спектре увеличатся.</w:t>
      </w:r>
    </w:p>
    <w:p w:rsidR="004E0C5A" w:rsidRPr="008A0D95" w:rsidRDefault="004E0C5A" w:rsidP="00264194">
      <w:pPr>
        <w:spacing w:after="0" w:line="360" w:lineRule="auto"/>
        <w:jc w:val="both"/>
        <w:rPr>
          <w:rFonts w:ascii="Times New Roman" w:eastAsia="Times New Roman" w:hAnsi="Times New Roman" w:cs="Times New Roman"/>
          <w:sz w:val="24"/>
          <w:szCs w:val="24"/>
          <w:lang w:eastAsia="ru-RU"/>
        </w:rPr>
      </w:pPr>
      <w:r w:rsidRPr="008A0D95">
        <w:rPr>
          <w:rFonts w:ascii="Times New Roman" w:eastAsia="Times New Roman" w:hAnsi="Times New Roman" w:cs="Times New Roman"/>
          <w:sz w:val="24"/>
          <w:szCs w:val="24"/>
          <w:lang w:eastAsia="ru-RU"/>
        </w:rPr>
        <w:t>В. Расстояния между линиями в спектре уменьшатся.</w:t>
      </w:r>
    </w:p>
    <w:p w:rsidR="004E0C5A" w:rsidRPr="008A0D95" w:rsidRDefault="004E0C5A" w:rsidP="00264194">
      <w:pPr>
        <w:spacing w:after="0" w:line="360" w:lineRule="auto"/>
        <w:jc w:val="both"/>
        <w:rPr>
          <w:rFonts w:ascii="Times New Roman" w:eastAsia="Times New Roman" w:hAnsi="Times New Roman" w:cs="Times New Roman"/>
          <w:sz w:val="24"/>
          <w:szCs w:val="24"/>
          <w:lang w:eastAsia="ru-RU"/>
        </w:rPr>
      </w:pPr>
      <w:r w:rsidRPr="008A0D95">
        <w:rPr>
          <w:rFonts w:ascii="Times New Roman" w:eastAsia="Times New Roman" w:hAnsi="Times New Roman" w:cs="Times New Roman"/>
          <w:sz w:val="24"/>
          <w:szCs w:val="24"/>
          <w:lang w:eastAsia="ru-RU"/>
        </w:rPr>
        <w:t xml:space="preserve">Г. Верный ответ не приведен. </w:t>
      </w:r>
    </w:p>
    <w:p w:rsidR="004E0C5A" w:rsidRPr="008A0D95" w:rsidRDefault="004E0C5A" w:rsidP="008A0D95">
      <w:pPr>
        <w:spacing w:after="0" w:line="360" w:lineRule="auto"/>
        <w:ind w:left="360"/>
        <w:jc w:val="both"/>
        <w:rPr>
          <w:rFonts w:ascii="Times New Roman" w:eastAsia="Times New Roman" w:hAnsi="Times New Roman" w:cs="Times New Roman"/>
          <w:sz w:val="24"/>
          <w:szCs w:val="24"/>
          <w:lang w:eastAsia="ru-RU"/>
        </w:rPr>
      </w:pPr>
    </w:p>
    <w:p w:rsidR="004E0C5A" w:rsidRPr="008A0D95" w:rsidRDefault="004E0C5A" w:rsidP="008A0D95">
      <w:pPr>
        <w:spacing w:after="0" w:line="360" w:lineRule="auto"/>
        <w:jc w:val="both"/>
        <w:rPr>
          <w:rFonts w:ascii="Times New Roman" w:eastAsia="Times New Roman" w:hAnsi="Times New Roman" w:cs="Times New Roman"/>
          <w:b/>
          <w:bCs/>
          <w:i/>
          <w:iCs/>
          <w:sz w:val="24"/>
          <w:szCs w:val="24"/>
          <w:u w:val="single"/>
          <w:lang w:eastAsia="ru-RU"/>
        </w:rPr>
      </w:pPr>
      <w:r w:rsidRPr="008A0D95">
        <w:rPr>
          <w:rFonts w:ascii="Times New Roman" w:eastAsia="Times New Roman" w:hAnsi="Times New Roman" w:cs="Times New Roman"/>
          <w:b/>
          <w:bCs/>
          <w:i/>
          <w:iCs/>
          <w:sz w:val="24"/>
          <w:szCs w:val="24"/>
          <w:lang w:eastAsia="ru-RU"/>
        </w:rPr>
        <w:t xml:space="preserve">2. </w:t>
      </w:r>
      <w:r w:rsidRPr="008A0D95">
        <w:rPr>
          <w:rFonts w:ascii="Times New Roman" w:eastAsia="Times New Roman" w:hAnsi="Times New Roman" w:cs="Times New Roman"/>
          <w:b/>
          <w:bCs/>
          <w:i/>
          <w:iCs/>
          <w:sz w:val="24"/>
          <w:szCs w:val="24"/>
          <w:u w:val="single"/>
          <w:lang w:eastAsia="ru-RU"/>
        </w:rPr>
        <w:t>Как изменится дифракционная картина при уменьшении расстояния между щелями решетки?</w:t>
      </w:r>
    </w:p>
    <w:p w:rsidR="004E0C5A" w:rsidRPr="008A0D95" w:rsidRDefault="004E0C5A" w:rsidP="008A0D95">
      <w:pPr>
        <w:spacing w:after="0" w:line="360" w:lineRule="auto"/>
        <w:jc w:val="both"/>
        <w:rPr>
          <w:rFonts w:ascii="Times New Roman" w:eastAsia="Times New Roman" w:hAnsi="Times New Roman" w:cs="Times New Roman"/>
          <w:sz w:val="24"/>
          <w:szCs w:val="24"/>
          <w:lang w:eastAsia="ru-RU"/>
        </w:rPr>
      </w:pPr>
      <w:r w:rsidRPr="008A0D95">
        <w:rPr>
          <w:rFonts w:ascii="Times New Roman" w:eastAsia="Times New Roman" w:hAnsi="Times New Roman" w:cs="Times New Roman"/>
          <w:sz w:val="24"/>
          <w:szCs w:val="24"/>
          <w:lang w:eastAsia="ru-RU"/>
        </w:rPr>
        <w:t>А. Не изменится.</w:t>
      </w:r>
    </w:p>
    <w:p w:rsidR="004E0C5A" w:rsidRPr="008A0D95" w:rsidRDefault="004E0C5A" w:rsidP="008A0D95">
      <w:pPr>
        <w:spacing w:after="0" w:line="360" w:lineRule="auto"/>
        <w:jc w:val="both"/>
        <w:rPr>
          <w:rFonts w:ascii="Times New Roman" w:eastAsia="Times New Roman" w:hAnsi="Times New Roman" w:cs="Times New Roman"/>
          <w:sz w:val="24"/>
          <w:szCs w:val="24"/>
          <w:lang w:eastAsia="ru-RU"/>
        </w:rPr>
      </w:pPr>
      <w:r w:rsidRPr="008A0D95">
        <w:rPr>
          <w:rFonts w:ascii="Times New Roman" w:eastAsia="Times New Roman" w:hAnsi="Times New Roman" w:cs="Times New Roman"/>
          <w:sz w:val="24"/>
          <w:szCs w:val="24"/>
          <w:lang w:eastAsia="ru-RU"/>
        </w:rPr>
        <w:t>Б. Расстояния между линиями в спектре увеличатся.</w:t>
      </w:r>
    </w:p>
    <w:p w:rsidR="004E0C5A" w:rsidRPr="008A0D95" w:rsidRDefault="004E0C5A" w:rsidP="008A0D95">
      <w:pPr>
        <w:spacing w:after="0" w:line="360" w:lineRule="auto"/>
        <w:jc w:val="both"/>
        <w:rPr>
          <w:rFonts w:ascii="Times New Roman" w:eastAsia="Times New Roman" w:hAnsi="Times New Roman" w:cs="Times New Roman"/>
          <w:sz w:val="24"/>
          <w:szCs w:val="24"/>
          <w:lang w:eastAsia="ru-RU"/>
        </w:rPr>
      </w:pPr>
      <w:r w:rsidRPr="008A0D95">
        <w:rPr>
          <w:rFonts w:ascii="Times New Roman" w:eastAsia="Times New Roman" w:hAnsi="Times New Roman" w:cs="Times New Roman"/>
          <w:sz w:val="24"/>
          <w:szCs w:val="24"/>
          <w:lang w:eastAsia="ru-RU"/>
        </w:rPr>
        <w:t>В. Расстояния между линиями в спектре уменьшатся.</w:t>
      </w:r>
    </w:p>
    <w:p w:rsidR="004E0C5A" w:rsidRPr="008A0D95" w:rsidRDefault="004E0C5A" w:rsidP="008A0D95">
      <w:pPr>
        <w:spacing w:after="0" w:line="360" w:lineRule="auto"/>
        <w:jc w:val="both"/>
        <w:rPr>
          <w:rFonts w:ascii="Times New Roman" w:eastAsia="Times New Roman" w:hAnsi="Times New Roman" w:cs="Times New Roman"/>
          <w:sz w:val="24"/>
          <w:szCs w:val="24"/>
          <w:lang w:eastAsia="ru-RU"/>
        </w:rPr>
      </w:pPr>
      <w:r w:rsidRPr="008A0D95">
        <w:rPr>
          <w:rFonts w:ascii="Times New Roman" w:eastAsia="Times New Roman" w:hAnsi="Times New Roman" w:cs="Times New Roman"/>
          <w:sz w:val="24"/>
          <w:szCs w:val="24"/>
          <w:lang w:eastAsia="ru-RU"/>
        </w:rPr>
        <w:t xml:space="preserve">Г. Верный ответ не приведен. </w:t>
      </w:r>
    </w:p>
    <w:p w:rsidR="004E0C5A" w:rsidRPr="008A0D95" w:rsidRDefault="004E0C5A" w:rsidP="008A0D95">
      <w:pPr>
        <w:spacing w:after="0" w:line="360" w:lineRule="auto"/>
        <w:jc w:val="both"/>
        <w:rPr>
          <w:rFonts w:ascii="Times New Roman" w:eastAsia="Times New Roman" w:hAnsi="Times New Roman" w:cs="Times New Roman"/>
          <w:sz w:val="24"/>
          <w:szCs w:val="24"/>
          <w:lang w:eastAsia="ru-RU"/>
        </w:rPr>
      </w:pPr>
    </w:p>
    <w:p w:rsidR="004E0C5A" w:rsidRPr="008A0D95" w:rsidRDefault="004E0C5A" w:rsidP="008A0D95">
      <w:pPr>
        <w:spacing w:after="0" w:line="360" w:lineRule="auto"/>
        <w:jc w:val="both"/>
        <w:rPr>
          <w:rFonts w:ascii="Times New Roman" w:eastAsia="Times New Roman" w:hAnsi="Times New Roman" w:cs="Times New Roman"/>
          <w:b/>
          <w:bCs/>
          <w:i/>
          <w:iCs/>
          <w:sz w:val="24"/>
          <w:szCs w:val="24"/>
          <w:u w:val="single"/>
          <w:lang w:eastAsia="ru-RU"/>
        </w:rPr>
      </w:pPr>
      <w:r w:rsidRPr="008A0D95">
        <w:rPr>
          <w:rFonts w:ascii="Times New Roman" w:eastAsia="Times New Roman" w:hAnsi="Times New Roman" w:cs="Times New Roman"/>
          <w:b/>
          <w:bCs/>
          <w:i/>
          <w:iCs/>
          <w:sz w:val="24"/>
          <w:szCs w:val="24"/>
          <w:lang w:eastAsia="ru-RU"/>
        </w:rPr>
        <w:t>3.</w:t>
      </w:r>
      <w:r w:rsidRPr="008A0D95">
        <w:rPr>
          <w:rFonts w:ascii="Times New Roman" w:eastAsia="Times New Roman" w:hAnsi="Times New Roman" w:cs="Times New Roman"/>
          <w:b/>
          <w:bCs/>
          <w:i/>
          <w:iCs/>
          <w:sz w:val="24"/>
          <w:szCs w:val="24"/>
          <w:u w:val="single"/>
          <w:lang w:eastAsia="ru-RU"/>
        </w:rPr>
        <w:t>Как изменится дифракционная картина  при увеличении количества щелей в решетке?</w:t>
      </w:r>
    </w:p>
    <w:p w:rsidR="004E0C5A" w:rsidRPr="008A0D95" w:rsidRDefault="004E0C5A" w:rsidP="008A0D95">
      <w:pPr>
        <w:spacing w:after="0" w:line="360" w:lineRule="auto"/>
        <w:jc w:val="both"/>
        <w:rPr>
          <w:rFonts w:ascii="Times New Roman" w:eastAsia="Times New Roman" w:hAnsi="Times New Roman" w:cs="Times New Roman"/>
          <w:sz w:val="24"/>
          <w:szCs w:val="24"/>
          <w:lang w:eastAsia="ru-RU"/>
        </w:rPr>
      </w:pPr>
      <w:r w:rsidRPr="008A0D95">
        <w:rPr>
          <w:rFonts w:ascii="Times New Roman" w:eastAsia="Times New Roman" w:hAnsi="Times New Roman" w:cs="Times New Roman"/>
          <w:sz w:val="24"/>
          <w:szCs w:val="24"/>
          <w:lang w:eastAsia="ru-RU"/>
        </w:rPr>
        <w:t>А. Не изменится.</w:t>
      </w:r>
    </w:p>
    <w:p w:rsidR="004E0C5A" w:rsidRPr="008A0D95" w:rsidRDefault="004E0C5A" w:rsidP="008A0D95">
      <w:pPr>
        <w:spacing w:after="0" w:line="360" w:lineRule="auto"/>
        <w:jc w:val="both"/>
        <w:rPr>
          <w:rFonts w:ascii="Times New Roman" w:eastAsia="Times New Roman" w:hAnsi="Times New Roman" w:cs="Times New Roman"/>
          <w:sz w:val="24"/>
          <w:szCs w:val="24"/>
          <w:lang w:eastAsia="ru-RU"/>
        </w:rPr>
      </w:pPr>
      <w:r w:rsidRPr="008A0D95">
        <w:rPr>
          <w:rFonts w:ascii="Times New Roman" w:eastAsia="Times New Roman" w:hAnsi="Times New Roman" w:cs="Times New Roman"/>
          <w:sz w:val="24"/>
          <w:szCs w:val="24"/>
          <w:lang w:eastAsia="ru-RU"/>
        </w:rPr>
        <w:t>Б. Ширина дифракционных максимумов увеличится.</w:t>
      </w:r>
    </w:p>
    <w:p w:rsidR="004E0C5A" w:rsidRPr="008A0D95" w:rsidRDefault="004E0C5A" w:rsidP="008A0D95">
      <w:pPr>
        <w:spacing w:after="0" w:line="360" w:lineRule="auto"/>
        <w:jc w:val="both"/>
        <w:rPr>
          <w:rFonts w:ascii="Times New Roman" w:eastAsia="Times New Roman" w:hAnsi="Times New Roman" w:cs="Times New Roman"/>
          <w:sz w:val="24"/>
          <w:szCs w:val="24"/>
          <w:lang w:eastAsia="ru-RU"/>
        </w:rPr>
      </w:pPr>
      <w:r w:rsidRPr="008A0D95">
        <w:rPr>
          <w:rFonts w:ascii="Times New Roman" w:eastAsia="Times New Roman" w:hAnsi="Times New Roman" w:cs="Times New Roman"/>
          <w:sz w:val="24"/>
          <w:szCs w:val="24"/>
          <w:lang w:eastAsia="ru-RU"/>
        </w:rPr>
        <w:t>В. Ширина дифракционных максимумов уменьшится.</w:t>
      </w:r>
    </w:p>
    <w:p w:rsidR="004E0C5A" w:rsidRPr="008A0D95" w:rsidRDefault="004E0C5A" w:rsidP="008A0D95">
      <w:pPr>
        <w:spacing w:after="0" w:line="360" w:lineRule="auto"/>
        <w:jc w:val="both"/>
        <w:rPr>
          <w:rFonts w:ascii="Times New Roman" w:eastAsia="Times New Roman" w:hAnsi="Times New Roman" w:cs="Times New Roman"/>
          <w:sz w:val="24"/>
          <w:szCs w:val="24"/>
          <w:lang w:eastAsia="ru-RU"/>
        </w:rPr>
      </w:pPr>
      <w:r w:rsidRPr="008A0D95">
        <w:rPr>
          <w:rFonts w:ascii="Times New Roman" w:eastAsia="Times New Roman" w:hAnsi="Times New Roman" w:cs="Times New Roman"/>
          <w:sz w:val="24"/>
          <w:szCs w:val="24"/>
          <w:lang w:eastAsia="ru-RU"/>
        </w:rPr>
        <w:t>Г. Ответ неоднозначен.</w:t>
      </w:r>
    </w:p>
    <w:p w:rsidR="004E0C5A" w:rsidRPr="008A0D95" w:rsidRDefault="004E0C5A" w:rsidP="008A0D95">
      <w:pPr>
        <w:spacing w:after="0" w:line="360" w:lineRule="auto"/>
        <w:jc w:val="both"/>
        <w:rPr>
          <w:rFonts w:ascii="Times New Roman" w:eastAsia="Times New Roman" w:hAnsi="Times New Roman" w:cs="Times New Roman"/>
          <w:sz w:val="24"/>
          <w:szCs w:val="24"/>
          <w:lang w:eastAsia="ru-RU"/>
        </w:rPr>
      </w:pPr>
    </w:p>
    <w:p w:rsidR="004E0C5A" w:rsidRPr="008A0D95" w:rsidRDefault="004E0C5A" w:rsidP="008A0D95">
      <w:pPr>
        <w:spacing w:after="0" w:line="360" w:lineRule="auto"/>
        <w:jc w:val="both"/>
        <w:rPr>
          <w:rFonts w:ascii="Times New Roman" w:eastAsia="Times New Roman" w:hAnsi="Times New Roman" w:cs="Times New Roman"/>
          <w:b/>
          <w:i/>
          <w:sz w:val="24"/>
          <w:szCs w:val="24"/>
          <w:u w:val="single"/>
          <w:lang w:eastAsia="ru-RU"/>
        </w:rPr>
      </w:pPr>
      <w:r w:rsidRPr="008A0D95">
        <w:rPr>
          <w:rFonts w:ascii="Times New Roman" w:eastAsia="Times New Roman" w:hAnsi="Times New Roman" w:cs="Times New Roman"/>
          <w:i/>
          <w:sz w:val="24"/>
          <w:szCs w:val="24"/>
          <w:lang w:eastAsia="ru-RU"/>
        </w:rPr>
        <w:t>4.</w:t>
      </w:r>
      <w:r w:rsidRPr="008A0D95">
        <w:rPr>
          <w:rFonts w:ascii="Times New Roman" w:eastAsia="Times New Roman" w:hAnsi="Times New Roman" w:cs="Times New Roman"/>
          <w:b/>
          <w:i/>
          <w:sz w:val="24"/>
          <w:szCs w:val="24"/>
          <w:u w:val="single"/>
          <w:lang w:eastAsia="ru-RU"/>
        </w:rPr>
        <w:t xml:space="preserve">Какое условие выполняется, если наблюдается дифракция света с длиной </w:t>
      </w:r>
      <w:proofErr w:type="gramStart"/>
      <w:r w:rsidRPr="008A0D95">
        <w:rPr>
          <w:rFonts w:ascii="Times New Roman" w:eastAsia="Times New Roman" w:hAnsi="Times New Roman" w:cs="Times New Roman"/>
          <w:b/>
          <w:i/>
          <w:sz w:val="24"/>
          <w:szCs w:val="24"/>
          <w:u w:val="single"/>
          <w:lang w:eastAsia="ru-RU"/>
        </w:rPr>
        <w:t xml:space="preserve">волны </w:t>
      </w:r>
      <w:r w:rsidRPr="008A0D95">
        <w:rPr>
          <w:rFonts w:ascii="Times New Roman" w:eastAsia="Times New Roman" w:hAnsi="Times New Roman" w:cs="Times New Roman"/>
          <w:b/>
          <w:i/>
          <w:sz w:val="24"/>
          <w:szCs w:val="24"/>
          <w:u w:val="single"/>
          <w:lang w:eastAsia="ru-RU"/>
        </w:rPr>
        <w:sym w:font="Symbol" w:char="006C"/>
      </w:r>
      <w:r w:rsidRPr="008A0D95">
        <w:rPr>
          <w:rFonts w:ascii="Times New Roman" w:eastAsia="Times New Roman" w:hAnsi="Times New Roman" w:cs="Times New Roman"/>
          <w:b/>
          <w:i/>
          <w:sz w:val="24"/>
          <w:szCs w:val="24"/>
          <w:u w:val="single"/>
          <w:lang w:eastAsia="ru-RU"/>
        </w:rPr>
        <w:t xml:space="preserve"> в</w:t>
      </w:r>
      <w:proofErr w:type="gramEnd"/>
      <w:r w:rsidRPr="008A0D95">
        <w:rPr>
          <w:rFonts w:ascii="Times New Roman" w:eastAsia="Times New Roman" w:hAnsi="Times New Roman" w:cs="Times New Roman"/>
          <w:b/>
          <w:i/>
          <w:sz w:val="24"/>
          <w:szCs w:val="24"/>
          <w:u w:val="single"/>
          <w:lang w:eastAsia="ru-RU"/>
        </w:rPr>
        <w:t xml:space="preserve"> области геометрической тени от диска радиуса </w:t>
      </w:r>
      <w:r w:rsidRPr="008A0D95">
        <w:rPr>
          <w:rFonts w:ascii="Times New Roman" w:eastAsia="Times New Roman" w:hAnsi="Times New Roman" w:cs="Times New Roman"/>
          <w:b/>
          <w:i/>
          <w:sz w:val="24"/>
          <w:szCs w:val="24"/>
          <w:u w:val="single"/>
          <w:lang w:val="en-US" w:eastAsia="ru-RU"/>
        </w:rPr>
        <w:t>r</w:t>
      </w:r>
      <w:r w:rsidRPr="008A0D95">
        <w:rPr>
          <w:rFonts w:ascii="Times New Roman" w:eastAsia="Times New Roman" w:hAnsi="Times New Roman" w:cs="Times New Roman"/>
          <w:b/>
          <w:i/>
          <w:sz w:val="24"/>
          <w:szCs w:val="24"/>
          <w:u w:val="single"/>
          <w:lang w:eastAsia="ru-RU"/>
        </w:rPr>
        <w:t xml:space="preserve"> ?</w:t>
      </w:r>
    </w:p>
    <w:p w:rsidR="004E0C5A" w:rsidRPr="008A0D95" w:rsidRDefault="004E0C5A" w:rsidP="008A0D95">
      <w:pPr>
        <w:spacing w:after="0" w:line="360" w:lineRule="auto"/>
        <w:jc w:val="both"/>
        <w:rPr>
          <w:rFonts w:ascii="Times New Roman" w:eastAsia="Times New Roman" w:hAnsi="Times New Roman" w:cs="Times New Roman"/>
          <w:sz w:val="24"/>
          <w:szCs w:val="24"/>
          <w:lang w:eastAsia="ru-RU"/>
        </w:rPr>
      </w:pPr>
      <w:r w:rsidRPr="008A0D95">
        <w:rPr>
          <w:rFonts w:ascii="Times New Roman" w:eastAsia="Times New Roman" w:hAnsi="Times New Roman" w:cs="Times New Roman"/>
          <w:sz w:val="24"/>
          <w:szCs w:val="24"/>
          <w:lang w:eastAsia="ru-RU"/>
        </w:rPr>
        <w:t xml:space="preserve">А. </w:t>
      </w:r>
      <w:r w:rsidRPr="008A0D95">
        <w:rPr>
          <w:rFonts w:ascii="Times New Roman" w:eastAsia="Times New Roman" w:hAnsi="Times New Roman" w:cs="Times New Roman"/>
          <w:sz w:val="24"/>
          <w:szCs w:val="24"/>
          <w:lang w:val="en-US" w:eastAsia="ru-RU"/>
        </w:rPr>
        <w:t>r</w:t>
      </w:r>
      <w:r w:rsidRPr="008A0D95">
        <w:rPr>
          <w:rFonts w:ascii="Times New Roman" w:eastAsia="Times New Roman" w:hAnsi="Times New Roman" w:cs="Times New Roman"/>
          <w:sz w:val="24"/>
          <w:szCs w:val="24"/>
          <w:lang w:eastAsia="ru-RU"/>
        </w:rPr>
        <w:t xml:space="preserve"> = </w:t>
      </w:r>
      <w:r w:rsidRPr="008A0D95">
        <w:rPr>
          <w:rFonts w:ascii="Times New Roman" w:eastAsia="Times New Roman" w:hAnsi="Times New Roman" w:cs="Times New Roman"/>
          <w:sz w:val="24"/>
          <w:szCs w:val="24"/>
          <w:lang w:eastAsia="ru-RU"/>
        </w:rPr>
        <w:sym w:font="Symbol" w:char="006C"/>
      </w:r>
    </w:p>
    <w:p w:rsidR="004E0C5A" w:rsidRPr="008A0D95" w:rsidRDefault="004E0C5A" w:rsidP="008A0D95">
      <w:pPr>
        <w:spacing w:after="0" w:line="360" w:lineRule="auto"/>
        <w:jc w:val="both"/>
        <w:rPr>
          <w:rFonts w:ascii="Times New Roman" w:eastAsia="Times New Roman" w:hAnsi="Times New Roman" w:cs="Times New Roman"/>
          <w:sz w:val="24"/>
          <w:szCs w:val="24"/>
          <w:lang w:eastAsia="ru-RU"/>
        </w:rPr>
      </w:pPr>
      <w:r w:rsidRPr="008A0D95">
        <w:rPr>
          <w:rFonts w:ascii="Times New Roman" w:eastAsia="Times New Roman" w:hAnsi="Times New Roman" w:cs="Times New Roman"/>
          <w:sz w:val="24"/>
          <w:szCs w:val="24"/>
          <w:lang w:eastAsia="ru-RU"/>
        </w:rPr>
        <w:t xml:space="preserve">Б. </w:t>
      </w:r>
      <w:r w:rsidRPr="008A0D95">
        <w:rPr>
          <w:rFonts w:ascii="Times New Roman" w:eastAsia="Times New Roman" w:hAnsi="Times New Roman" w:cs="Times New Roman"/>
          <w:sz w:val="24"/>
          <w:szCs w:val="24"/>
          <w:lang w:val="en-US" w:eastAsia="ru-RU"/>
        </w:rPr>
        <w:t>r</w:t>
      </w:r>
      <w:r w:rsidRPr="008A0D95">
        <w:rPr>
          <w:rFonts w:ascii="Times New Roman" w:eastAsia="Times New Roman" w:hAnsi="Times New Roman" w:cs="Times New Roman"/>
          <w:sz w:val="24"/>
          <w:szCs w:val="24"/>
          <w:lang w:eastAsia="ru-RU"/>
        </w:rPr>
        <w:t xml:space="preserve"> »</w:t>
      </w:r>
      <w:r w:rsidRPr="008A0D95">
        <w:rPr>
          <w:rFonts w:ascii="Times New Roman" w:eastAsia="Times New Roman" w:hAnsi="Times New Roman" w:cs="Times New Roman"/>
          <w:sz w:val="24"/>
          <w:szCs w:val="24"/>
          <w:lang w:eastAsia="ru-RU"/>
        </w:rPr>
        <w:sym w:font="Symbol" w:char="006C"/>
      </w:r>
    </w:p>
    <w:p w:rsidR="004E0C5A" w:rsidRPr="008A0D95" w:rsidRDefault="004E0C5A" w:rsidP="008A0D95">
      <w:pPr>
        <w:spacing w:after="0" w:line="360" w:lineRule="auto"/>
        <w:jc w:val="both"/>
        <w:rPr>
          <w:rFonts w:ascii="Times New Roman" w:eastAsia="Times New Roman" w:hAnsi="Times New Roman" w:cs="Times New Roman"/>
          <w:sz w:val="24"/>
          <w:szCs w:val="24"/>
          <w:lang w:eastAsia="ru-RU"/>
        </w:rPr>
      </w:pPr>
      <w:r w:rsidRPr="008A0D95">
        <w:rPr>
          <w:rFonts w:ascii="Times New Roman" w:eastAsia="Times New Roman" w:hAnsi="Times New Roman" w:cs="Times New Roman"/>
          <w:sz w:val="24"/>
          <w:szCs w:val="24"/>
          <w:lang w:eastAsia="ru-RU"/>
        </w:rPr>
        <w:t xml:space="preserve">В. </w:t>
      </w:r>
      <w:r w:rsidRPr="008A0D95">
        <w:rPr>
          <w:rFonts w:ascii="Times New Roman" w:eastAsia="Times New Roman" w:hAnsi="Times New Roman" w:cs="Times New Roman"/>
          <w:sz w:val="24"/>
          <w:szCs w:val="24"/>
          <w:lang w:val="en-US" w:eastAsia="ru-RU"/>
        </w:rPr>
        <w:t>r</w:t>
      </w:r>
      <w:r w:rsidRPr="008A0D95">
        <w:rPr>
          <w:rFonts w:ascii="Times New Roman" w:eastAsia="Times New Roman" w:hAnsi="Times New Roman" w:cs="Times New Roman"/>
          <w:sz w:val="24"/>
          <w:szCs w:val="24"/>
          <w:lang w:eastAsia="ru-RU"/>
        </w:rPr>
        <w:t xml:space="preserve">« </w:t>
      </w:r>
      <w:r w:rsidRPr="008A0D95">
        <w:rPr>
          <w:rFonts w:ascii="Times New Roman" w:eastAsia="Times New Roman" w:hAnsi="Times New Roman" w:cs="Times New Roman"/>
          <w:sz w:val="24"/>
          <w:szCs w:val="24"/>
          <w:lang w:eastAsia="ru-RU"/>
        </w:rPr>
        <w:sym w:font="Symbol" w:char="006C"/>
      </w:r>
    </w:p>
    <w:p w:rsidR="004E0C5A" w:rsidRPr="008A0D95" w:rsidRDefault="004E0C5A" w:rsidP="008A0D95">
      <w:pPr>
        <w:spacing w:after="0" w:line="360" w:lineRule="auto"/>
        <w:jc w:val="both"/>
        <w:rPr>
          <w:rFonts w:ascii="Times New Roman" w:eastAsia="Times New Roman" w:hAnsi="Times New Roman" w:cs="Times New Roman"/>
          <w:sz w:val="24"/>
          <w:szCs w:val="24"/>
          <w:lang w:eastAsia="ru-RU"/>
        </w:rPr>
      </w:pPr>
      <w:r w:rsidRPr="008A0D95">
        <w:rPr>
          <w:rFonts w:ascii="Times New Roman" w:eastAsia="Times New Roman" w:hAnsi="Times New Roman" w:cs="Times New Roman"/>
          <w:sz w:val="24"/>
          <w:szCs w:val="24"/>
          <w:lang w:eastAsia="ru-RU"/>
        </w:rPr>
        <w:t>Г.  Дифракция происходит при любых размерах диска</w:t>
      </w:r>
    </w:p>
    <w:p w:rsidR="004E0C5A" w:rsidRPr="008A0D95" w:rsidRDefault="004E0C5A" w:rsidP="008A0D95">
      <w:pPr>
        <w:spacing w:after="0" w:line="360" w:lineRule="auto"/>
        <w:jc w:val="both"/>
        <w:rPr>
          <w:rFonts w:ascii="Times New Roman" w:eastAsia="Times New Roman" w:hAnsi="Times New Roman" w:cs="Times New Roman"/>
          <w:sz w:val="24"/>
          <w:szCs w:val="24"/>
          <w:lang w:eastAsia="ru-RU"/>
        </w:rPr>
      </w:pPr>
    </w:p>
    <w:p w:rsidR="004E0C5A" w:rsidRPr="008A0D95" w:rsidRDefault="004E0C5A" w:rsidP="008A0D95">
      <w:pPr>
        <w:spacing w:after="0" w:line="360" w:lineRule="auto"/>
        <w:contextualSpacing/>
        <w:jc w:val="both"/>
        <w:rPr>
          <w:rFonts w:ascii="Times New Roman" w:eastAsia="Times New Roman" w:hAnsi="Times New Roman" w:cs="Times New Roman"/>
          <w:b/>
          <w:bCs/>
          <w:i/>
          <w:sz w:val="24"/>
          <w:szCs w:val="24"/>
          <w:u w:val="single"/>
          <w:lang w:eastAsia="ru-RU"/>
        </w:rPr>
      </w:pPr>
      <w:r w:rsidRPr="008A0D95">
        <w:rPr>
          <w:rFonts w:ascii="Times New Roman" w:eastAsia="+mj-ea" w:hAnsi="Times New Roman" w:cs="Times New Roman"/>
          <w:b/>
          <w:bCs/>
          <w:i/>
          <w:sz w:val="24"/>
          <w:szCs w:val="24"/>
          <w:u w:val="single"/>
          <w:lang w:eastAsia="ru-RU"/>
        </w:rPr>
        <w:t>5.Какое из приведенных ниже выражений определяет угол, под которым наблюдается первый главный максимум?</w:t>
      </w:r>
    </w:p>
    <w:p w:rsidR="004E0C5A" w:rsidRPr="008A0D95" w:rsidRDefault="004E0C5A" w:rsidP="008A0D95">
      <w:pPr>
        <w:spacing w:after="0" w:line="360" w:lineRule="auto"/>
        <w:jc w:val="both"/>
        <w:rPr>
          <w:rFonts w:ascii="Times New Roman" w:eastAsia="Times New Roman" w:hAnsi="Times New Roman" w:cs="Times New Roman"/>
          <w:sz w:val="24"/>
          <w:szCs w:val="24"/>
          <w:lang w:val="en-US" w:eastAsia="ru-RU"/>
        </w:rPr>
      </w:pPr>
      <w:r w:rsidRPr="008A0D95">
        <w:rPr>
          <w:rFonts w:ascii="Times New Roman" w:eastAsia="Times New Roman" w:hAnsi="Times New Roman" w:cs="Times New Roman"/>
          <w:sz w:val="24"/>
          <w:szCs w:val="24"/>
          <w:lang w:eastAsia="ru-RU"/>
        </w:rPr>
        <w:t>А</w:t>
      </w:r>
      <w:r w:rsidRPr="008A0D95">
        <w:rPr>
          <w:rFonts w:ascii="Times New Roman" w:eastAsia="Times New Roman" w:hAnsi="Times New Roman" w:cs="Times New Roman"/>
          <w:sz w:val="24"/>
          <w:szCs w:val="24"/>
          <w:lang w:val="en-US" w:eastAsia="ru-RU"/>
        </w:rPr>
        <w:t xml:space="preserve">. sin </w:t>
      </w:r>
      <w:r w:rsidRPr="008A0D95">
        <w:rPr>
          <w:rFonts w:ascii="Times New Roman" w:eastAsia="Times New Roman" w:hAnsi="Times New Roman" w:cs="Times New Roman"/>
          <w:sz w:val="24"/>
          <w:szCs w:val="24"/>
          <w:lang w:val="en-US" w:eastAsia="ru-RU"/>
        </w:rPr>
        <w:sym w:font="Symbol" w:char="006A"/>
      </w:r>
      <w:r w:rsidRPr="008A0D95">
        <w:rPr>
          <w:rFonts w:ascii="Times New Roman" w:eastAsia="Times New Roman" w:hAnsi="Times New Roman" w:cs="Times New Roman"/>
          <w:sz w:val="24"/>
          <w:szCs w:val="24"/>
          <w:lang w:val="en-US" w:eastAsia="ru-RU"/>
        </w:rPr>
        <w:t xml:space="preserve"> =</w:t>
      </w:r>
      <w:r w:rsidRPr="008A0D95">
        <w:rPr>
          <w:rFonts w:ascii="Times New Roman" w:eastAsia="Times New Roman" w:hAnsi="Times New Roman" w:cs="Times New Roman"/>
          <w:sz w:val="24"/>
          <w:szCs w:val="24"/>
          <w:lang w:eastAsia="ru-RU"/>
        </w:rPr>
        <w:sym w:font="Symbol" w:char="006C"/>
      </w:r>
      <w:r w:rsidRPr="008A0D95">
        <w:rPr>
          <w:rFonts w:ascii="Times New Roman" w:eastAsia="Times New Roman" w:hAnsi="Times New Roman" w:cs="Times New Roman"/>
          <w:sz w:val="24"/>
          <w:szCs w:val="24"/>
          <w:lang w:val="en-US" w:eastAsia="ru-RU"/>
        </w:rPr>
        <w:t>/d</w:t>
      </w:r>
    </w:p>
    <w:p w:rsidR="004E0C5A" w:rsidRPr="008A0D95" w:rsidRDefault="004E0C5A" w:rsidP="008A0D95">
      <w:pPr>
        <w:spacing w:after="0" w:line="360" w:lineRule="auto"/>
        <w:jc w:val="both"/>
        <w:rPr>
          <w:rFonts w:ascii="Times New Roman" w:eastAsia="Times New Roman" w:hAnsi="Times New Roman" w:cs="Times New Roman"/>
          <w:sz w:val="24"/>
          <w:szCs w:val="24"/>
          <w:lang w:val="en-US" w:eastAsia="ru-RU"/>
        </w:rPr>
      </w:pPr>
      <w:r w:rsidRPr="008A0D95">
        <w:rPr>
          <w:rFonts w:ascii="Times New Roman" w:eastAsia="Times New Roman" w:hAnsi="Times New Roman" w:cs="Times New Roman"/>
          <w:sz w:val="24"/>
          <w:szCs w:val="24"/>
          <w:lang w:eastAsia="ru-RU"/>
        </w:rPr>
        <w:t>Б</w:t>
      </w:r>
      <w:r w:rsidRPr="008A0D95">
        <w:rPr>
          <w:rFonts w:ascii="Times New Roman" w:eastAsia="Times New Roman" w:hAnsi="Times New Roman" w:cs="Times New Roman"/>
          <w:sz w:val="24"/>
          <w:szCs w:val="24"/>
          <w:lang w:val="en-US" w:eastAsia="ru-RU"/>
        </w:rPr>
        <w:t xml:space="preserve">. sin </w:t>
      </w:r>
      <w:r w:rsidRPr="008A0D95">
        <w:rPr>
          <w:rFonts w:ascii="Times New Roman" w:eastAsia="Times New Roman" w:hAnsi="Times New Roman" w:cs="Times New Roman"/>
          <w:sz w:val="24"/>
          <w:szCs w:val="24"/>
          <w:lang w:val="en-US" w:eastAsia="ru-RU"/>
        </w:rPr>
        <w:sym w:font="Symbol" w:char="006A"/>
      </w:r>
      <w:r w:rsidRPr="008A0D95">
        <w:rPr>
          <w:rFonts w:ascii="Times New Roman" w:eastAsia="Times New Roman" w:hAnsi="Times New Roman" w:cs="Times New Roman"/>
          <w:sz w:val="24"/>
          <w:szCs w:val="24"/>
          <w:lang w:val="en-US" w:eastAsia="ru-RU"/>
        </w:rPr>
        <w:t xml:space="preserve"> =  d/</w:t>
      </w:r>
      <w:r w:rsidRPr="008A0D95">
        <w:rPr>
          <w:rFonts w:ascii="Times New Roman" w:eastAsia="Times New Roman" w:hAnsi="Times New Roman" w:cs="Times New Roman"/>
          <w:sz w:val="24"/>
          <w:szCs w:val="24"/>
          <w:lang w:eastAsia="ru-RU"/>
        </w:rPr>
        <w:sym w:font="Symbol" w:char="006C"/>
      </w:r>
    </w:p>
    <w:p w:rsidR="004E0C5A" w:rsidRPr="008A0D95" w:rsidRDefault="004E0C5A" w:rsidP="008A0D95">
      <w:pPr>
        <w:spacing w:after="0" w:line="360" w:lineRule="auto"/>
        <w:jc w:val="both"/>
        <w:rPr>
          <w:rFonts w:ascii="Times New Roman" w:eastAsia="Times New Roman" w:hAnsi="Times New Roman" w:cs="Times New Roman"/>
          <w:sz w:val="24"/>
          <w:szCs w:val="24"/>
          <w:lang w:val="en-US" w:eastAsia="ru-RU"/>
        </w:rPr>
      </w:pPr>
      <w:r w:rsidRPr="008A0D95">
        <w:rPr>
          <w:rFonts w:ascii="Times New Roman" w:eastAsia="Times New Roman" w:hAnsi="Times New Roman" w:cs="Times New Roman"/>
          <w:sz w:val="24"/>
          <w:szCs w:val="24"/>
          <w:lang w:eastAsia="ru-RU"/>
        </w:rPr>
        <w:t>В</w:t>
      </w:r>
      <w:r w:rsidRPr="008A0D95">
        <w:rPr>
          <w:rFonts w:ascii="Times New Roman" w:eastAsia="Times New Roman" w:hAnsi="Times New Roman" w:cs="Times New Roman"/>
          <w:sz w:val="24"/>
          <w:szCs w:val="24"/>
          <w:lang w:val="en-US" w:eastAsia="ru-RU"/>
        </w:rPr>
        <w:t xml:space="preserve">. cos </w:t>
      </w:r>
      <w:r w:rsidRPr="008A0D95">
        <w:rPr>
          <w:rFonts w:ascii="Times New Roman" w:eastAsia="Times New Roman" w:hAnsi="Times New Roman" w:cs="Times New Roman"/>
          <w:sz w:val="24"/>
          <w:szCs w:val="24"/>
          <w:lang w:val="en-US" w:eastAsia="ru-RU"/>
        </w:rPr>
        <w:sym w:font="Symbol" w:char="006A"/>
      </w:r>
      <w:r w:rsidRPr="008A0D95">
        <w:rPr>
          <w:rFonts w:ascii="Times New Roman" w:eastAsia="Times New Roman" w:hAnsi="Times New Roman" w:cs="Times New Roman"/>
          <w:sz w:val="24"/>
          <w:szCs w:val="24"/>
          <w:lang w:val="en-US" w:eastAsia="ru-RU"/>
        </w:rPr>
        <w:t xml:space="preserve"> =</w:t>
      </w:r>
      <w:r w:rsidRPr="008A0D95">
        <w:rPr>
          <w:rFonts w:ascii="Times New Roman" w:eastAsia="Times New Roman" w:hAnsi="Times New Roman" w:cs="Times New Roman"/>
          <w:sz w:val="24"/>
          <w:szCs w:val="24"/>
          <w:lang w:eastAsia="ru-RU"/>
        </w:rPr>
        <w:sym w:font="Symbol" w:char="006C"/>
      </w:r>
      <w:r w:rsidRPr="008A0D95">
        <w:rPr>
          <w:rFonts w:ascii="Times New Roman" w:eastAsia="Times New Roman" w:hAnsi="Times New Roman" w:cs="Times New Roman"/>
          <w:sz w:val="24"/>
          <w:szCs w:val="24"/>
          <w:lang w:val="en-US" w:eastAsia="ru-RU"/>
        </w:rPr>
        <w:t>/d</w:t>
      </w:r>
    </w:p>
    <w:p w:rsidR="004E0C5A" w:rsidRPr="008A0D95" w:rsidRDefault="004E0C5A" w:rsidP="008A0D95">
      <w:pPr>
        <w:spacing w:after="0" w:line="360" w:lineRule="auto"/>
        <w:jc w:val="both"/>
        <w:rPr>
          <w:rFonts w:ascii="Times New Roman" w:eastAsia="Times New Roman" w:hAnsi="Times New Roman" w:cs="Times New Roman"/>
          <w:sz w:val="24"/>
          <w:szCs w:val="24"/>
          <w:lang w:val="en-US" w:eastAsia="ru-RU"/>
        </w:rPr>
      </w:pPr>
      <w:r w:rsidRPr="008A0D95">
        <w:rPr>
          <w:rFonts w:ascii="Times New Roman" w:eastAsia="Times New Roman" w:hAnsi="Times New Roman" w:cs="Times New Roman"/>
          <w:sz w:val="24"/>
          <w:szCs w:val="24"/>
          <w:lang w:eastAsia="ru-RU"/>
        </w:rPr>
        <w:t>Г</w:t>
      </w:r>
      <w:r w:rsidRPr="008A0D95">
        <w:rPr>
          <w:rFonts w:ascii="Times New Roman" w:eastAsia="Times New Roman" w:hAnsi="Times New Roman" w:cs="Times New Roman"/>
          <w:sz w:val="24"/>
          <w:szCs w:val="24"/>
          <w:lang w:val="en-US" w:eastAsia="ru-RU"/>
        </w:rPr>
        <w:t xml:space="preserve">. </w:t>
      </w:r>
      <w:r w:rsidRPr="008A0D95">
        <w:rPr>
          <w:rFonts w:ascii="Times New Roman" w:eastAsia="Times New Roman" w:hAnsi="Times New Roman" w:cs="Times New Roman"/>
          <w:sz w:val="24"/>
          <w:szCs w:val="24"/>
          <w:lang w:eastAsia="ru-RU"/>
        </w:rPr>
        <w:t>с</w:t>
      </w:r>
      <w:proofErr w:type="spellStart"/>
      <w:r w:rsidRPr="008A0D95">
        <w:rPr>
          <w:rFonts w:ascii="Times New Roman" w:eastAsia="Times New Roman" w:hAnsi="Times New Roman" w:cs="Times New Roman"/>
          <w:sz w:val="24"/>
          <w:szCs w:val="24"/>
          <w:lang w:val="en-US" w:eastAsia="ru-RU"/>
        </w:rPr>
        <w:t>os</w:t>
      </w:r>
      <w:proofErr w:type="spellEnd"/>
      <w:r w:rsidRPr="008A0D95">
        <w:rPr>
          <w:rFonts w:ascii="Times New Roman" w:eastAsia="Times New Roman" w:hAnsi="Times New Roman" w:cs="Times New Roman"/>
          <w:sz w:val="24"/>
          <w:szCs w:val="24"/>
          <w:lang w:val="en-US" w:eastAsia="ru-RU"/>
        </w:rPr>
        <w:sym w:font="Symbol" w:char="006A"/>
      </w:r>
      <w:r w:rsidRPr="008A0D95">
        <w:rPr>
          <w:rFonts w:ascii="Times New Roman" w:eastAsia="Times New Roman" w:hAnsi="Times New Roman" w:cs="Times New Roman"/>
          <w:sz w:val="24"/>
          <w:szCs w:val="24"/>
          <w:lang w:val="en-US" w:eastAsia="ru-RU"/>
        </w:rPr>
        <w:t xml:space="preserve"> </w:t>
      </w:r>
      <w:proofErr w:type="gramStart"/>
      <w:r w:rsidRPr="008A0D95">
        <w:rPr>
          <w:rFonts w:ascii="Times New Roman" w:eastAsia="Times New Roman" w:hAnsi="Times New Roman" w:cs="Times New Roman"/>
          <w:sz w:val="24"/>
          <w:szCs w:val="24"/>
          <w:lang w:val="en-US" w:eastAsia="ru-RU"/>
        </w:rPr>
        <w:t>=  d</w:t>
      </w:r>
      <w:proofErr w:type="gramEnd"/>
      <w:r w:rsidRPr="008A0D95">
        <w:rPr>
          <w:rFonts w:ascii="Times New Roman" w:eastAsia="Times New Roman" w:hAnsi="Times New Roman" w:cs="Times New Roman"/>
          <w:sz w:val="24"/>
          <w:szCs w:val="24"/>
          <w:lang w:val="en-US" w:eastAsia="ru-RU"/>
        </w:rPr>
        <w:t>/</w:t>
      </w:r>
      <w:r w:rsidRPr="008A0D95">
        <w:rPr>
          <w:rFonts w:ascii="Times New Roman" w:eastAsia="Times New Roman" w:hAnsi="Times New Roman" w:cs="Times New Roman"/>
          <w:sz w:val="24"/>
          <w:szCs w:val="24"/>
          <w:lang w:eastAsia="ru-RU"/>
        </w:rPr>
        <w:sym w:font="Symbol" w:char="006C"/>
      </w:r>
    </w:p>
    <w:p w:rsidR="00264194" w:rsidRDefault="00264194" w:rsidP="008A0D95">
      <w:pPr>
        <w:spacing w:line="360" w:lineRule="auto"/>
        <w:jc w:val="both"/>
        <w:rPr>
          <w:rFonts w:ascii="Times New Roman" w:hAnsi="Times New Roman" w:cs="Times New Roman"/>
          <w:sz w:val="24"/>
          <w:szCs w:val="24"/>
          <w:lang w:val="en-US"/>
        </w:rPr>
      </w:pPr>
    </w:p>
    <w:p w:rsidR="00264194" w:rsidRPr="00264194" w:rsidRDefault="00264194" w:rsidP="00264194">
      <w:pPr>
        <w:rPr>
          <w:rFonts w:ascii="Times New Roman" w:hAnsi="Times New Roman" w:cs="Times New Roman"/>
          <w:sz w:val="24"/>
          <w:szCs w:val="24"/>
          <w:lang w:val="en-US"/>
        </w:rPr>
      </w:pPr>
    </w:p>
    <w:p w:rsidR="00264194" w:rsidRPr="00264194" w:rsidRDefault="00264194" w:rsidP="00264194">
      <w:pPr>
        <w:rPr>
          <w:rFonts w:ascii="Times New Roman" w:hAnsi="Times New Roman" w:cs="Times New Roman"/>
          <w:sz w:val="24"/>
          <w:szCs w:val="24"/>
          <w:lang w:val="en-US"/>
        </w:rPr>
      </w:pPr>
    </w:p>
    <w:p w:rsidR="00264194" w:rsidRPr="00264194" w:rsidRDefault="00264194" w:rsidP="00264194">
      <w:pPr>
        <w:rPr>
          <w:rFonts w:ascii="Times New Roman" w:hAnsi="Times New Roman" w:cs="Times New Roman"/>
          <w:sz w:val="24"/>
          <w:szCs w:val="24"/>
          <w:lang w:val="en-US"/>
        </w:rPr>
      </w:pPr>
    </w:p>
    <w:p w:rsidR="00264194" w:rsidRDefault="00264194" w:rsidP="00264194">
      <w:pPr>
        <w:rPr>
          <w:rFonts w:ascii="Times New Roman" w:hAnsi="Times New Roman" w:cs="Times New Roman"/>
          <w:sz w:val="24"/>
          <w:szCs w:val="24"/>
          <w:lang w:val="en-US"/>
        </w:rPr>
      </w:pPr>
    </w:p>
    <w:p w:rsidR="00D320A2" w:rsidRPr="00264194" w:rsidRDefault="00264194" w:rsidP="00264194">
      <w:pPr>
        <w:tabs>
          <w:tab w:val="left" w:pos="1848"/>
        </w:tabs>
        <w:rPr>
          <w:rFonts w:ascii="Times New Roman" w:hAnsi="Times New Roman" w:cs="Times New Roman"/>
          <w:sz w:val="24"/>
          <w:szCs w:val="24"/>
        </w:rPr>
      </w:pPr>
      <w:r>
        <w:rPr>
          <w:rFonts w:ascii="Times New Roman" w:hAnsi="Times New Roman" w:cs="Times New Roman"/>
          <w:sz w:val="24"/>
          <w:szCs w:val="24"/>
          <w:lang w:val="en-US"/>
        </w:rPr>
        <w:tab/>
      </w:r>
      <w:r>
        <w:rPr>
          <w:rFonts w:ascii="Times New Roman" w:hAnsi="Times New Roman" w:cs="Times New Roman"/>
          <w:sz w:val="24"/>
          <w:szCs w:val="24"/>
        </w:rPr>
        <w:t>Преподаватель _________________</w:t>
      </w:r>
      <w:proofErr w:type="spellStart"/>
      <w:r>
        <w:rPr>
          <w:rFonts w:ascii="Times New Roman" w:hAnsi="Times New Roman" w:cs="Times New Roman"/>
          <w:sz w:val="24"/>
          <w:szCs w:val="24"/>
        </w:rPr>
        <w:t>Исмаилова</w:t>
      </w:r>
      <w:proofErr w:type="spellEnd"/>
      <w:r>
        <w:rPr>
          <w:rFonts w:ascii="Times New Roman" w:hAnsi="Times New Roman" w:cs="Times New Roman"/>
          <w:sz w:val="24"/>
          <w:szCs w:val="24"/>
        </w:rPr>
        <w:t xml:space="preserve"> З.И.</w:t>
      </w:r>
    </w:p>
    <w:sectPr w:rsidR="00D320A2" w:rsidRPr="00264194" w:rsidSect="00FB67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j-ea">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CB2647"/>
    <w:multiLevelType w:val="hybridMultilevel"/>
    <w:tmpl w:val="E44A9CE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F7485D"/>
    <w:rsid w:val="00264194"/>
    <w:rsid w:val="004E0C5A"/>
    <w:rsid w:val="008A0D95"/>
    <w:rsid w:val="00D320A2"/>
    <w:rsid w:val="00F7485D"/>
    <w:rsid w:val="00FB67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2B68BC-D84C-40C5-8296-AEA82E48A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6744"/>
  </w:style>
  <w:style w:type="paragraph" w:styleId="2">
    <w:name w:val="heading 2"/>
    <w:basedOn w:val="a"/>
    <w:link w:val="20"/>
    <w:uiPriority w:val="9"/>
    <w:qFormat/>
    <w:rsid w:val="008A0D9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A0D95"/>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8A0D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8A0D95"/>
    <w:rPr>
      <w:i/>
      <w:iCs/>
    </w:rPr>
  </w:style>
  <w:style w:type="paragraph" w:styleId="a5">
    <w:name w:val="Balloon Text"/>
    <w:basedOn w:val="a"/>
    <w:link w:val="a6"/>
    <w:uiPriority w:val="99"/>
    <w:semiHidden/>
    <w:unhideWhenUsed/>
    <w:rsid w:val="008A0D9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0D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218761">
      <w:bodyDiv w:val="1"/>
      <w:marLeft w:val="0"/>
      <w:marRight w:val="0"/>
      <w:marTop w:val="0"/>
      <w:marBottom w:val="0"/>
      <w:divBdr>
        <w:top w:val="none" w:sz="0" w:space="0" w:color="auto"/>
        <w:left w:val="none" w:sz="0" w:space="0" w:color="auto"/>
        <w:bottom w:val="none" w:sz="0" w:space="0" w:color="auto"/>
        <w:right w:val="none" w:sz="0" w:space="0" w:color="auto"/>
      </w:divBdr>
    </w:div>
    <w:div w:id="140746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1335</Words>
  <Characters>7614</Characters>
  <Application>Microsoft Office Word</Application>
  <DocSecurity>0</DocSecurity>
  <Lines>63</Lines>
  <Paragraphs>17</Paragraphs>
  <ScaleCrop>false</ScaleCrop>
  <Company/>
  <LinksUpToDate>false</LinksUpToDate>
  <CharactersWithSpaces>8932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GPT</dc:creator>
  <cp:keywords/>
  <dc:description/>
  <cp:lastModifiedBy>GPT</cp:lastModifiedBy>
  <cp:revision>4</cp:revision>
  <dcterms:created xsi:type="dcterms:W3CDTF">2020-12-16T09:28:00Z</dcterms:created>
  <dcterms:modified xsi:type="dcterms:W3CDTF">2020-12-16T09:50:00Z</dcterms:modified>
</cp:coreProperties>
</file>