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91" w:rsidRPr="00DB4194" w:rsidRDefault="00DB41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194">
        <w:rPr>
          <w:rFonts w:ascii="Times New Roman" w:hAnsi="Times New Roman" w:cs="Times New Roman"/>
          <w:sz w:val="28"/>
          <w:szCs w:val="28"/>
        </w:rPr>
        <w:t>Дата:07.12.2020</w:t>
      </w:r>
      <w:proofErr w:type="gramEnd"/>
      <w:r w:rsidRPr="00DB4194">
        <w:rPr>
          <w:rFonts w:ascii="Times New Roman" w:hAnsi="Times New Roman" w:cs="Times New Roman"/>
          <w:sz w:val="28"/>
          <w:szCs w:val="28"/>
        </w:rPr>
        <w:t>.</w:t>
      </w:r>
    </w:p>
    <w:p w:rsidR="00DB4194" w:rsidRPr="00DB4194" w:rsidRDefault="00DB4194">
      <w:pPr>
        <w:rPr>
          <w:rFonts w:ascii="Times New Roman" w:hAnsi="Times New Roman" w:cs="Times New Roman"/>
          <w:sz w:val="28"/>
          <w:szCs w:val="28"/>
        </w:rPr>
      </w:pPr>
      <w:r w:rsidRPr="00DB4194">
        <w:rPr>
          <w:rFonts w:ascii="Times New Roman" w:hAnsi="Times New Roman" w:cs="Times New Roman"/>
          <w:sz w:val="28"/>
          <w:szCs w:val="28"/>
        </w:rPr>
        <w:t>Группа:19-ЭК-1д</w:t>
      </w:r>
    </w:p>
    <w:p w:rsidR="00DB4194" w:rsidRPr="00DB4194" w:rsidRDefault="00DB4194">
      <w:pPr>
        <w:rPr>
          <w:rFonts w:ascii="Times New Roman" w:hAnsi="Times New Roman" w:cs="Times New Roman"/>
          <w:sz w:val="28"/>
          <w:szCs w:val="28"/>
        </w:rPr>
      </w:pPr>
      <w:r w:rsidRPr="00DB419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proofErr w:type="gramStart"/>
      <w:r w:rsidRPr="00DB4194">
        <w:rPr>
          <w:rFonts w:ascii="Times New Roman" w:hAnsi="Times New Roman" w:cs="Times New Roman"/>
          <w:sz w:val="28"/>
          <w:szCs w:val="28"/>
        </w:rPr>
        <w:t>дисциплины:ЭОП</w:t>
      </w:r>
      <w:proofErr w:type="spellEnd"/>
      <w:proofErr w:type="gramEnd"/>
    </w:p>
    <w:p w:rsidR="00DB4194" w:rsidRPr="00DB4194" w:rsidRDefault="00DB4194">
      <w:pPr>
        <w:rPr>
          <w:rFonts w:ascii="Times New Roman" w:hAnsi="Times New Roman" w:cs="Times New Roman"/>
          <w:sz w:val="28"/>
          <w:szCs w:val="28"/>
        </w:rPr>
      </w:pPr>
      <w:r w:rsidRPr="00DB41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79C4" w:rsidRPr="00E30C26" w:rsidRDefault="00DB4194" w:rsidP="00E30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30C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30C26">
        <w:rPr>
          <w:rFonts w:ascii="Times New Roman" w:hAnsi="Times New Roman" w:cs="Times New Roman"/>
          <w:b/>
          <w:sz w:val="28"/>
          <w:szCs w:val="28"/>
        </w:rPr>
        <w:t xml:space="preserve">Государственные и общественные организации по предотвращению </w:t>
      </w:r>
      <w:proofErr w:type="spellStart"/>
      <w:r w:rsidRPr="00E30C26">
        <w:rPr>
          <w:rFonts w:ascii="Times New Roman" w:hAnsi="Times New Roman" w:cs="Times New Roman"/>
          <w:b/>
          <w:sz w:val="28"/>
          <w:szCs w:val="28"/>
        </w:rPr>
        <w:t>разрущающих</w:t>
      </w:r>
      <w:proofErr w:type="spellEnd"/>
      <w:r w:rsidRPr="00E30C26">
        <w:rPr>
          <w:rFonts w:ascii="Times New Roman" w:hAnsi="Times New Roman" w:cs="Times New Roman"/>
          <w:b/>
          <w:sz w:val="28"/>
          <w:szCs w:val="28"/>
        </w:rPr>
        <w:t xml:space="preserve"> воздействий на природу.</w:t>
      </w:r>
    </w:p>
    <w:p w:rsidR="00CB0AAA" w:rsidRPr="00CB0AAA" w:rsidRDefault="00CB0AAA" w:rsidP="00E30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- часть природы и как биологический вид своей жизни деятельностью долго влиял на природу, но не больше, чем многие другие организмы.</w:t>
      </w:r>
    </w:p>
    <w:p w:rsidR="00CB0AAA" w:rsidRPr="00CB0AAA" w:rsidRDefault="00CB0AAA" w:rsidP="00CB0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общества происходит в процессе постоянного взаимодействия с природой. Преобразующее влияние человека на природу неизбежно. Вносимые его хозяйственной и иной деятельностью изменения в природу усиливаются по мере развития производительных сил и увеличения массы веществ, вовлекаемых в хозяйственный оборот.</w:t>
      </w:r>
    </w:p>
    <w:p w:rsidR="00CB0AAA" w:rsidRPr="00CB0AAA" w:rsidRDefault="00CB0AAA" w:rsidP="00CB0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крупные изменения в природу внесены человеком при капитализме с его высокой промышленной техникой и частной собственностью на средства производства. Развитие промышленности потребовало вовлечения в хозяйственный оборот новых самых разнообразных природных ресурсов.</w:t>
      </w:r>
    </w:p>
    <w:p w:rsidR="00CB0AAA" w:rsidRPr="00CB0AAA" w:rsidRDefault="00CB0AAA" w:rsidP="00E30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расширения масштабов использования земель, лесов, животного мира, началась интенсивная эксплуатация ископаемых недр, водных ресурсов и т. п. Все возрастающая по своим темпам и масштабам эксплуатация природы приводила к ее быстрому истощении.</w:t>
      </w:r>
    </w:p>
    <w:p w:rsidR="00CB0AAA" w:rsidRPr="00CB0AAA" w:rsidRDefault="00CB0AAA" w:rsidP="00E30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истощения природных ресурсов, развитие промышленности создало новую проблему - проблему загрязнения окружающей среды. Оказались сильно загрязненными преимущественно промышленными отходами и выхлопными газами автомашин атмосферный воздух, водоемы, почва. Эти загрязнения не только крайне отрицательно сказались на плодородии почв, растительности и животном мире, но и стали представлять существенную опасность для здоровья людей.</w:t>
      </w:r>
    </w:p>
    <w:p w:rsidR="00CB0AAA" w:rsidRPr="00CB0AAA" w:rsidRDefault="00CB0AAA" w:rsidP="00E30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человека на природу достигло наибольшей силы за последнее время, в период высоких темпов роста всех видов материального производства и научно-технического прогресса.</w:t>
      </w:r>
    </w:p>
    <w:p w:rsidR="00CB0AAA" w:rsidRPr="00CB0AAA" w:rsidRDefault="00CB0AAA" w:rsidP="00E30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время человек смотрел на природу как на неисчерпаемый источник необходимых для него материальных благ. Но, сталкиваясь с отрицательными результатами своего воздействия на природу, он постепенно приходил к убеждению в необходимости более разумного ее использования и охраны.</w:t>
      </w:r>
    </w:p>
    <w:p w:rsidR="00CB0AAA" w:rsidRPr="00CB0AAA" w:rsidRDefault="00CB0AAA" w:rsidP="00CB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30C26" w:rsidRPr="00E30C26" w:rsidRDefault="00E30C26" w:rsidP="00CB0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C26" w:rsidRPr="00E30C26" w:rsidRDefault="00E30C26" w:rsidP="00CB0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C26" w:rsidRPr="00E30C26" w:rsidRDefault="00E30C26" w:rsidP="00CB0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AAA" w:rsidRPr="00CB0AAA" w:rsidRDefault="00CB0AAA" w:rsidP="00E30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Экологический кризис</w:t>
      </w:r>
    </w:p>
    <w:p w:rsidR="00E30C26" w:rsidRPr="00E30C26" w:rsidRDefault="00E30C26" w:rsidP="00CB0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A" w:rsidRPr="00CB0AAA" w:rsidRDefault="00CB0AAA" w:rsidP="00E30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КРИЗИС, нарушение взаимосвязей внутри экосистемы или необратимые явления в биосфере, вызванные антропогенной деятельностью и угрожающие существованию человека как вида. По степени угрозы естественной жизни человека и развитию общества выделяются неблагоприятная экологическая ситуация, экологическое бедствие и экологическая катастрофа.</w:t>
      </w:r>
    </w:p>
    <w:p w:rsidR="00CB0AAA" w:rsidRPr="00E30C26" w:rsidRDefault="00CB0AAA" w:rsidP="00E30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общества на природу к настоящему времени достигло больших масштабов. Это влияние сказывается не только в отношении отдельных природных ресурсов, но и, как мы видели, на ходе важнейших, глобальных процессов биосферы, нарушение которых может привести к весьма опасным для жизни на планете последствиям. </w:t>
      </w:r>
    </w:p>
    <w:p w:rsidR="00CB0AAA" w:rsidRPr="00E30C26" w:rsidRDefault="00CB0AAA" w:rsidP="00CB0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A" w:rsidRPr="00E30C26" w:rsidRDefault="00CB0AAA" w:rsidP="00E30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 положение послужило причиной появления и распространения в последнее время в развитых странах такого понятия, как "экологический кризис".</w:t>
      </w:r>
    </w:p>
    <w:p w:rsidR="00CB0AAA" w:rsidRPr="00E30C26" w:rsidRDefault="00CB0AAA" w:rsidP="00CB0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A" w:rsidRPr="00E30C26" w:rsidRDefault="00CB0AAA" w:rsidP="00CB0AA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b/>
          <w:bCs/>
          <w:color w:val="000000"/>
        </w:rPr>
        <w:t>Охрана окружающей природной среды от загрязнения</w:t>
      </w:r>
    </w:p>
    <w:p w:rsidR="00E30C26" w:rsidRPr="00E30C26" w:rsidRDefault="00E30C26" w:rsidP="00CB0AA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Перед наукой возникла непростая и противоречивая задача использования природных ресурсов при одновременном поддержании оптимального качества природной среды. В ее решении наметилось два принципиально разных пути.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Первый путь - очистка вредных отходов промышленных и сельскохозяйственных предприятий. С этой целью на предприятиях строятся специальные очистные сооружения, улавливающие из отходов загрязнители, устраняя возможность их попадания в природную среду. До настоящего времени основные усилия в нашей стране были направлены на расширение сети очистных сооружений и их усовершенствование. Это было неизбежным, так как вся промышленность 60-х годов развивалась без учета возможности безотходной технологии. При проектировании предприятий в соответствии с характером и объемом предполагавшегося загрязнения предусматривались очистные сооружения определенной конструкции и мощности.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Этот путь имеет определенные ограничения, поскольку в тех случаях, когда стоимость очистки и утилизации отходов превышает стоимость продукции, производство становится экономически необоснованным.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 xml:space="preserve">Второй путь - создание систем малоотходного и безотходного производства. Это - радикальное технологическое решение проблемы сохранения оптимальной природной среды. Оно требует такой технологии, при которой круговорот веществ в производстве будет замкнутым. Все сырье, поступающее в производство, перерабатывается на полезные продукты или передается в соседние производства. Никаких отходов, </w:t>
      </w:r>
      <w:proofErr w:type="gramStart"/>
      <w:r w:rsidRPr="00E30C26">
        <w:rPr>
          <w:color w:val="000000"/>
        </w:rPr>
        <w:t>а следовательно</w:t>
      </w:r>
      <w:proofErr w:type="gramEnd"/>
      <w:r w:rsidRPr="00E30C26">
        <w:rPr>
          <w:color w:val="000000"/>
        </w:rPr>
        <w:t>, и загрязнения окружающей среды не будет.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Но полное технологическое воплощение второго пути - дело исключительно сложное, требующее больших работ и времени.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b/>
          <w:bCs/>
          <w:color w:val="000000"/>
        </w:rPr>
        <w:t>Охрана атмосферы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lastRenderedPageBreak/>
        <w:t>Состав атмосферы. Больше всего в атмосфере азота - 78,03% объема сухого воздуха, кислорода - 20,95%, аргона и других инертных газов - -,95%, углекислого газа - 0,03% и ничтожные количества других газов. В воздухе всегда находятся пары воды - 3-4%, частицы пыли.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 xml:space="preserve">Защитные функции атмосферы. Земная жизнь уязвима для космических лучей и нуждается в постоянной и надежной от них защите. Воздушная оболочка Земли, как любой внешний покров, осуществляет и защитные функции. Пробить это "броню" могут лишь крупные метеориты. От Солнца поступают на Землю энергия, </w:t>
      </w:r>
      <w:proofErr w:type="gramStart"/>
      <w:r w:rsidRPr="00E30C26">
        <w:rPr>
          <w:color w:val="000000"/>
        </w:rPr>
        <w:t>а следовательно</w:t>
      </w:r>
      <w:proofErr w:type="gramEnd"/>
      <w:r w:rsidRPr="00E30C26">
        <w:rPr>
          <w:color w:val="000000"/>
        </w:rPr>
        <w:t>, и сама возможность жизни. На верхнюю границу атмосферы ежесекундно обрушивается мощный поток солнечных и иных космических излучений широкого диапазона волн и энергий: гамма-излучение, рентгеновские, ультрафиолетовые лучи, видимый свет, инфракрасное излучение и т. п. Если бы все они достигли земной поверхности, то мгновенное убийственная их энергия испепелила бы все живое. Этого не случается, и на Земле существует жизнь благодаря атмосфере.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Источники загрязнения атмосферы могут быть естественными (природными) и искусственными (антропогенными), главным образом техногенными. К первым относятся извержения пепла и газов вулканами, лесные и степные пожары. Ко вторым относятся промышленные, транспортные и бытовые выбросы.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Система охраны атмосферы включает и службу контроля. Любые средства очистки при любых масштабах и формах не исключают, к сожалению, возможности аварии.</w:t>
      </w:r>
    </w:p>
    <w:p w:rsidR="00E30C26" w:rsidRPr="00E30C26" w:rsidRDefault="00E30C26" w:rsidP="00E30C2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b/>
          <w:bCs/>
          <w:color w:val="000000"/>
        </w:rPr>
        <w:t>Охрана вод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Вода - самое распространенное в биосфере вещество. Это необычайное по своим физико-химическим свойствам неорганическое соединение (минерал), играющее исключительно важную роль в жизни природы.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Загрязнение водоемов промышленными и бытовыми стоками сказывается на недостатке пресной воды. Вода многих загрязненных рек и озер становится непригодной не только для питья, но и для других бытовых и промышленных нужд.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Меры борьбы с загрязнениями пресных вод. Чтобы обеспечить самоочищение загрязненных вод, необходимо их многократное разбавление чистой водой. При сильном загрязнении самоочищения воды не происходит. В этих случаях необходимы специальные методы и средства для ликвидации загрязнений, поступающих со сточными водами.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В промышленности - это главным образом строительство цеховых и общезаводских сооружений по очистке сточных вод, совершенствование технологического процесса производства и строительство утилизирующих установок для извлечения ценных веществ из сточных вод.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Поскольку в ближайшее время не удастся полностью избежать загрязнений воды в процессе ее технологического использования, важное значение по-прежнему будут иметь различного рада очистные сооружения. Применяют несколько методов очистки сточных вод, к важнейшим из которых относятся механическая, химическая и биологическая.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b/>
          <w:bCs/>
          <w:color w:val="000000"/>
        </w:rPr>
        <w:t>Охрана животных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Животный мир представляет собой важную часть биосферы нашей планеты. Вместе с растениями животные играют важную роль в миграции химических элементов, которая лежит в основе существующих в природе взаимосвязей.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lastRenderedPageBreak/>
        <w:t>Воздействие человека на животных. Хозяйственная деятельность человека сильно сказывается на животных, вызывая увеличение численности одних, сокращение - других, вымирание - третьих.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Воздействие человека на животных осуществляется двояким путем: прямым - непосредственным преследованием, нарушением структуры популяций и истреблением или расселением, и косвенным - изменением условий жизни. Многие животные подвергаются одновременному воздействию того и другого фактора. Результаты воздействия могут быть как положительными, так и отрицательными.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Прямое воздействие испытывают преимущественно промысловые животные, добываемые в больших количествах ради меха, мяса, жира и пр. В результате численность многих из них резко снижается, а отдельные виды даже исчезают. Также, следует упомянуть, гибель животных происходит от химических веществ, применяемые для борьбы с вредителями сельского хозяйства и сорняками. При этом нередко гибнут не только вредители, но и полезные для человека животные. К этой же категории явлений относятся многочисленные случаи отравления рыбы и других видов водных животных ядовитыми веществами, которые содержатся в сточных водах, сбрасываемых в водоемы промышленными и бытовыми предприятиями.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Меры охраны животных. Охрана самих животных от истребления осуществляется, прежде всего, путем регламентации их добывания, устанавливаемой законоположениями об охоте. Последние предусматривают запрет охоты на редкие виды, ограничение сроков, норм, мест и способов добычи промысловых животных.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Серьезные ухудшения условий жизни, а нередко и гибель животных вызывает загрязнение водоемов сточными водами. Радикальной мерой охраны животных от последствий загрязнения водоемов является устранение возможностей самого загрязнения (см. раздел Охрана вод.).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С целью предотвращения гибели животных от ядохимикатов рекомендуется следующее: сельскохозяйственным и медицинским учреждениям усилить контроль за применением, транспортировкой и хранением ядохимикатов; при работе на больших (более 500 га) площадях избегать многократной обработки и оставлять необработанными участки в период размножения птиц и млекопитающих; снять с производства высокотоксичные вещества (арсенид на</w:t>
      </w:r>
      <w:r w:rsidRPr="00E30C26">
        <w:rPr>
          <w:color w:val="000000"/>
        </w:rPr>
        <w:t xml:space="preserve">трия, арсенид кальция </w:t>
      </w:r>
      <w:r w:rsidRPr="00E30C26">
        <w:rPr>
          <w:color w:val="000000"/>
        </w:rPr>
        <w:t>и др.); расширить биологические методы борьбы с вредителями.</w:t>
      </w:r>
    </w:p>
    <w:p w:rsidR="00E30C26" w:rsidRPr="00E30C26" w:rsidRDefault="00E30C26" w:rsidP="00E30C2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b/>
          <w:bCs/>
          <w:color w:val="000000"/>
        </w:rPr>
        <w:t>Охрана растительности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Растительность - важнейший компонент биосферы, без которого последняя существовать не может. Растения являются первоисточниками жизни на Земле.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Как объект охраны растительность можно разделить на водную, почвенную, подземную и наземную.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Роль растений в круговороте веществ в природе огромна в первую очередь благодаря их свойству осуществлять фотосинтез. Воздействие человека на растительность. Человек своей деятельностью оказывает огромное влияние на растительность, как положительное, так и отрицательное.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Положительное влияние выражается в возделывании на обширных площадях разнообразных культурных растений, дающих высокий урожай и большое количество зеленой массы, участвующей в фотосинтезе. Б</w:t>
      </w:r>
      <w:r w:rsidRPr="00E30C26">
        <w:rPr>
          <w:color w:val="000000"/>
        </w:rPr>
        <w:t xml:space="preserve">ольшие работы проводятся по </w:t>
      </w:r>
      <w:r w:rsidRPr="00E30C26">
        <w:rPr>
          <w:color w:val="000000"/>
        </w:rPr>
        <w:lastRenderedPageBreak/>
        <w:t>возобновлению, облесению открытых территорий, озеленению поселков и городов, а также по борьбе с вредителями леса и культурных растений.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К отрицательным воздействиям относятся прямое уничтожение растений в ходе их использования (рубка лесов) при создании водохранилищ, в ходе открытых разработок ископаемых, при пожарах, в процессе распашки новых угодий.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Являясь самовосстанавливающимся ресурсом, растительность часто не может реализовать эту способность вследствие изменений условий размножения, роста и развития под прямым или косвенным воздействием человека. Поэтому некоторые виды растений могут стать редкими, исчезнуть на определенном участке или на всей планете.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Основные меры охраны леса от воздействий туристов и отдыхающих сводятся к следующему. Создаются специальные рекреационные леса, благоустроенные и оборудованные так, чтобы резко сократить вред природе от самодеятельного устройства быта туристами. Также важное значение имеет природоохранная пропаганда среди отдыхающих и туристов.</w:t>
      </w:r>
    </w:p>
    <w:p w:rsidR="00CB0AAA" w:rsidRPr="00E30C26" w:rsidRDefault="00CB0AAA" w:rsidP="00E30C2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0C26">
        <w:rPr>
          <w:color w:val="000000"/>
        </w:rPr>
        <w:t>Общие мероприятия по охране растительности направлены на искусственное насаждение нужных человеку и природе растений.</w:t>
      </w:r>
    </w:p>
    <w:p w:rsidR="00DB4194" w:rsidRPr="00E30C26" w:rsidRDefault="00DB4194">
      <w:pPr>
        <w:rPr>
          <w:rFonts w:ascii="Times New Roman" w:hAnsi="Times New Roman" w:cs="Times New Roman"/>
          <w:sz w:val="28"/>
          <w:szCs w:val="28"/>
        </w:rPr>
      </w:pPr>
    </w:p>
    <w:p w:rsidR="00DB4194" w:rsidRPr="00E30C26" w:rsidRDefault="00DB4194">
      <w:pPr>
        <w:rPr>
          <w:rFonts w:ascii="Times New Roman" w:hAnsi="Times New Roman" w:cs="Times New Roman"/>
          <w:sz w:val="28"/>
          <w:szCs w:val="28"/>
        </w:rPr>
      </w:pPr>
    </w:p>
    <w:p w:rsidR="00DB4194" w:rsidRPr="00E30C26" w:rsidRDefault="00DB4194">
      <w:pPr>
        <w:rPr>
          <w:rFonts w:ascii="Times New Roman" w:hAnsi="Times New Roman" w:cs="Times New Roman"/>
          <w:sz w:val="28"/>
          <w:szCs w:val="28"/>
        </w:rPr>
      </w:pPr>
      <w:r w:rsidRPr="00E30C26"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E30C26" w:rsidRPr="00E30C26" w:rsidRDefault="00E30C26" w:rsidP="00E30C26">
      <w:pPr>
        <w:jc w:val="both"/>
        <w:rPr>
          <w:rFonts w:ascii="Times New Roman" w:hAnsi="Times New Roman" w:cs="Times New Roman"/>
          <w:sz w:val="28"/>
          <w:szCs w:val="28"/>
        </w:rPr>
      </w:pPr>
      <w:r w:rsidRPr="00E30C26">
        <w:rPr>
          <w:rFonts w:ascii="Times New Roman" w:hAnsi="Times New Roman" w:cs="Times New Roman"/>
          <w:sz w:val="28"/>
          <w:szCs w:val="28"/>
        </w:rPr>
        <w:t>1.</w:t>
      </w:r>
      <w:r w:rsidRPr="00E30C26">
        <w:rPr>
          <w:rFonts w:ascii="Times New Roman" w:hAnsi="Times New Roman" w:cs="Times New Roman"/>
          <w:sz w:val="28"/>
          <w:szCs w:val="28"/>
        </w:rPr>
        <w:t xml:space="preserve">Какое значение имеет природа в жизни человека? </w:t>
      </w:r>
    </w:p>
    <w:p w:rsidR="00E30C26" w:rsidRPr="00E30C26" w:rsidRDefault="00E30C26" w:rsidP="00E30C26">
      <w:pPr>
        <w:jc w:val="both"/>
        <w:rPr>
          <w:rFonts w:ascii="Times New Roman" w:hAnsi="Times New Roman" w:cs="Times New Roman"/>
          <w:sz w:val="28"/>
          <w:szCs w:val="28"/>
        </w:rPr>
      </w:pPr>
      <w:r w:rsidRPr="00E30C26">
        <w:rPr>
          <w:rFonts w:ascii="Times New Roman" w:hAnsi="Times New Roman" w:cs="Times New Roman"/>
          <w:sz w:val="28"/>
          <w:szCs w:val="28"/>
        </w:rPr>
        <w:t>2.</w:t>
      </w:r>
      <w:r w:rsidRPr="00E30C26">
        <w:rPr>
          <w:rFonts w:ascii="Times New Roman" w:hAnsi="Times New Roman" w:cs="Times New Roman"/>
          <w:sz w:val="28"/>
          <w:szCs w:val="28"/>
        </w:rPr>
        <w:t>Чем отличается воздействие на природу людей от воздействия на нее животных?</w:t>
      </w:r>
    </w:p>
    <w:p w:rsidR="00DB4194" w:rsidRPr="00E30C26" w:rsidRDefault="00E30C26" w:rsidP="00E30C26">
      <w:pPr>
        <w:jc w:val="both"/>
        <w:rPr>
          <w:rFonts w:ascii="Times New Roman" w:hAnsi="Times New Roman" w:cs="Times New Roman"/>
          <w:sz w:val="28"/>
          <w:szCs w:val="28"/>
        </w:rPr>
      </w:pPr>
      <w:r w:rsidRPr="00E30C26">
        <w:rPr>
          <w:rFonts w:ascii="Times New Roman" w:hAnsi="Times New Roman" w:cs="Times New Roman"/>
          <w:sz w:val="28"/>
          <w:szCs w:val="28"/>
        </w:rPr>
        <w:t xml:space="preserve"> 3.</w:t>
      </w:r>
      <w:r w:rsidRPr="00E30C26">
        <w:rPr>
          <w:rFonts w:ascii="Times New Roman" w:hAnsi="Times New Roman" w:cs="Times New Roman"/>
          <w:sz w:val="28"/>
          <w:szCs w:val="28"/>
        </w:rPr>
        <w:t>Как изменялся характер воздействия людей на природу на разных этапах развития человеческого общества?</w:t>
      </w:r>
    </w:p>
    <w:p w:rsidR="00DB4194" w:rsidRPr="00E30C26" w:rsidRDefault="00DB4194">
      <w:pPr>
        <w:rPr>
          <w:rFonts w:ascii="Times New Roman" w:hAnsi="Times New Roman" w:cs="Times New Roman"/>
          <w:sz w:val="28"/>
          <w:szCs w:val="28"/>
        </w:rPr>
      </w:pPr>
    </w:p>
    <w:p w:rsidR="00DB4194" w:rsidRPr="00E30C26" w:rsidRDefault="00DB4194">
      <w:pPr>
        <w:rPr>
          <w:rFonts w:ascii="Times New Roman" w:hAnsi="Times New Roman" w:cs="Times New Roman"/>
          <w:sz w:val="28"/>
          <w:szCs w:val="28"/>
        </w:rPr>
      </w:pPr>
      <w:r w:rsidRPr="00E30C26">
        <w:rPr>
          <w:rFonts w:ascii="Times New Roman" w:hAnsi="Times New Roman" w:cs="Times New Roman"/>
          <w:sz w:val="28"/>
          <w:szCs w:val="28"/>
        </w:rPr>
        <w:t xml:space="preserve">                  Преподаватель___________________</w:t>
      </w:r>
      <w:proofErr w:type="spellStart"/>
      <w:r w:rsidRPr="00E30C26"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DB4194" w:rsidRPr="00E30C26" w:rsidRDefault="00DB4194">
      <w:pPr>
        <w:rPr>
          <w:rFonts w:ascii="Times New Roman" w:hAnsi="Times New Roman" w:cs="Times New Roman"/>
          <w:sz w:val="28"/>
          <w:szCs w:val="28"/>
        </w:rPr>
      </w:pPr>
    </w:p>
    <w:sectPr w:rsidR="00DB4194" w:rsidRPr="00E30C26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09"/>
    <w:rsid w:val="0001613D"/>
    <w:rsid w:val="007F79C4"/>
    <w:rsid w:val="00C30E09"/>
    <w:rsid w:val="00C94A91"/>
    <w:rsid w:val="00CB0AAA"/>
    <w:rsid w:val="00DB4194"/>
    <w:rsid w:val="00E30C26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3EC5-CF8F-4A67-BA3C-A0EF722F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AAA"/>
    <w:rPr>
      <w:b/>
      <w:bCs/>
    </w:rPr>
  </w:style>
  <w:style w:type="paragraph" w:styleId="a4">
    <w:name w:val="Normal (Web)"/>
    <w:basedOn w:val="a"/>
    <w:uiPriority w:val="99"/>
    <w:semiHidden/>
    <w:unhideWhenUsed/>
    <w:rsid w:val="00CB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2020-12-06T07:53:00Z</dcterms:created>
  <dcterms:modified xsi:type="dcterms:W3CDTF">2020-12-06T08:42:00Z</dcterms:modified>
</cp:coreProperties>
</file>