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86" w:rsidRPr="00864686" w:rsidRDefault="00864686" w:rsidP="00864686">
      <w:pPr>
        <w:spacing w:line="36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686">
        <w:rPr>
          <w:rFonts w:ascii="Times New Roman" w:hAnsi="Times New Roman" w:cs="Times New Roman"/>
          <w:b/>
          <w:bCs/>
          <w:sz w:val="28"/>
          <w:szCs w:val="28"/>
        </w:rPr>
        <w:t>Дата: 14.01.2021</w:t>
      </w:r>
    </w:p>
    <w:p w:rsidR="00864686" w:rsidRPr="00864686" w:rsidRDefault="00864686" w:rsidP="00864686">
      <w:pPr>
        <w:spacing w:line="36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686">
        <w:rPr>
          <w:rFonts w:ascii="Times New Roman" w:hAnsi="Times New Roman" w:cs="Times New Roman"/>
          <w:b/>
          <w:bCs/>
          <w:sz w:val="28"/>
          <w:szCs w:val="28"/>
        </w:rPr>
        <w:t>Группа: 20-ПСО-1дк</w:t>
      </w:r>
    </w:p>
    <w:p w:rsidR="00864686" w:rsidRPr="00864686" w:rsidRDefault="00864686" w:rsidP="00864686">
      <w:pPr>
        <w:spacing w:line="36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686">
        <w:rPr>
          <w:rFonts w:ascii="Times New Roman" w:hAnsi="Times New Roman" w:cs="Times New Roman"/>
          <w:b/>
          <w:bCs/>
          <w:sz w:val="28"/>
          <w:szCs w:val="28"/>
        </w:rPr>
        <w:t>Наименование дисциплины: Общ. (Право)</w:t>
      </w:r>
    </w:p>
    <w:p w:rsidR="00252B6E" w:rsidRPr="00864686" w:rsidRDefault="00864686" w:rsidP="00864686">
      <w:pPr>
        <w:spacing w:line="36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4686">
        <w:rPr>
          <w:rFonts w:ascii="Times New Roman" w:hAnsi="Times New Roman" w:cs="Times New Roman"/>
          <w:b/>
          <w:bCs/>
          <w:sz w:val="28"/>
          <w:szCs w:val="28"/>
        </w:rPr>
        <w:t xml:space="preserve">Тема: Понятие </w:t>
      </w:r>
      <w:r w:rsidRPr="00864686">
        <w:rPr>
          <w:rFonts w:ascii="Times New Roman" w:hAnsi="Times New Roman" w:cs="Times New Roman"/>
          <w:b/>
          <w:bCs/>
          <w:sz w:val="28"/>
          <w:szCs w:val="28"/>
        </w:rPr>
        <w:t>местного самоуправления</w:t>
      </w:r>
    </w:p>
    <w:p w:rsidR="00864686" w:rsidRPr="00864686" w:rsidRDefault="00864686" w:rsidP="00864686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864686">
        <w:rPr>
          <w:rStyle w:val="a4"/>
          <w:color w:val="333333"/>
          <w:sz w:val="28"/>
          <w:szCs w:val="28"/>
        </w:rPr>
        <w:t>Местное самоуправление - </w:t>
      </w:r>
      <w:r w:rsidRPr="00864686">
        <w:rPr>
          <w:color w:val="333333"/>
          <w:sz w:val="28"/>
          <w:szCs w:val="28"/>
        </w:rPr>
        <w:t>комплексное и многообразное явление, рег</w:t>
      </w:r>
      <w:r>
        <w:rPr>
          <w:color w:val="333333"/>
          <w:sz w:val="28"/>
          <w:szCs w:val="28"/>
        </w:rPr>
        <w:t>улируемое Конституцией РФ</w:t>
      </w:r>
      <w:r w:rsidRPr="00864686">
        <w:rPr>
          <w:color w:val="333333"/>
          <w:sz w:val="28"/>
          <w:szCs w:val="28"/>
        </w:rPr>
        <w:t>. Оно выступает не только как одна из основ конституционного строя Российской Федерации и форма народовластия, но и как разновидность социального управления, форма децентрализации власти и самоорганизации местных жителей, деятельность граждан по самостоятельному решению вопросов местного значения, форма публичной власти, взаимодействующая с государственной властью.</w:t>
      </w:r>
    </w:p>
    <w:p w:rsidR="00864686" w:rsidRPr="00864686" w:rsidRDefault="00864686" w:rsidP="00864686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864686">
        <w:rPr>
          <w:color w:val="333333"/>
          <w:sz w:val="28"/>
          <w:szCs w:val="28"/>
        </w:rPr>
        <w:t>Проблематика местного самоуправления поднимает ряд важнейших вопросов конституционно-правового развития современной России, в том числе: разграничения полномочий между Российской Федерацией, субъектами Федерации и муниципальными образованиями; территориальной организации местного самоуправления; муниципальных полномочий по решению вопросов местного значения; статуса органов и должностных лиц местного самоуправления; муниципальной собственности; местных финансов.</w:t>
      </w:r>
    </w:p>
    <w:p w:rsidR="00864686" w:rsidRPr="00864686" w:rsidRDefault="00864686" w:rsidP="00864686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864686">
        <w:rPr>
          <w:color w:val="333333"/>
          <w:sz w:val="28"/>
          <w:szCs w:val="28"/>
        </w:rPr>
        <w:t>Решение указанных вопросов в федеральном законодательстве фактически означает определение места местного самоуправления в государственном механизме Российской Федерации.</w:t>
      </w:r>
    </w:p>
    <w:p w:rsidR="00864686" w:rsidRPr="00864686" w:rsidRDefault="00864686" w:rsidP="00864686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864686">
        <w:rPr>
          <w:color w:val="333333"/>
          <w:sz w:val="28"/>
          <w:szCs w:val="28"/>
        </w:rPr>
        <w:t>Конституция РФ, а вслед за нею Федеральный закон «Об общих принципах организации местного самоуправления в РФ» от 6 октября 2003 г. № 131 определяют, что местное самоуправление составляет одну из основ конституционного строя Российской Федерации, признаётся, гарантируется и осуществляется на всей территории РФ.</w:t>
      </w:r>
    </w:p>
    <w:p w:rsidR="00864686" w:rsidRPr="00864686" w:rsidRDefault="00864686" w:rsidP="00864686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864686">
        <w:rPr>
          <w:color w:val="333333"/>
          <w:sz w:val="28"/>
          <w:szCs w:val="28"/>
        </w:rPr>
        <w:lastRenderedPageBreak/>
        <w:t>Местное самоуправление в РФ – форма осуществления народом своей власти, которая обеспечивает в пределах, установленных Конституцией РФ, с помощью федеральных законов, а в случаях, установленных федеральными законами, - законов субъектов РФ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p w:rsidR="00864686" w:rsidRPr="00864686" w:rsidRDefault="00864686" w:rsidP="00864686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864686">
        <w:rPr>
          <w:color w:val="333333"/>
          <w:sz w:val="28"/>
          <w:szCs w:val="28"/>
        </w:rPr>
        <w:t>Местное самоуправление в этом качестве логически связано с намерением России быть демократическим и п</w:t>
      </w:r>
      <w:r>
        <w:rPr>
          <w:color w:val="333333"/>
          <w:sz w:val="28"/>
          <w:szCs w:val="28"/>
        </w:rPr>
        <w:t xml:space="preserve">равовым государством </w:t>
      </w:r>
      <w:proofErr w:type="gramStart"/>
      <w:r>
        <w:rPr>
          <w:color w:val="333333"/>
          <w:sz w:val="28"/>
          <w:szCs w:val="28"/>
        </w:rPr>
        <w:t>( Конституция</w:t>
      </w:r>
      <w:proofErr w:type="gramEnd"/>
      <w:r w:rsidRPr="00864686">
        <w:rPr>
          <w:color w:val="333333"/>
          <w:sz w:val="28"/>
          <w:szCs w:val="28"/>
        </w:rPr>
        <w:t xml:space="preserve"> РФ). Конституция РФ свидетельствует о понимании ценности местного самоуправления, обеспечивающего осуществление н</w:t>
      </w:r>
      <w:r>
        <w:rPr>
          <w:color w:val="333333"/>
          <w:sz w:val="28"/>
          <w:szCs w:val="28"/>
        </w:rPr>
        <w:t>ародом своей власти (Конституция</w:t>
      </w:r>
      <w:r w:rsidRPr="00864686">
        <w:rPr>
          <w:color w:val="333333"/>
          <w:sz w:val="28"/>
          <w:szCs w:val="28"/>
        </w:rPr>
        <w:t xml:space="preserve"> РФ), реализацию прав граждан на участие в управлении делами государства (ч. 1 ст. 32) и ряда других основных прав (ст. 24, 33, 40, 41, 43), позволяющего территориальному сообществу граждан иметь, пользоваться и распоряжаться муниципальной собственностью (ч. 2 ст. 8; ч. 2 ст. 9), создающего предпосылки к единению общества, человека и государства, укреплению федерации как целого, служащего формой решения национальных вопросов.</w:t>
      </w:r>
    </w:p>
    <w:p w:rsidR="00864686" w:rsidRPr="00864686" w:rsidRDefault="00864686" w:rsidP="00864686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864686">
        <w:rPr>
          <w:color w:val="333333"/>
          <w:sz w:val="28"/>
          <w:szCs w:val="28"/>
        </w:rPr>
        <w:t>Принцип местного самоуправления в полном соответствии с Европейской хартией местного самоуправления признан Конституцией РФ и российским законодательством.</w:t>
      </w:r>
    </w:p>
    <w:p w:rsidR="00864686" w:rsidRPr="00864686" w:rsidRDefault="00864686" w:rsidP="00864686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864686">
        <w:rPr>
          <w:color w:val="333333"/>
          <w:sz w:val="28"/>
          <w:szCs w:val="28"/>
        </w:rPr>
        <w:t xml:space="preserve">Конституция РФ гарантирует организационную обособленность местного самоуправления, его органов в системе управления обществом и государством. В соответствии со ст. 12 органы местного самоуправления не входят в систему органов государственной власти. Кроме того, она устанавливает, что местное самоуправление в пределах своих полномочий самостоятельно, что предполагает выделение особой сферы местных </w:t>
      </w:r>
      <w:r w:rsidRPr="00864686">
        <w:rPr>
          <w:color w:val="333333"/>
          <w:sz w:val="28"/>
          <w:szCs w:val="28"/>
        </w:rPr>
        <w:lastRenderedPageBreak/>
        <w:t>вопросов, в которой органы местного самоуправления действуют самостоятельно и ответственны прежде всего перед своим населением.</w:t>
      </w:r>
    </w:p>
    <w:p w:rsidR="00864686" w:rsidRPr="00864686" w:rsidRDefault="00864686" w:rsidP="00864686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соответствии с</w:t>
      </w:r>
      <w:r w:rsidRPr="00864686">
        <w:rPr>
          <w:color w:val="333333"/>
          <w:sz w:val="28"/>
          <w:szCs w:val="28"/>
        </w:rPr>
        <w:t xml:space="preserve"> Консти</w:t>
      </w:r>
      <w:r>
        <w:rPr>
          <w:color w:val="333333"/>
          <w:sz w:val="28"/>
          <w:szCs w:val="28"/>
        </w:rPr>
        <w:t>туцией РФ положения</w:t>
      </w:r>
      <w:r w:rsidRPr="00864686">
        <w:rPr>
          <w:color w:val="333333"/>
          <w:sz w:val="28"/>
          <w:szCs w:val="28"/>
        </w:rPr>
        <w:t>, гарантирующие местное самоуправление, не могут быть изменены иначе как в порядке, установленном самой Конституцией. Никакие другие конституционные нормы не могут противоречить её положениям о местном самоуправлении, закрепленным в главе 1.</w:t>
      </w:r>
    </w:p>
    <w:p w:rsidR="00864686" w:rsidRPr="00864686" w:rsidRDefault="00864686" w:rsidP="00864686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864686">
        <w:rPr>
          <w:color w:val="333333"/>
          <w:sz w:val="28"/>
          <w:szCs w:val="28"/>
        </w:rPr>
        <w:t>Пространством осуществления местного самоуправления является вся территория РФ. Муниципальные образования создаются с учётом федеративного устройства государства, охватывают всю территорию соответствующих субъектов Федерации, кроме территорий с низкой плотностью населения.</w:t>
      </w:r>
    </w:p>
    <w:p w:rsidR="00864686" w:rsidRPr="00864686" w:rsidRDefault="00864686" w:rsidP="00864686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Согласно </w:t>
      </w:r>
      <w:r w:rsidRPr="00864686">
        <w:rPr>
          <w:color w:val="333333"/>
          <w:sz w:val="28"/>
          <w:szCs w:val="28"/>
        </w:rPr>
        <w:t>Конституции РФ носителем суверенитета и единственным источником власти в РФ является её многонациональный народ, который осуществляет свою власть непосредственно (т.е. путём референдума, выборов), а также через органы государственной власти и органы местного самоуправления. Таким образом, местное самоуправление – одна из форм реализации народом принадлежащей ему власти.</w:t>
      </w:r>
    </w:p>
    <w:p w:rsidR="00864686" w:rsidRPr="00864686" w:rsidRDefault="00864686" w:rsidP="00864686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864686">
        <w:rPr>
          <w:color w:val="333333"/>
          <w:sz w:val="28"/>
          <w:szCs w:val="28"/>
        </w:rPr>
        <w:t>Законодательное определение местного самоуправления позволяет выделить его основные признаки и место в системе народовластия.</w:t>
      </w:r>
    </w:p>
    <w:p w:rsidR="00864686" w:rsidRPr="00864686" w:rsidRDefault="00864686" w:rsidP="00864686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864686">
        <w:rPr>
          <w:rStyle w:val="a4"/>
          <w:color w:val="333333"/>
          <w:sz w:val="28"/>
          <w:szCs w:val="28"/>
        </w:rPr>
        <w:t>1. Местное самоуправление осуществляется населением.</w:t>
      </w:r>
    </w:p>
    <w:p w:rsidR="00864686" w:rsidRPr="00864686" w:rsidRDefault="00864686" w:rsidP="00864686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864686">
        <w:rPr>
          <w:color w:val="333333"/>
          <w:sz w:val="28"/>
          <w:szCs w:val="28"/>
        </w:rPr>
        <w:t xml:space="preserve">Иногда отмечается, что точнее было бы определить субъект местного самоуправление не как «население» вообще, а именно как «местное население». Думается, включение данного понятия в определение местного самоуправления не обязательно, т.к. последнее осуществляется на территории муниципальных образований. Субъектом местного самоуправления является население муниципального образования. Дискутируется вопрос относительно </w:t>
      </w:r>
      <w:r w:rsidRPr="00864686">
        <w:rPr>
          <w:color w:val="333333"/>
          <w:sz w:val="28"/>
          <w:szCs w:val="28"/>
        </w:rPr>
        <w:lastRenderedPageBreak/>
        <w:t>термина «местное сообщество» - оправдана ли его замена понятием «население» в законодательной </w:t>
      </w:r>
      <w:hyperlink r:id="rId5" w:history="1">
        <w:r w:rsidRPr="00864686">
          <w:rPr>
            <w:rStyle w:val="a5"/>
            <w:sz w:val="28"/>
            <w:szCs w:val="28"/>
          </w:rPr>
          <w:t>дефиниции</w:t>
        </w:r>
      </w:hyperlink>
      <w:r w:rsidRPr="00864686">
        <w:rPr>
          <w:color w:val="333333"/>
          <w:sz w:val="28"/>
          <w:szCs w:val="28"/>
        </w:rPr>
        <w:t>.</w:t>
      </w:r>
    </w:p>
    <w:p w:rsidR="00864686" w:rsidRPr="00864686" w:rsidRDefault="00864686" w:rsidP="00864686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864686">
        <w:rPr>
          <w:color w:val="333333"/>
          <w:sz w:val="28"/>
          <w:szCs w:val="28"/>
        </w:rPr>
        <w:t>Это вполне допустимо. Категории «местное сообщество» и «население» можно либо отождествлять, либо разграничивать по их лексическому значению, имея в виду, что «население» - это группа лиц, формально объединённых территорией проживания, а «местное сообщество» - объединение людей по месту жительства не только с многочисленными связями, но и с неформальными связями. Таким образом, категория «местное сообщество» видится жизнеспособной, а включение её в законодательные акты сделало бы концепцию местного самоуправления логически стройной и доказательной.</w:t>
      </w:r>
    </w:p>
    <w:p w:rsidR="00864686" w:rsidRPr="00864686" w:rsidRDefault="00864686" w:rsidP="00864686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864686">
        <w:rPr>
          <w:rStyle w:val="a4"/>
          <w:color w:val="333333"/>
          <w:sz w:val="28"/>
          <w:szCs w:val="28"/>
        </w:rPr>
        <w:t>2. Местное самоуправление – </w:t>
      </w:r>
      <w:r w:rsidRPr="00864686">
        <w:rPr>
          <w:color w:val="333333"/>
          <w:sz w:val="28"/>
          <w:szCs w:val="28"/>
        </w:rPr>
        <w:t>деятельность в пределах, установленных Конституцией России, федеральными законами, законами субъектов РФ</w:t>
      </w:r>
      <w:r w:rsidRPr="00864686">
        <w:rPr>
          <w:rStyle w:val="a4"/>
          <w:color w:val="333333"/>
          <w:sz w:val="28"/>
          <w:szCs w:val="28"/>
        </w:rPr>
        <w:t>. </w:t>
      </w:r>
      <w:r w:rsidRPr="00864686">
        <w:rPr>
          <w:color w:val="333333"/>
          <w:sz w:val="28"/>
          <w:szCs w:val="28"/>
        </w:rPr>
        <w:t>Государство с помощью правовых средств упорядочивает, внешне оформляет самоуправленческую активность местного населения, не учреждая её. Местное самоуправление защищается государством с помощью ряда мер, прежде всего тех, что предусмотрены конституционно и законодательно. Имеется в виду материальное, организационное, методическое и другое содействие населению, органам местного самоуправления со стороны государства.</w:t>
      </w:r>
    </w:p>
    <w:p w:rsidR="00864686" w:rsidRPr="00864686" w:rsidRDefault="00864686" w:rsidP="00864686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864686">
        <w:rPr>
          <w:color w:val="333333"/>
          <w:sz w:val="28"/>
          <w:szCs w:val="28"/>
        </w:rPr>
        <w:t>Законодательное определение впервые указывает на то, что местное самоуправление подчиняется исключительно Конституции РФ, федеральным и региональным законам.</w:t>
      </w:r>
    </w:p>
    <w:p w:rsidR="00864686" w:rsidRPr="00864686" w:rsidRDefault="00864686" w:rsidP="00864686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864686">
        <w:rPr>
          <w:rStyle w:val="a4"/>
          <w:color w:val="333333"/>
          <w:sz w:val="28"/>
          <w:szCs w:val="28"/>
        </w:rPr>
        <w:t>3. Самостоятельность местного самоуправления в решении отнесённых к его ведению вопросов.</w:t>
      </w:r>
    </w:p>
    <w:p w:rsidR="00864686" w:rsidRPr="00864686" w:rsidRDefault="00864686" w:rsidP="00864686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864686">
        <w:rPr>
          <w:color w:val="333333"/>
          <w:sz w:val="28"/>
          <w:szCs w:val="28"/>
        </w:rPr>
        <w:t>По общему мнению, это главная черта местного самоуправления,</w:t>
      </w:r>
      <w:r>
        <w:rPr>
          <w:color w:val="333333"/>
          <w:sz w:val="28"/>
          <w:szCs w:val="28"/>
        </w:rPr>
        <w:t xml:space="preserve"> </w:t>
      </w:r>
      <w:r w:rsidRPr="00864686">
        <w:rPr>
          <w:color w:val="333333"/>
          <w:sz w:val="28"/>
          <w:szCs w:val="28"/>
        </w:rPr>
        <w:t xml:space="preserve">которая проявляется в организационной обособленности его органов в системе </w:t>
      </w:r>
      <w:r w:rsidRPr="00864686">
        <w:rPr>
          <w:color w:val="333333"/>
          <w:sz w:val="28"/>
          <w:szCs w:val="28"/>
        </w:rPr>
        <w:lastRenderedPageBreak/>
        <w:t>управления обществом, государством, в государственном признании за местным самоуправлением права на финансово-экономические ресурсы, необходимые для осуществления его функций, что является более правильным.</w:t>
      </w:r>
    </w:p>
    <w:p w:rsidR="00864686" w:rsidRPr="00864686" w:rsidRDefault="00864686" w:rsidP="00864686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864686">
        <w:rPr>
          <w:rStyle w:val="a4"/>
          <w:color w:val="333333"/>
          <w:sz w:val="28"/>
          <w:szCs w:val="28"/>
        </w:rPr>
        <w:t>4. Ответственность за принятые решения.</w:t>
      </w:r>
    </w:p>
    <w:p w:rsidR="00864686" w:rsidRPr="00864686" w:rsidRDefault="00864686" w:rsidP="00864686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864686">
        <w:rPr>
          <w:color w:val="333333"/>
          <w:sz w:val="28"/>
          <w:szCs w:val="28"/>
        </w:rPr>
        <w:t>Данный признак подкрепляет предшествующий и является едва ли не самым специфичным, поскольку самостоятельность и ответственность неотделимы друг от друга. Раз населению дано право участвовать в разрешении вопросов местного значения, значит, ведение местных дел осуществляется им под свою ответственность. Порядок и условия ответственности органов местного самоуправления, должностных лиц местного самоуправления перед населением определяются уставами муниципальных образований. Ответственность перед населением наступает в результате утраты доверия населения. Закон предусматривает ответственность органов местного самоуправления и должностных лиц местного самоуправления перед государством, а также перед физическими и юридическими лицами.</w:t>
      </w:r>
    </w:p>
    <w:p w:rsidR="00864686" w:rsidRPr="00864686" w:rsidRDefault="00864686" w:rsidP="00864686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864686">
        <w:rPr>
          <w:color w:val="333333"/>
          <w:sz w:val="28"/>
          <w:szCs w:val="28"/>
        </w:rPr>
        <w:t>Под ответственным осуществлением деятельности иногда понимают обязанность населения муниципального образования деятельно осуществлять собственные самоуправленческие права (так называемая позитивная ответственность).</w:t>
      </w:r>
    </w:p>
    <w:p w:rsidR="00864686" w:rsidRPr="00864686" w:rsidRDefault="00864686" w:rsidP="00864686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864686">
        <w:rPr>
          <w:rStyle w:val="a4"/>
          <w:color w:val="333333"/>
          <w:sz w:val="28"/>
          <w:szCs w:val="28"/>
        </w:rPr>
        <w:t>5. Осуществление местного самоуправления населением как непосредственно, так и через органы местного самоуправления.</w:t>
      </w:r>
    </w:p>
    <w:p w:rsidR="00864686" w:rsidRPr="00864686" w:rsidRDefault="00864686" w:rsidP="00864686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864686">
        <w:rPr>
          <w:color w:val="333333"/>
          <w:sz w:val="28"/>
          <w:szCs w:val="28"/>
        </w:rPr>
        <w:t>Законом определяются формы непосредственного участия жителей в решении местных вопросов. К ним, в частности, относятся референдум, выборы, собрания (сходы) граждан, территориальное общественное самоуправление и т. д. Законом также установлены общие принципы формирования и деятельности органов местного самоуправления.</w:t>
      </w:r>
    </w:p>
    <w:p w:rsidR="00864686" w:rsidRPr="00864686" w:rsidRDefault="00864686" w:rsidP="00864686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864686">
        <w:rPr>
          <w:rStyle w:val="a4"/>
          <w:color w:val="333333"/>
          <w:sz w:val="28"/>
          <w:szCs w:val="28"/>
        </w:rPr>
        <w:lastRenderedPageBreak/>
        <w:t>6. Местного самоуправление имеет свой объект управления: вопросы местного значения, касающиеся обеспечения жизнедеятельности населения муниципального образования.</w:t>
      </w:r>
    </w:p>
    <w:p w:rsidR="00864686" w:rsidRPr="00864686" w:rsidRDefault="00864686" w:rsidP="00864686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864686">
        <w:rPr>
          <w:color w:val="333333"/>
          <w:sz w:val="28"/>
          <w:szCs w:val="28"/>
        </w:rPr>
        <w:t>Их перечень закреплён законом применительно к разным типам муниципальных образований. Перечень не является исчерпывающим. Муниципальные образования вправе принимать к своему рассмотрению иные вопросы, отнесённые к вопросам местного значения уставами муниципальных образований, а также вопросы, не исключенные из их ведения и не отнесённые к ведению других муниципальных образований и органов государственной власти только при наличии собственных материальных ресурсов и финансовых средств.</w:t>
      </w:r>
    </w:p>
    <w:p w:rsidR="00864686" w:rsidRPr="00864686" w:rsidRDefault="00864686" w:rsidP="00864686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864686">
        <w:rPr>
          <w:rStyle w:val="a4"/>
          <w:color w:val="333333"/>
          <w:sz w:val="28"/>
          <w:szCs w:val="28"/>
        </w:rPr>
        <w:t>7. Местное самоуправление осуществляется с учётом интересов населения.</w:t>
      </w:r>
    </w:p>
    <w:p w:rsidR="00864686" w:rsidRPr="00864686" w:rsidRDefault="00864686" w:rsidP="00864686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864686">
        <w:rPr>
          <w:color w:val="333333"/>
          <w:sz w:val="28"/>
          <w:szCs w:val="28"/>
        </w:rPr>
        <w:t>Это означает, что управление муниципальной собственностью и местными финансовыми ресурсами должно осуществляться в интересах населения муниципального образования, которое вправе осуществлять контроль за этой деятельностью, получать необходимую информацию о ней. Учёт интересов местного населения предполагает также, что органы и должностные лица местного самоуправления обязаны представлять и защищать интересы населения муниципального образования, взаимодействуя с государственными, общественными и иными органами, учреждениями и организациями.</w:t>
      </w:r>
    </w:p>
    <w:p w:rsidR="00864686" w:rsidRPr="00864686" w:rsidRDefault="00864686" w:rsidP="00864686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864686">
        <w:rPr>
          <w:rStyle w:val="a4"/>
          <w:color w:val="333333"/>
          <w:sz w:val="28"/>
          <w:szCs w:val="28"/>
        </w:rPr>
        <w:t>8. В местном самоуправлении находят отражение исторические и иные местные традиции.</w:t>
      </w:r>
    </w:p>
    <w:p w:rsidR="00864686" w:rsidRPr="00864686" w:rsidRDefault="00864686" w:rsidP="00864686">
      <w:pPr>
        <w:pStyle w:val="a3"/>
        <w:spacing w:line="360" w:lineRule="auto"/>
        <w:ind w:firstLine="142"/>
        <w:jc w:val="both"/>
        <w:rPr>
          <w:color w:val="333333"/>
          <w:sz w:val="28"/>
          <w:szCs w:val="28"/>
        </w:rPr>
      </w:pPr>
      <w:r w:rsidRPr="00864686">
        <w:rPr>
          <w:color w:val="333333"/>
          <w:sz w:val="28"/>
          <w:szCs w:val="28"/>
        </w:rPr>
        <w:t xml:space="preserve">Это проявляется в специфике организации местного самоуправления на территориях, отличающихся своеобразием исторических, культурных и иных местных традиций, обычаев. Такие особенности должны учитываться при </w:t>
      </w:r>
      <w:r w:rsidRPr="00864686">
        <w:rPr>
          <w:color w:val="333333"/>
          <w:sz w:val="28"/>
          <w:szCs w:val="28"/>
        </w:rPr>
        <w:lastRenderedPageBreak/>
        <w:t>регулировании законами субъектов РФ организации местного самоуправления и находить своё отражение в уставе муниципального образования.</w:t>
      </w:r>
    </w:p>
    <w:p w:rsidR="00864686" w:rsidRDefault="00864686" w:rsidP="00864686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64686" w:rsidRDefault="00864686" w:rsidP="00864686">
      <w:pPr>
        <w:spacing w:line="36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864686" w:rsidRDefault="00864686" w:rsidP="0086468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местное самоуправление?</w:t>
      </w:r>
    </w:p>
    <w:p w:rsidR="00864686" w:rsidRDefault="00864686" w:rsidP="0086468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осуществляется местное самоуправление?</w:t>
      </w:r>
    </w:p>
    <w:p w:rsidR="00864686" w:rsidRDefault="00864686" w:rsidP="00864686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дефиниция?</w:t>
      </w:r>
    </w:p>
    <w:p w:rsidR="00864686" w:rsidRDefault="00864686" w:rsidP="008646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686" w:rsidRPr="00864686" w:rsidRDefault="00864686" w:rsidP="008646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Преподаватель: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А.С-Э. Тукаев</w:t>
      </w:r>
      <w:bookmarkStart w:id="0" w:name="_GoBack"/>
      <w:bookmarkEnd w:id="0"/>
    </w:p>
    <w:sectPr w:rsidR="00864686" w:rsidRPr="00864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B0B99"/>
    <w:multiLevelType w:val="hybridMultilevel"/>
    <w:tmpl w:val="EBFE3214"/>
    <w:lvl w:ilvl="0" w:tplc="C436D9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FF"/>
    <w:rsid w:val="00252B6E"/>
    <w:rsid w:val="003A35FF"/>
    <w:rsid w:val="0086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6E39D-4DD1-4601-8317-C4AEFC67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4686"/>
    <w:rPr>
      <w:b/>
      <w:bCs/>
    </w:rPr>
  </w:style>
  <w:style w:type="character" w:styleId="a5">
    <w:name w:val="Hyperlink"/>
    <w:basedOn w:val="a0"/>
    <w:uiPriority w:val="99"/>
    <w:semiHidden/>
    <w:unhideWhenUsed/>
    <w:rsid w:val="0086468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64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opedia.ru/1_4467_pravila-sostavleniya-definitsi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1507</Words>
  <Characters>8594</Characters>
  <Application>Microsoft Office Word</Application>
  <DocSecurity>0</DocSecurity>
  <Lines>71</Lines>
  <Paragraphs>20</Paragraphs>
  <ScaleCrop>false</ScaleCrop>
  <Company/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2</cp:revision>
  <dcterms:created xsi:type="dcterms:W3CDTF">2021-01-13T08:51:00Z</dcterms:created>
  <dcterms:modified xsi:type="dcterms:W3CDTF">2021-01-13T09:01:00Z</dcterms:modified>
</cp:coreProperties>
</file>