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7" w:rsidRDefault="00983A47" w:rsidP="00983A47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Дата:    </w:t>
      </w:r>
      <w:r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 22.12.2020</w:t>
      </w:r>
    </w:p>
    <w:p w:rsidR="00983A47" w:rsidRDefault="00983A47" w:rsidP="00983A47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Группа:  </w:t>
      </w:r>
      <w:r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20-ПСО-1дк</w:t>
      </w:r>
    </w:p>
    <w:p w:rsidR="00983A47" w:rsidRDefault="00983A47" w:rsidP="00983A47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Наименование дисциплины: </w:t>
      </w:r>
      <w:r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ИСТОРИЯ </w:t>
      </w:r>
    </w:p>
    <w:p w:rsidR="005D5ACB" w:rsidRDefault="005D5ACB" w:rsidP="009F0E05">
      <w:pPr>
        <w:pStyle w:val="a3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3A47" w:rsidRPr="005D5ACB" w:rsidRDefault="005D5ACB" w:rsidP="009F0E05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5ACB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5D5ACB">
        <w:rPr>
          <w:rFonts w:ascii="Times New Roman" w:hAnsi="Times New Roman" w:cs="Times New Roman"/>
          <w:color w:val="C00000"/>
          <w:sz w:val="28"/>
          <w:szCs w:val="28"/>
        </w:rPr>
        <w:t>«ПРАВЛЕНИЕ  АЛЕКСАНДРА 1 (1801 – 1825 Г.Г.)</w:t>
      </w:r>
      <w:r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5D5ACB" w:rsidRPr="005D5ACB" w:rsidRDefault="005D5ACB" w:rsidP="009F0E05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F0E05" w:rsidRDefault="009F0E05" w:rsidP="009F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6" w:anchor="mediaplayer" w:tooltip="Смотреть в видеоуроке" w:history="1">
        <w:r w:rsidRPr="009F0E05">
          <w:rPr>
            <w:rFonts w:ascii="Times New Roman" w:hAnsi="Times New Roman" w:cs="Times New Roman"/>
            <w:sz w:val="28"/>
            <w:szCs w:val="28"/>
          </w:rPr>
          <w:t>Путь к престолу</w:t>
        </w:r>
      </w:hyperlink>
    </w:p>
    <w:p w:rsidR="009F0E05" w:rsidRDefault="007D4A15" w:rsidP="007D4A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4A15">
        <w:rPr>
          <w:rFonts w:ascii="Times New Roman" w:hAnsi="Times New Roman" w:cs="Times New Roman"/>
          <w:sz w:val="28"/>
          <w:szCs w:val="28"/>
        </w:rPr>
        <w:t>2.Первые изменения</w:t>
      </w:r>
    </w:p>
    <w:p w:rsidR="00AD4464" w:rsidRDefault="00AD4464" w:rsidP="007D4A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446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mediaplayer" w:tooltip="Смотреть в видеоуроке" w:history="1">
        <w:r w:rsidRPr="009F0E05">
          <w:rPr>
            <w:rFonts w:ascii="Times New Roman" w:hAnsi="Times New Roman" w:cs="Times New Roman"/>
            <w:sz w:val="28"/>
            <w:szCs w:val="28"/>
          </w:rPr>
          <w:t>Реформы государственного устройства Российской империи</w:t>
        </w:r>
      </w:hyperlink>
    </w:p>
    <w:p w:rsidR="005D5ACB" w:rsidRDefault="005D5ACB" w:rsidP="005D5A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Крестьянские реформы.</w:t>
      </w:r>
    </w:p>
    <w:p w:rsidR="005D5ACB" w:rsidRDefault="005D5ACB" w:rsidP="005D5A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Реформы в области образования</w:t>
      </w:r>
    </w:p>
    <w:p w:rsidR="005D5ACB" w:rsidRDefault="005D5ACB" w:rsidP="005D5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5ACB" w:rsidRPr="005D5ACB" w:rsidRDefault="009F0E05" w:rsidP="005D5AC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5ACB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5D5ACB" w:rsidRPr="005D5ACB">
        <w:rPr>
          <w:rFonts w:ascii="Times New Roman" w:hAnsi="Times New Roman" w:cs="Times New Roman"/>
          <w:color w:val="002060"/>
          <w:sz w:val="28"/>
          <w:szCs w:val="28"/>
        </w:rPr>
        <w:t>Путь к престолу.</w:t>
      </w:r>
    </w:p>
    <w:p w:rsidR="00BB7793" w:rsidRPr="009F0E05" w:rsidRDefault="00BB7793" w:rsidP="005D5A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05">
        <w:rPr>
          <w:rFonts w:ascii="Times New Roman" w:hAnsi="Times New Roman" w:cs="Times New Roman"/>
          <w:sz w:val="28"/>
          <w:szCs w:val="28"/>
        </w:rPr>
        <w:t>«Привести народ от деспотического государства к государству, наслаждающемуся свободной Конст</w:t>
      </w:r>
      <w:r w:rsidR="009F0E05">
        <w:rPr>
          <w:rFonts w:ascii="Times New Roman" w:hAnsi="Times New Roman" w:cs="Times New Roman"/>
          <w:sz w:val="28"/>
          <w:szCs w:val="28"/>
        </w:rPr>
        <w:t>итуцией», – говорил Александр I</w:t>
      </w:r>
      <w:r w:rsidRPr="009F0E05">
        <w:rPr>
          <w:rFonts w:ascii="Times New Roman" w:hAnsi="Times New Roman" w:cs="Times New Roman"/>
          <w:sz w:val="28"/>
          <w:szCs w:val="28"/>
        </w:rPr>
        <w:t xml:space="preserve">. Императору принадлежало много других высказываний, суть которых выражалась в том, что он хотел сделать Российскую империю вольным, свободным от крепостного права, </w:t>
      </w:r>
      <w:proofErr w:type="gramStart"/>
      <w:r w:rsidRPr="009F0E05">
        <w:rPr>
          <w:rFonts w:ascii="Times New Roman" w:hAnsi="Times New Roman" w:cs="Times New Roman"/>
          <w:sz w:val="28"/>
          <w:szCs w:val="28"/>
        </w:rPr>
        <w:t>социально-экономически</w:t>
      </w:r>
      <w:proofErr w:type="gramEnd"/>
      <w:r w:rsidRPr="009F0E05">
        <w:rPr>
          <w:rFonts w:ascii="Times New Roman" w:hAnsi="Times New Roman" w:cs="Times New Roman"/>
          <w:sz w:val="28"/>
          <w:szCs w:val="28"/>
        </w:rPr>
        <w:t xml:space="preserve"> и политически развитым, республиканским государством.</w:t>
      </w:r>
    </w:p>
    <w:p w:rsidR="00BB7793" w:rsidRPr="009F0E05" w:rsidRDefault="00BB7793" w:rsidP="009F0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05">
        <w:rPr>
          <w:rFonts w:ascii="Times New Roman" w:hAnsi="Times New Roman" w:cs="Times New Roman"/>
          <w:sz w:val="28"/>
          <w:szCs w:val="28"/>
        </w:rPr>
        <w:t xml:space="preserve">Эпоха Александра I – один из самых знаменитых периодов российской истории, связанный с А.С. Пушкиным, Отечественной войной 1812 г. и другими примечательными событиями. </w:t>
      </w:r>
    </w:p>
    <w:p w:rsidR="00BB7793" w:rsidRPr="009F0E05" w:rsidRDefault="00BB7793" w:rsidP="009F0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05">
        <w:rPr>
          <w:rFonts w:ascii="Times New Roman" w:hAnsi="Times New Roman" w:cs="Times New Roman"/>
          <w:sz w:val="28"/>
          <w:szCs w:val="28"/>
        </w:rPr>
        <w:t>Судьба будущего императора сложилась непросто. С детства он вынужден был лавировать между своей</w:t>
      </w:r>
      <w:r w:rsidR="00266546" w:rsidRPr="009F0E05">
        <w:rPr>
          <w:rFonts w:ascii="Times New Roman" w:hAnsi="Times New Roman" w:cs="Times New Roman"/>
          <w:sz w:val="28"/>
          <w:szCs w:val="28"/>
        </w:rPr>
        <w:t xml:space="preserve"> бабушкой Екатериной II  и отцом Павлом I .</w:t>
      </w:r>
      <w:r w:rsidRPr="009F0E05">
        <w:rPr>
          <w:rFonts w:ascii="Times New Roman" w:hAnsi="Times New Roman" w:cs="Times New Roman"/>
          <w:sz w:val="28"/>
          <w:szCs w:val="28"/>
        </w:rPr>
        <w:t> Очевидно, Александр сильнее любил отца, но большую часть времени должен был проводить с бабушкой. Отсюда, с одной стороны, развилось его лицемерие, которое отмечали многие приближенные императора. С другой стороны, он получил прекрасное образование и воспитание: Александр был предан идее Просвещения, его учили умные и благородные учителя.</w:t>
      </w:r>
    </w:p>
    <w:p w:rsidR="00BB7793" w:rsidRPr="009F0E05" w:rsidRDefault="00BB7793" w:rsidP="007D4A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05">
        <w:rPr>
          <w:rFonts w:ascii="Times New Roman" w:hAnsi="Times New Roman" w:cs="Times New Roman"/>
          <w:sz w:val="28"/>
          <w:szCs w:val="28"/>
        </w:rPr>
        <w:t>В то же время правитель Российской империи перенес в молодости страшную психологическую травму: он знал о заговоре против своего отца Павла I и заговорщики получили косвенное разрешение Александра на государственный переворот. Александр убеждал себя, что переворот пройдет бескровно и его отец останется жив. Кроме того, он приводил себе в пример, что английский король Георг III не мог управлять государством и им управлял его сын, регент отца. Но когда убили Павла I, Александр понял, что его вина в этом тоже есть. Это мучало его до конца жизни.</w:t>
      </w:r>
    </w:p>
    <w:p w:rsidR="007D4A15" w:rsidRDefault="007D4A15" w:rsidP="009F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793" w:rsidRPr="005D5ACB" w:rsidRDefault="007D4A15" w:rsidP="007D4A1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5ACB">
        <w:rPr>
          <w:rFonts w:ascii="Times New Roman" w:hAnsi="Times New Roman" w:cs="Times New Roman"/>
          <w:color w:val="002060"/>
          <w:sz w:val="28"/>
          <w:szCs w:val="28"/>
        </w:rPr>
        <w:t>2.</w:t>
      </w:r>
      <w:hyperlink r:id="rId8" w:anchor="mediaplayer" w:tooltip="Смотреть в видеоуроке" w:history="1">
        <w:r w:rsidR="00BB7793" w:rsidRPr="005D5ACB">
          <w:rPr>
            <w:rFonts w:ascii="Times New Roman" w:hAnsi="Times New Roman" w:cs="Times New Roman"/>
            <w:color w:val="002060"/>
            <w:sz w:val="28"/>
            <w:szCs w:val="28"/>
          </w:rPr>
          <w:t>Первые изменения</w:t>
        </w:r>
      </w:hyperlink>
      <w:r w:rsidR="005D5AC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B7793" w:rsidRPr="009F0E05" w:rsidRDefault="00BB7793" w:rsidP="00FA63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05">
        <w:rPr>
          <w:rFonts w:ascii="Times New Roman" w:hAnsi="Times New Roman" w:cs="Times New Roman"/>
          <w:sz w:val="28"/>
          <w:szCs w:val="28"/>
        </w:rPr>
        <w:t xml:space="preserve">После того как император взошел на российский престол, он взял себя в руки после убийства своего отца и пообещал себе, что будет править как </w:t>
      </w:r>
      <w:r w:rsidRPr="009F0E05">
        <w:rPr>
          <w:rFonts w:ascii="Times New Roman" w:hAnsi="Times New Roman" w:cs="Times New Roman"/>
          <w:sz w:val="28"/>
          <w:szCs w:val="28"/>
        </w:rPr>
        <w:lastRenderedPageBreak/>
        <w:t>можно лучше и справедливее и приведет Россию к свободе, благоденствию и процветанию. Очень многие люди в это поверили, и Александра очень полюбили в начале его правления.</w:t>
      </w:r>
    </w:p>
    <w:p w:rsidR="00BB7793" w:rsidRPr="009F0E05" w:rsidRDefault="00BB7793" w:rsidP="009F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E0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F0E05">
        <w:rPr>
          <w:rFonts w:ascii="Times New Roman" w:hAnsi="Times New Roman" w:cs="Times New Roman"/>
          <w:sz w:val="28"/>
          <w:szCs w:val="28"/>
        </w:rPr>
        <w:t xml:space="preserve"> же дни своего царствования Александр I показал, что будет править либеральнее своего отца и больше защищать свободы российских граждан. Первые приказы Александра I были следующими:</w:t>
      </w:r>
    </w:p>
    <w:p w:rsidR="00BB7793" w:rsidRPr="009F0E05" w:rsidRDefault="00BB7793" w:rsidP="009F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E05">
        <w:rPr>
          <w:rFonts w:ascii="Times New Roman" w:hAnsi="Times New Roman" w:cs="Times New Roman"/>
          <w:sz w:val="28"/>
          <w:szCs w:val="28"/>
        </w:rPr>
        <w:t>1. Восстановление привилегии дворян и горожан, отнятых Павлом I; возврат Жалованных грамот.</w:t>
      </w:r>
    </w:p>
    <w:p w:rsidR="00BB7793" w:rsidRPr="009F0E05" w:rsidRDefault="00BB7793" w:rsidP="009F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E05">
        <w:rPr>
          <w:rFonts w:ascii="Times New Roman" w:hAnsi="Times New Roman" w:cs="Times New Roman"/>
          <w:sz w:val="28"/>
          <w:szCs w:val="28"/>
        </w:rPr>
        <w:t>2. Упразднение Тайной Экспедиции.</w:t>
      </w:r>
    </w:p>
    <w:p w:rsidR="00BB7793" w:rsidRPr="009F0E05" w:rsidRDefault="00BB7793" w:rsidP="007D4A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05">
        <w:rPr>
          <w:rFonts w:ascii="Times New Roman" w:hAnsi="Times New Roman" w:cs="Times New Roman"/>
          <w:sz w:val="28"/>
          <w:szCs w:val="28"/>
        </w:rPr>
        <w:t>Кроме этого, Александр провел еще ряд других понравившихся всем изменений. После этого Александр I создал новые государственные органы, которые, по его задумке, должны были подготавливать и осуществлять новые реформы и управлять страной. Император создал 5 апреля 1801 г. Непременный совет – высший совещательный орган Российской империи. Кроме того, император создал тайный неофициальный совещательный о</w:t>
      </w:r>
      <w:r w:rsidR="00266546" w:rsidRPr="009F0E05">
        <w:rPr>
          <w:rFonts w:ascii="Times New Roman" w:hAnsi="Times New Roman" w:cs="Times New Roman"/>
          <w:sz w:val="28"/>
          <w:szCs w:val="28"/>
        </w:rPr>
        <w:t>рган – Негласный комитет</w:t>
      </w:r>
      <w:r w:rsidRPr="009F0E05">
        <w:rPr>
          <w:rFonts w:ascii="Times New Roman" w:hAnsi="Times New Roman" w:cs="Times New Roman"/>
          <w:sz w:val="28"/>
          <w:szCs w:val="28"/>
        </w:rPr>
        <w:t xml:space="preserve"> (июнь 1801 – сентябрь 1803 гг.). В него входили молодые друзья Александра: П.А. Строганов, В.П. Кочубей, Н.Н. Новосильцев, А.А. Чарторыйский. Негласный комитет занимался проектированием реформ для России и, хотя и создавался тайно, все про него знали. Все придворные, которые хотели заслужить симпатию царя, подавали в этот комитет проекты реформ.</w:t>
      </w:r>
    </w:p>
    <w:p w:rsidR="00BB7793" w:rsidRPr="009F0E05" w:rsidRDefault="00BB7793" w:rsidP="007D4A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05">
        <w:rPr>
          <w:rFonts w:ascii="Times New Roman" w:hAnsi="Times New Roman" w:cs="Times New Roman"/>
          <w:sz w:val="28"/>
          <w:szCs w:val="28"/>
        </w:rPr>
        <w:t>Мысль о французской революции волновала Александра I. Великая французская революция только недавно отгремела, когда на престол взошел Александр. Мысль о том, что реформы и другие изменения могут привести к революции в России, не давала покоя императору.</w:t>
      </w:r>
    </w:p>
    <w:p w:rsidR="007D4A15" w:rsidRDefault="007D4A15" w:rsidP="009F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793" w:rsidRPr="009F0E05" w:rsidRDefault="007D4A15" w:rsidP="007D4A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CB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hyperlink r:id="rId9" w:anchor="mediaplayer" w:tooltip="Смотреть в видеоуроке" w:history="1">
        <w:r w:rsidR="00BB7793" w:rsidRPr="005D5ACB">
          <w:rPr>
            <w:rFonts w:ascii="Times New Roman" w:hAnsi="Times New Roman" w:cs="Times New Roman"/>
            <w:color w:val="002060"/>
            <w:sz w:val="28"/>
            <w:szCs w:val="28"/>
          </w:rPr>
          <w:t>Реформы государственного устройства Российской империи</w:t>
        </w:r>
      </w:hyperlink>
      <w:r w:rsidR="005D5ACB">
        <w:rPr>
          <w:rFonts w:ascii="Times New Roman" w:hAnsi="Times New Roman" w:cs="Times New Roman"/>
          <w:sz w:val="28"/>
          <w:szCs w:val="28"/>
        </w:rPr>
        <w:t>.</w:t>
      </w:r>
    </w:p>
    <w:p w:rsidR="00BB7793" w:rsidRPr="009F0E05" w:rsidRDefault="00BB7793" w:rsidP="00AD4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05">
        <w:rPr>
          <w:rFonts w:ascii="Times New Roman" w:hAnsi="Times New Roman" w:cs="Times New Roman"/>
          <w:sz w:val="28"/>
          <w:szCs w:val="28"/>
        </w:rPr>
        <w:t>Одной из основных реформ, разрабатываемой российским монархом и его Негласным комитетом, была реформа госуд</w:t>
      </w:r>
      <w:r w:rsidR="00266546" w:rsidRPr="009F0E05">
        <w:rPr>
          <w:rFonts w:ascii="Times New Roman" w:hAnsi="Times New Roman" w:cs="Times New Roman"/>
          <w:sz w:val="28"/>
          <w:szCs w:val="28"/>
        </w:rPr>
        <w:t>арственного устройства.</w:t>
      </w:r>
      <w:r w:rsidRPr="009F0E05">
        <w:rPr>
          <w:rFonts w:ascii="Times New Roman" w:hAnsi="Times New Roman" w:cs="Times New Roman"/>
          <w:sz w:val="28"/>
          <w:szCs w:val="28"/>
        </w:rPr>
        <w:t> Мечты молодого правителя о республике и конституционном строе в России довольно быстро были им отодвинуты как неосуществимые. Решено было начать с того, чтобы упорядочить государственное устройство Российской империи, сделать более работоспособными государственные органы, более рационально их устроить, что было немаловажным.</w:t>
      </w:r>
    </w:p>
    <w:p w:rsidR="00BB7793" w:rsidRPr="009F0E05" w:rsidRDefault="00BB7793" w:rsidP="00AD4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05">
        <w:rPr>
          <w:rFonts w:ascii="Times New Roman" w:hAnsi="Times New Roman" w:cs="Times New Roman"/>
          <w:sz w:val="28"/>
          <w:szCs w:val="28"/>
        </w:rPr>
        <w:t xml:space="preserve">Александр I восстановил права Правительствующего Сената – высшего государственного органа России, подчиненного государю. Теперь Сенат снова стал высшей судебной инстанцией. Более того, ему было дано право </w:t>
      </w:r>
      <w:proofErr w:type="gramStart"/>
      <w:r w:rsidRPr="009F0E05">
        <w:rPr>
          <w:rFonts w:ascii="Times New Roman" w:hAnsi="Times New Roman" w:cs="Times New Roman"/>
          <w:sz w:val="28"/>
          <w:szCs w:val="28"/>
        </w:rPr>
        <w:t>высказывать</w:t>
      </w:r>
      <w:proofErr w:type="gramEnd"/>
      <w:r w:rsidRPr="009F0E05">
        <w:rPr>
          <w:rFonts w:ascii="Times New Roman" w:hAnsi="Times New Roman" w:cs="Times New Roman"/>
          <w:sz w:val="28"/>
          <w:szCs w:val="28"/>
        </w:rPr>
        <w:t xml:space="preserve"> свое мнение о неудобствах существующих законов, то есть Сенату можно было заявлять возражения и замечания на существовавшие законы. Это было довольно серьезным новшеством для того времени. Сенат, получив вышеназванное право, вскоре им воспользовался. В Российской империи был закон, который разрешал унтер-офицерам выходить в отставку только после 12 лет службы. Сенаторы резонно заметили, что в российском законодательстве существовал Манифест о вольности дворянской, принятый еще в 1762 г., который позволял дворянам не служить. И служба унтер-</w:t>
      </w:r>
      <w:r w:rsidRPr="009F0E05">
        <w:rPr>
          <w:rFonts w:ascii="Times New Roman" w:hAnsi="Times New Roman" w:cs="Times New Roman"/>
          <w:sz w:val="28"/>
          <w:szCs w:val="28"/>
        </w:rPr>
        <w:lastRenderedPageBreak/>
        <w:t xml:space="preserve">офицера в течение 12 лет противоречила этому Манифесту. Император, получив данное возражение от Сената, несколько месяцев размышлял над этим, а потом отправил ответ сенаторам: право Сената высказывать свои возражения и замечания касается только уже изданных законов, а новые законы сюда не входят. Это показывало, с одной стороны, то, что Александр хотел крепко держать власть в руках. С другой стороны, если бы проводились более серьезные реформы, Сенат мог бы </w:t>
      </w:r>
      <w:proofErr w:type="gramStart"/>
      <w:r w:rsidRPr="009F0E05">
        <w:rPr>
          <w:rFonts w:ascii="Times New Roman" w:hAnsi="Times New Roman" w:cs="Times New Roman"/>
          <w:sz w:val="28"/>
          <w:szCs w:val="28"/>
        </w:rPr>
        <w:t>высказать свое недовольство</w:t>
      </w:r>
      <w:proofErr w:type="gramEnd"/>
      <w:r w:rsidRPr="009F0E05">
        <w:rPr>
          <w:rFonts w:ascii="Times New Roman" w:hAnsi="Times New Roman" w:cs="Times New Roman"/>
          <w:sz w:val="28"/>
          <w:szCs w:val="28"/>
        </w:rPr>
        <w:t>, что было не нужно императору. Поэтому таким причудливым путем, нарушая свои законы, он гарантировал себе некоторую свободу действий.</w:t>
      </w:r>
    </w:p>
    <w:p w:rsidR="00BB7793" w:rsidRPr="00BB7793" w:rsidRDefault="00BB7793" w:rsidP="009F0E0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B7793"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 wp14:anchorId="24042DB0" wp14:editId="4F596D9D">
            <wp:extent cx="6026785" cy="4746625"/>
            <wp:effectExtent l="0" t="0" r="0" b="0"/>
            <wp:docPr id="5" name="Рисунок 5" descr="https://static-interneturok.cdnvideo.ru/content/konspekt_image/308498/f790b350_d70f_0133_0005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308498/f790b350_d70f_0133_0005_12313c0dad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E05">
        <w:rPr>
          <w:rFonts w:ascii="Helvetica" w:eastAsia="Times New Roman" w:hAnsi="Helvetica" w:cs="Helvetica"/>
          <w:color w:val="333333"/>
          <w:sz w:val="20"/>
          <w:szCs w:val="20"/>
        </w:rPr>
        <w:t>(</w:t>
      </w:r>
      <w:r w:rsidRPr="00BB7793">
        <w:rPr>
          <w:rFonts w:ascii="Helvetica" w:eastAsia="Times New Roman" w:hAnsi="Helvetica" w:cs="Helvetica"/>
          <w:color w:val="333333"/>
          <w:sz w:val="20"/>
          <w:szCs w:val="20"/>
        </w:rPr>
        <w:t>Система государственно</w:t>
      </w:r>
      <w:r w:rsidR="009F0E05">
        <w:rPr>
          <w:rFonts w:ascii="Helvetica" w:eastAsia="Times New Roman" w:hAnsi="Helvetica" w:cs="Helvetica"/>
          <w:color w:val="333333"/>
          <w:sz w:val="20"/>
          <w:szCs w:val="20"/>
        </w:rPr>
        <w:t>го устройства при Александре 1)</w:t>
      </w:r>
    </w:p>
    <w:p w:rsidR="009F0E05" w:rsidRDefault="009F0E05" w:rsidP="009F0E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93" w:rsidRPr="009F0E05" w:rsidRDefault="00BB7793" w:rsidP="00AD446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05">
        <w:rPr>
          <w:rFonts w:ascii="Times New Roman" w:hAnsi="Times New Roman" w:cs="Times New Roman"/>
          <w:sz w:val="28"/>
          <w:szCs w:val="28"/>
        </w:rPr>
        <w:t xml:space="preserve">Другое важное изменение в сфере изменения государственного устройства было проведено в 1802 г. – учреждены министерства. Они вводились вместо коллегий, учрежденных еще Петром I. Министерства стали исполнительными органами власти, введенные «Манифестом об учреждении министерств». Это сделало работу государственных органов более четкой. В основном император назначал министром почтенного вельможу екатерининского времени, а товарищем (заместителем) министра ставил своего сподвижника, молодого реформатора из числа своих друзей и </w:t>
      </w:r>
      <w:r w:rsidRPr="009F0E05">
        <w:rPr>
          <w:rFonts w:ascii="Times New Roman" w:hAnsi="Times New Roman" w:cs="Times New Roman"/>
          <w:sz w:val="28"/>
          <w:szCs w:val="28"/>
        </w:rPr>
        <w:lastRenderedPageBreak/>
        <w:t>приятелей. В общем, всем было понятно, что реальная власть в министерствах находилась в руках молодых реформаторов. Через какое-то время некоторые из реформаторов получили даже посты министров.</w:t>
      </w:r>
    </w:p>
    <w:p w:rsidR="005D5ACB" w:rsidRPr="0084397E" w:rsidRDefault="005D5ACB" w:rsidP="00FA63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D5ACB" w:rsidRPr="0084397E" w:rsidRDefault="005D5ACB" w:rsidP="005D5A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397E">
        <w:rPr>
          <w:rFonts w:ascii="Times New Roman" w:hAnsi="Times New Roman" w:cs="Times New Roman"/>
          <w:color w:val="002060"/>
          <w:sz w:val="28"/>
          <w:szCs w:val="28"/>
        </w:rPr>
        <w:t>4. Крестьянские реформы.</w:t>
      </w:r>
    </w:p>
    <w:p w:rsidR="005D5ACB" w:rsidRPr="005D5ACB" w:rsidRDefault="005D5ACB" w:rsidP="005D5A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CB">
        <w:rPr>
          <w:rFonts w:ascii="Times New Roman" w:hAnsi="Times New Roman" w:cs="Times New Roman"/>
          <w:sz w:val="28"/>
          <w:szCs w:val="28"/>
        </w:rPr>
        <w:t>Основой экономики в стране по-прежнему оставалось крепостное хозяйство. Александр I издал ряд указов по так называемому «крестьянскому вопросу», но они не повлияли серьёзно на положение крестьян.</w:t>
      </w:r>
    </w:p>
    <w:p w:rsidR="005D5ACB" w:rsidRPr="005D5ACB" w:rsidRDefault="005D5ACB" w:rsidP="005D5A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CB">
        <w:rPr>
          <w:rFonts w:ascii="Times New Roman" w:hAnsi="Times New Roman" w:cs="Times New Roman"/>
          <w:sz w:val="28"/>
          <w:szCs w:val="28"/>
        </w:rPr>
        <w:t>В 1803 г. появился указ о «вольных хлебопашцах». Указ разрешал помещикам отпускать своих крепостных на волю с земельным наделом за выкуп. Это был первый в истории России закон, дававший возможность освобождения крестьян от крепостной зависимости. Однако за весь период царствования Александра I лишь 47 тыс. крестьян (меньше 0,5 % от общего числа крепостных) смогли таким образом купить себе свободу: большинство помещиков не помышляли о «раздаче своей собственности».</w:t>
      </w:r>
    </w:p>
    <w:p w:rsidR="005D5ACB" w:rsidRPr="005D5ACB" w:rsidRDefault="005D5ACB" w:rsidP="005D5A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CB">
        <w:rPr>
          <w:rFonts w:ascii="Times New Roman" w:hAnsi="Times New Roman" w:cs="Times New Roman"/>
          <w:sz w:val="28"/>
          <w:szCs w:val="28"/>
        </w:rPr>
        <w:t>В 1804 г. был сделан первый шаг к отмене крепостного права в Прибалтике: четко определены размеры крестьянских повинностей и платежей, а крестьяне признаны наследственными владельцами своих земельных участков.</w:t>
      </w:r>
    </w:p>
    <w:p w:rsidR="005D5ACB" w:rsidRPr="009F0E05" w:rsidRDefault="005D5ACB" w:rsidP="00FA63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97E" w:rsidRPr="0084397E" w:rsidRDefault="0084397E" w:rsidP="008439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397E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="005D5ACB" w:rsidRPr="0084397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84397E">
        <w:rPr>
          <w:color w:val="002060"/>
        </w:rPr>
        <w:t xml:space="preserve"> </w:t>
      </w:r>
      <w:r w:rsidRPr="0084397E">
        <w:rPr>
          <w:rFonts w:ascii="Times New Roman" w:hAnsi="Times New Roman" w:cs="Times New Roman"/>
          <w:color w:val="002060"/>
          <w:sz w:val="28"/>
          <w:szCs w:val="28"/>
        </w:rPr>
        <w:t>Реформы в области образования</w:t>
      </w:r>
      <w:r w:rsidRPr="0084397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B7793" w:rsidRPr="009F0E05" w:rsidRDefault="0084397E" w:rsidP="008439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>Во время первых лет правления Александра I было очень много сделано в сфере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793" w:rsidRPr="009F0E05">
        <w:rPr>
          <w:rFonts w:ascii="Times New Roman" w:hAnsi="Times New Roman" w:cs="Times New Roman"/>
          <w:sz w:val="28"/>
          <w:szCs w:val="28"/>
        </w:rPr>
        <w:t xml:space="preserve">В 1803 г. началась реформа образования. Российская империя была разделена на шесть округов, в каждом из которых были разные типы учебных заведений (приходские и уездные училища, гимназии, университеты). До Александра I в России существовал только Московский университет. В </w:t>
      </w:r>
      <w:proofErr w:type="spellStart"/>
      <w:r w:rsidR="00BB7793" w:rsidRPr="009F0E05">
        <w:rPr>
          <w:rFonts w:ascii="Times New Roman" w:hAnsi="Times New Roman" w:cs="Times New Roman"/>
          <w:sz w:val="28"/>
          <w:szCs w:val="28"/>
        </w:rPr>
        <w:t>Эстляндии</w:t>
      </w:r>
      <w:proofErr w:type="spellEnd"/>
      <w:r w:rsidR="00BB7793" w:rsidRPr="009F0E05">
        <w:rPr>
          <w:rFonts w:ascii="Times New Roman" w:hAnsi="Times New Roman" w:cs="Times New Roman"/>
          <w:sz w:val="28"/>
          <w:szCs w:val="28"/>
        </w:rPr>
        <w:t xml:space="preserve"> был старинный </w:t>
      </w:r>
      <w:proofErr w:type="spellStart"/>
      <w:r w:rsidR="00BB7793" w:rsidRPr="009F0E05">
        <w:rPr>
          <w:rFonts w:ascii="Times New Roman" w:hAnsi="Times New Roman" w:cs="Times New Roman"/>
          <w:sz w:val="28"/>
          <w:szCs w:val="28"/>
        </w:rPr>
        <w:t>Дерптский</w:t>
      </w:r>
      <w:proofErr w:type="spellEnd"/>
      <w:r w:rsidR="00BB7793" w:rsidRPr="009F0E05">
        <w:rPr>
          <w:rFonts w:ascii="Times New Roman" w:hAnsi="Times New Roman" w:cs="Times New Roman"/>
          <w:sz w:val="28"/>
          <w:szCs w:val="28"/>
        </w:rPr>
        <w:t xml:space="preserve"> университет, который пришел в упадок. Его Александр возродил и восстановил. На основе </w:t>
      </w:r>
      <w:proofErr w:type="spellStart"/>
      <w:r w:rsidR="00BB7793" w:rsidRPr="009F0E05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="00BB7793" w:rsidRPr="009F0E05">
        <w:rPr>
          <w:rFonts w:ascii="Times New Roman" w:hAnsi="Times New Roman" w:cs="Times New Roman"/>
          <w:sz w:val="28"/>
          <w:szCs w:val="28"/>
        </w:rPr>
        <w:t xml:space="preserve"> школе в Литве сформировался </w:t>
      </w:r>
      <w:proofErr w:type="spellStart"/>
      <w:r w:rsidR="00BB7793" w:rsidRPr="009F0E05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="00BB7793" w:rsidRPr="009F0E05">
        <w:rPr>
          <w:rFonts w:ascii="Times New Roman" w:hAnsi="Times New Roman" w:cs="Times New Roman"/>
          <w:sz w:val="28"/>
          <w:szCs w:val="28"/>
        </w:rPr>
        <w:t xml:space="preserve"> университет. Также были созданы совершенно новые университеты в Харькове и в Казани. Позже, в последующие годы, был создан Санкт-Петербургский университет. В Ярославле была создана юридическая школа, которая превратилась в Демидовский юридический лицей. Еще позже был создан Императорски</w:t>
      </w:r>
      <w:r w:rsidR="00266546" w:rsidRPr="009F0E05">
        <w:rPr>
          <w:rFonts w:ascii="Times New Roman" w:hAnsi="Times New Roman" w:cs="Times New Roman"/>
          <w:sz w:val="28"/>
          <w:szCs w:val="28"/>
        </w:rPr>
        <w:t>й Царскосельский лицей.</w:t>
      </w:r>
    </w:p>
    <w:p w:rsidR="00BB7793" w:rsidRDefault="00BB7793" w:rsidP="00FA632A">
      <w:pPr>
        <w:pStyle w:val="a3"/>
        <w:spacing w:line="276" w:lineRule="auto"/>
        <w:ind w:firstLine="708"/>
        <w:jc w:val="both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9F0E05">
        <w:rPr>
          <w:rFonts w:ascii="Times New Roman" w:hAnsi="Times New Roman" w:cs="Times New Roman"/>
          <w:sz w:val="28"/>
          <w:szCs w:val="28"/>
        </w:rPr>
        <w:t xml:space="preserve">Таким образом, император создал множество новых высших учебных заведений с широкими правами. У каждого университета было право руководить образованием в округе. Университеты по Университетскому уставу 1804 г. имели очень большую автономию: выбирали свое руководство, определяли учебную программу, контролировали гимназии в </w:t>
      </w:r>
      <w:r w:rsidRPr="009F0E05">
        <w:rPr>
          <w:rFonts w:ascii="Times New Roman" w:hAnsi="Times New Roman" w:cs="Times New Roman"/>
          <w:sz w:val="28"/>
          <w:szCs w:val="28"/>
        </w:rPr>
        <w:lastRenderedPageBreak/>
        <w:t>округе. С одной стороны, реформа образования была проведена потому, что Александр был просвещенным и высокообразованным человеком и хотел, чтобы образование в России р</w:t>
      </w:r>
      <w:r w:rsidR="00FA632A">
        <w:rPr>
          <w:rFonts w:ascii="Times New Roman" w:hAnsi="Times New Roman" w:cs="Times New Roman"/>
          <w:sz w:val="28"/>
          <w:szCs w:val="28"/>
        </w:rPr>
        <w:t>азвивалось</w:t>
      </w:r>
      <w:proofErr w:type="gramStart"/>
      <w:r w:rsidR="00FA63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632A">
        <w:rPr>
          <w:rFonts w:ascii="Times New Roman" w:hAnsi="Times New Roman" w:cs="Times New Roman"/>
          <w:sz w:val="28"/>
          <w:szCs w:val="28"/>
        </w:rPr>
        <w:t xml:space="preserve"> С</w:t>
      </w:r>
      <w:r w:rsidRPr="009F0E05">
        <w:rPr>
          <w:rFonts w:ascii="Times New Roman" w:hAnsi="Times New Roman" w:cs="Times New Roman"/>
          <w:sz w:val="28"/>
          <w:szCs w:val="28"/>
        </w:rPr>
        <w:t>оздавая новые и реформируя старые учебные заведения, повышая качество образования, император считал, что все это поможет воспитать новое просвещенное, интеллектуальное поколение, на которое он сможет опереться. </w:t>
      </w:r>
      <w:r w:rsidR="00FA632A" w:rsidRPr="00BB7793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</w:p>
    <w:p w:rsidR="0084397E" w:rsidRDefault="0084397E" w:rsidP="00FA632A">
      <w:pPr>
        <w:pStyle w:val="a3"/>
        <w:spacing w:line="276" w:lineRule="auto"/>
        <w:ind w:firstLine="708"/>
        <w:jc w:val="both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84397E" w:rsidRPr="0084397E" w:rsidRDefault="0084397E" w:rsidP="0084397E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4397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ЗАКРЕПЛЕНИЕ</w:t>
      </w:r>
    </w:p>
    <w:p w:rsidR="0084397E" w:rsidRPr="0084397E" w:rsidRDefault="0084397E" w:rsidP="008439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97E">
        <w:rPr>
          <w:rFonts w:ascii="Times New Roman" w:hAnsi="Times New Roman" w:cs="Times New Roman"/>
          <w:b/>
          <w:sz w:val="28"/>
          <w:szCs w:val="28"/>
        </w:rPr>
        <w:t> Период правления Александра I.</w:t>
      </w:r>
    </w:p>
    <w:p w:rsidR="0084397E" w:rsidRDefault="0084397E" w:rsidP="0084397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1)1796-1801 гг.</w:t>
      </w:r>
      <w:r w:rsidRPr="00843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7E" w:rsidRDefault="0084397E" w:rsidP="0084397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2)1801-1825 гг.</w:t>
      </w:r>
      <w:r w:rsidRPr="00843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7E" w:rsidRDefault="0084397E" w:rsidP="0084397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 xml:space="preserve">3)1807-1826 гг. </w:t>
      </w:r>
    </w:p>
    <w:p w:rsidR="0084397E" w:rsidRPr="0084397E" w:rsidRDefault="0084397E" w:rsidP="0084397E">
      <w:pPr>
        <w:pStyle w:val="a3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97E" w:rsidRPr="0084397E" w:rsidRDefault="0084397E" w:rsidP="0084397E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4397E">
        <w:rPr>
          <w:rFonts w:ascii="Times New Roman" w:hAnsi="Times New Roman" w:cs="Times New Roman"/>
          <w:b/>
          <w:sz w:val="28"/>
          <w:szCs w:val="28"/>
        </w:rPr>
        <w:t> Упорядочение системы образования, предоставление значительной автономии университетам свидетельствовали о стремлении Александра I:</w:t>
      </w:r>
    </w:p>
    <w:p w:rsidR="0084397E" w:rsidRPr="0084397E" w:rsidRDefault="0084397E" w:rsidP="0084397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>ввести всеобщее среднее образование;</w:t>
      </w:r>
    </w:p>
    <w:p w:rsidR="0084397E" w:rsidRPr="0084397E" w:rsidRDefault="0084397E" w:rsidP="0084397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следовать политическому курсу П</w:t>
      </w:r>
      <w:r w:rsidRPr="0084397E">
        <w:rPr>
          <w:rFonts w:ascii="Times New Roman" w:hAnsi="Times New Roman" w:cs="Times New Roman"/>
          <w:sz w:val="28"/>
          <w:szCs w:val="28"/>
        </w:rPr>
        <w:t>авла I;</w:t>
      </w:r>
    </w:p>
    <w:p w:rsidR="0084397E" w:rsidRPr="0084397E" w:rsidRDefault="0084397E" w:rsidP="0084397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>прекратить все культурные контакты с Западом;</w:t>
      </w:r>
    </w:p>
    <w:p w:rsidR="0084397E" w:rsidRPr="0084397E" w:rsidRDefault="0084397E" w:rsidP="0084397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>проводить либеральный внутриполитический курс.</w:t>
      </w:r>
    </w:p>
    <w:p w:rsidR="0084397E" w:rsidRPr="0084397E" w:rsidRDefault="0084397E" w:rsidP="0084397E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4397E">
        <w:rPr>
          <w:rFonts w:ascii="Times New Roman" w:hAnsi="Times New Roman" w:cs="Times New Roman"/>
          <w:b/>
          <w:sz w:val="28"/>
          <w:szCs w:val="28"/>
        </w:rPr>
        <w:t>3. Что предусматривал указ о «вольных хлебопашцах»?</w:t>
      </w:r>
    </w:p>
    <w:p w:rsidR="0084397E" w:rsidRPr="0084397E" w:rsidRDefault="0084397E" w:rsidP="0012023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>отмену крепостного права;</w:t>
      </w:r>
    </w:p>
    <w:p w:rsidR="0084397E" w:rsidRPr="0084397E" w:rsidRDefault="0084397E" w:rsidP="0084397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>ликвидацию рекрутских наборов;</w:t>
      </w:r>
    </w:p>
    <w:p w:rsidR="0084397E" w:rsidRPr="0084397E" w:rsidRDefault="0084397E" w:rsidP="0084397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>освобождение крестьян за выкуп с землей с согласия помещика;</w:t>
      </w:r>
    </w:p>
    <w:p w:rsidR="0084397E" w:rsidRPr="0084397E" w:rsidRDefault="0084397E" w:rsidP="0084397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>переселение государственных крестьян из центральных губерний на окраины.</w:t>
      </w:r>
    </w:p>
    <w:p w:rsidR="0084397E" w:rsidRPr="00120233" w:rsidRDefault="00120233" w:rsidP="00120233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0233">
        <w:rPr>
          <w:rFonts w:ascii="Times New Roman" w:hAnsi="Times New Roman" w:cs="Times New Roman"/>
          <w:b/>
          <w:sz w:val="28"/>
          <w:szCs w:val="28"/>
        </w:rPr>
        <w:t>4.</w:t>
      </w:r>
      <w:r w:rsidR="0084397E" w:rsidRPr="00120233">
        <w:rPr>
          <w:rFonts w:ascii="Times New Roman" w:hAnsi="Times New Roman" w:cs="Times New Roman"/>
          <w:b/>
          <w:sz w:val="28"/>
          <w:szCs w:val="28"/>
        </w:rPr>
        <w:t> Кого в годы правления Александра I называли Негласным комитетом?</w:t>
      </w:r>
    </w:p>
    <w:p w:rsidR="0084397E" w:rsidRPr="0084397E" w:rsidRDefault="0084397E" w:rsidP="0012023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>участников покушения на Павла I;</w:t>
      </w:r>
    </w:p>
    <w:p w:rsidR="0084397E" w:rsidRPr="0084397E" w:rsidRDefault="0084397E" w:rsidP="0084397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>высший законодательный орган власти;</w:t>
      </w:r>
    </w:p>
    <w:p w:rsidR="0084397E" w:rsidRPr="0084397E" w:rsidRDefault="0084397E" w:rsidP="0084397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>орган, ведающий делами о государственных преступлениях;</w:t>
      </w:r>
    </w:p>
    <w:p w:rsidR="0084397E" w:rsidRPr="0084397E" w:rsidRDefault="0084397E" w:rsidP="0084397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97E">
        <w:rPr>
          <w:rFonts w:ascii="Times New Roman" w:hAnsi="Times New Roman" w:cs="Times New Roman"/>
          <w:sz w:val="28"/>
          <w:szCs w:val="28"/>
        </w:rPr>
        <w:t>круг близких царю людей, подготовивших проекты реформ.</w:t>
      </w:r>
    </w:p>
    <w:p w:rsidR="00120233" w:rsidRPr="00120233" w:rsidRDefault="00120233" w:rsidP="0012023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437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341437">
        <w:rPr>
          <w:b/>
        </w:rPr>
        <w:t xml:space="preserve"> </w:t>
      </w:r>
      <w:r w:rsidRPr="00341437">
        <w:rPr>
          <w:rFonts w:ascii="Times New Roman" w:hAnsi="Times New Roman" w:cs="Times New Roman"/>
          <w:b/>
          <w:sz w:val="28"/>
          <w:szCs w:val="28"/>
        </w:rPr>
        <w:t>Кто был отцом императора Александра I</w:t>
      </w:r>
      <w:r w:rsidRPr="00120233">
        <w:rPr>
          <w:rFonts w:ascii="Times New Roman" w:hAnsi="Times New Roman" w:cs="Times New Roman"/>
          <w:b/>
          <w:sz w:val="28"/>
          <w:szCs w:val="28"/>
        </w:rPr>
        <w:t>?</w:t>
      </w:r>
    </w:p>
    <w:p w:rsidR="00120233" w:rsidRPr="00120233" w:rsidRDefault="00120233" w:rsidP="001202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20233">
        <w:rPr>
          <w:rFonts w:ascii="Times New Roman" w:hAnsi="Times New Roman" w:cs="Times New Roman"/>
          <w:sz w:val="28"/>
          <w:szCs w:val="28"/>
        </w:rPr>
        <w:t>Николай I</w:t>
      </w:r>
    </w:p>
    <w:p w:rsidR="00120233" w:rsidRPr="00120233" w:rsidRDefault="00120233" w:rsidP="001202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20233">
        <w:rPr>
          <w:rFonts w:ascii="Times New Roman" w:hAnsi="Times New Roman" w:cs="Times New Roman"/>
          <w:sz w:val="28"/>
          <w:szCs w:val="28"/>
        </w:rPr>
        <w:t>Петр I</w:t>
      </w:r>
    </w:p>
    <w:p w:rsidR="00120233" w:rsidRPr="00120233" w:rsidRDefault="00120233" w:rsidP="001202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20233">
        <w:rPr>
          <w:rFonts w:ascii="Times New Roman" w:hAnsi="Times New Roman" w:cs="Times New Roman"/>
          <w:sz w:val="28"/>
          <w:szCs w:val="28"/>
        </w:rPr>
        <w:t>Павел I</w:t>
      </w:r>
    </w:p>
    <w:p w:rsidR="005025A5" w:rsidRDefault="00120233" w:rsidP="001202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20233">
        <w:rPr>
          <w:rFonts w:ascii="Times New Roman" w:hAnsi="Times New Roman" w:cs="Times New Roman"/>
          <w:sz w:val="28"/>
          <w:szCs w:val="28"/>
        </w:rPr>
        <w:t>Алексей I</w:t>
      </w:r>
    </w:p>
    <w:p w:rsidR="00120233" w:rsidRPr="00341437" w:rsidRDefault="00120233" w:rsidP="0012023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437">
        <w:rPr>
          <w:b/>
        </w:rPr>
        <w:t xml:space="preserve"> </w:t>
      </w:r>
      <w:r w:rsidR="00341437" w:rsidRPr="00341437">
        <w:rPr>
          <w:rFonts w:ascii="Times New Roman" w:hAnsi="Times New Roman" w:cs="Times New Roman"/>
          <w:b/>
          <w:sz w:val="28"/>
          <w:szCs w:val="28"/>
        </w:rPr>
        <w:t>6.</w:t>
      </w:r>
      <w:r w:rsidRPr="00341437">
        <w:rPr>
          <w:rFonts w:ascii="Times New Roman" w:hAnsi="Times New Roman" w:cs="Times New Roman"/>
          <w:b/>
          <w:sz w:val="28"/>
          <w:szCs w:val="28"/>
        </w:rPr>
        <w:t>В каком году создан Государственный Совет:</w:t>
      </w:r>
    </w:p>
    <w:p w:rsidR="00120233" w:rsidRPr="00120233" w:rsidRDefault="00341437" w:rsidP="001202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0233" w:rsidRPr="00120233">
        <w:rPr>
          <w:rFonts w:ascii="Times New Roman" w:hAnsi="Times New Roman" w:cs="Times New Roman"/>
          <w:sz w:val="28"/>
          <w:szCs w:val="28"/>
        </w:rPr>
        <w:t>) 1810</w:t>
      </w:r>
    </w:p>
    <w:p w:rsidR="00120233" w:rsidRPr="00120233" w:rsidRDefault="00341437" w:rsidP="001202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233" w:rsidRPr="00120233">
        <w:rPr>
          <w:rFonts w:ascii="Times New Roman" w:hAnsi="Times New Roman" w:cs="Times New Roman"/>
          <w:sz w:val="28"/>
          <w:szCs w:val="28"/>
        </w:rPr>
        <w:t>) 1809</w:t>
      </w:r>
    </w:p>
    <w:p w:rsidR="00120233" w:rsidRDefault="00341437" w:rsidP="001202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233" w:rsidRPr="00120233">
        <w:rPr>
          <w:rFonts w:ascii="Times New Roman" w:hAnsi="Times New Roman" w:cs="Times New Roman"/>
          <w:sz w:val="28"/>
          <w:szCs w:val="28"/>
        </w:rPr>
        <w:t>) 1803</w:t>
      </w:r>
    </w:p>
    <w:p w:rsidR="00341437" w:rsidRDefault="00341437" w:rsidP="001202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1808</w:t>
      </w:r>
    </w:p>
    <w:p w:rsidR="00341437" w:rsidRPr="00341437" w:rsidRDefault="00341437" w:rsidP="003414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437">
        <w:rPr>
          <w:rFonts w:ascii="Times New Roman" w:hAnsi="Times New Roman" w:cs="Times New Roman"/>
          <w:b/>
          <w:sz w:val="28"/>
          <w:szCs w:val="28"/>
        </w:rPr>
        <w:t>7.</w:t>
      </w:r>
      <w:r w:rsidRPr="00341437">
        <w:rPr>
          <w:b/>
        </w:rPr>
        <w:t xml:space="preserve"> </w:t>
      </w:r>
      <w:r w:rsidRPr="00341437">
        <w:rPr>
          <w:rFonts w:ascii="Times New Roman" w:hAnsi="Times New Roman" w:cs="Times New Roman"/>
          <w:b/>
          <w:sz w:val="28"/>
          <w:szCs w:val="28"/>
        </w:rPr>
        <w:t>Какой неофициальный орган власти появился в Российской империи в 1801 году?</w:t>
      </w:r>
    </w:p>
    <w:p w:rsidR="00341437" w:rsidRPr="00341437" w:rsidRDefault="00341437" w:rsidP="00341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41437">
        <w:rPr>
          <w:rFonts w:ascii="Times New Roman" w:hAnsi="Times New Roman" w:cs="Times New Roman"/>
          <w:sz w:val="28"/>
          <w:szCs w:val="28"/>
        </w:rPr>
        <w:t>Земский собор</w:t>
      </w:r>
    </w:p>
    <w:p w:rsidR="00341437" w:rsidRPr="00341437" w:rsidRDefault="00341437" w:rsidP="00341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41437">
        <w:rPr>
          <w:rFonts w:ascii="Times New Roman" w:hAnsi="Times New Roman" w:cs="Times New Roman"/>
          <w:sz w:val="28"/>
          <w:szCs w:val="28"/>
        </w:rPr>
        <w:t>Негласный комитет</w:t>
      </w:r>
    </w:p>
    <w:p w:rsidR="00341437" w:rsidRPr="00341437" w:rsidRDefault="00341437" w:rsidP="00341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41437">
        <w:rPr>
          <w:rFonts w:ascii="Times New Roman" w:hAnsi="Times New Roman" w:cs="Times New Roman"/>
          <w:sz w:val="28"/>
          <w:szCs w:val="28"/>
        </w:rPr>
        <w:t>Совет министров</w:t>
      </w:r>
    </w:p>
    <w:p w:rsidR="00341437" w:rsidRDefault="00341437" w:rsidP="00341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41437">
        <w:rPr>
          <w:rFonts w:ascii="Times New Roman" w:hAnsi="Times New Roman" w:cs="Times New Roman"/>
          <w:sz w:val="28"/>
          <w:szCs w:val="28"/>
        </w:rPr>
        <w:t>Государственная Дума</w:t>
      </w:r>
    </w:p>
    <w:p w:rsidR="00341437" w:rsidRPr="00341437" w:rsidRDefault="00341437" w:rsidP="00341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37">
        <w:rPr>
          <w:rFonts w:ascii="Times New Roman" w:hAnsi="Times New Roman" w:cs="Times New Roman"/>
          <w:b/>
          <w:sz w:val="28"/>
          <w:szCs w:val="28"/>
        </w:rPr>
        <w:t>8.</w:t>
      </w:r>
      <w:r w:rsidRPr="00341437">
        <w:rPr>
          <w:b/>
        </w:rPr>
        <w:t xml:space="preserve"> </w:t>
      </w:r>
      <w:r w:rsidRPr="00341437">
        <w:rPr>
          <w:rFonts w:ascii="Times New Roman" w:hAnsi="Times New Roman" w:cs="Times New Roman"/>
          <w:b/>
          <w:sz w:val="28"/>
          <w:szCs w:val="28"/>
        </w:rPr>
        <w:t>В каком году был издан "Указ о вольных хлебопашцах</w:t>
      </w:r>
      <w:r>
        <w:rPr>
          <w:rFonts w:ascii="Times New Roman" w:hAnsi="Times New Roman" w:cs="Times New Roman"/>
          <w:sz w:val="28"/>
          <w:szCs w:val="28"/>
        </w:rPr>
        <w:t>"?</w:t>
      </w:r>
    </w:p>
    <w:p w:rsidR="00341437" w:rsidRPr="00341437" w:rsidRDefault="00341437" w:rsidP="00341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41437">
        <w:rPr>
          <w:rFonts w:ascii="Times New Roman" w:hAnsi="Times New Roman" w:cs="Times New Roman"/>
          <w:sz w:val="28"/>
          <w:szCs w:val="28"/>
        </w:rPr>
        <w:t>1796</w:t>
      </w:r>
    </w:p>
    <w:p w:rsidR="00341437" w:rsidRPr="00341437" w:rsidRDefault="00341437" w:rsidP="00341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41437">
        <w:rPr>
          <w:rFonts w:ascii="Times New Roman" w:hAnsi="Times New Roman" w:cs="Times New Roman"/>
          <w:sz w:val="28"/>
          <w:szCs w:val="28"/>
        </w:rPr>
        <w:t>1801</w:t>
      </w:r>
    </w:p>
    <w:p w:rsidR="00341437" w:rsidRDefault="00341437" w:rsidP="00341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41437">
        <w:rPr>
          <w:rFonts w:ascii="Times New Roman" w:hAnsi="Times New Roman" w:cs="Times New Roman"/>
          <w:sz w:val="28"/>
          <w:szCs w:val="28"/>
        </w:rPr>
        <w:t>1803</w:t>
      </w:r>
    </w:p>
    <w:p w:rsidR="00E53028" w:rsidRDefault="00E53028" w:rsidP="00341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1804</w:t>
      </w:r>
    </w:p>
    <w:p w:rsidR="00341437" w:rsidRPr="00341437" w:rsidRDefault="00341437" w:rsidP="003414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437">
        <w:rPr>
          <w:rFonts w:ascii="Times New Roman" w:hAnsi="Times New Roman" w:cs="Times New Roman"/>
          <w:b/>
          <w:sz w:val="28"/>
          <w:szCs w:val="28"/>
        </w:rPr>
        <w:t>9.</w:t>
      </w:r>
      <w:r w:rsidRPr="00341437">
        <w:rPr>
          <w:rFonts w:ascii="Times New Roman" w:hAnsi="Times New Roman" w:cs="Times New Roman"/>
          <w:b/>
          <w:sz w:val="28"/>
          <w:szCs w:val="28"/>
        </w:rPr>
        <w:t>Назовите предшественник</w:t>
      </w:r>
      <w:proofErr w:type="gramStart"/>
      <w:r w:rsidRPr="0034143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41437">
        <w:rPr>
          <w:rFonts w:ascii="Times New Roman" w:hAnsi="Times New Roman" w:cs="Times New Roman"/>
          <w:b/>
          <w:sz w:val="28"/>
          <w:szCs w:val="28"/>
        </w:rPr>
        <w:t xml:space="preserve"> императора Александра I :</w:t>
      </w:r>
    </w:p>
    <w:p w:rsidR="00341437" w:rsidRPr="00341437" w:rsidRDefault="00E53028" w:rsidP="00341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Екатерина II                    2) </w:t>
      </w:r>
      <w:r w:rsidR="00341437" w:rsidRPr="00341437">
        <w:rPr>
          <w:rFonts w:ascii="Times New Roman" w:hAnsi="Times New Roman" w:cs="Times New Roman"/>
          <w:sz w:val="28"/>
          <w:szCs w:val="28"/>
        </w:rPr>
        <w:t>Павел I</w:t>
      </w:r>
    </w:p>
    <w:p w:rsidR="00E53028" w:rsidRDefault="00E53028" w:rsidP="00341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41437" w:rsidRPr="00341437">
        <w:rPr>
          <w:rFonts w:ascii="Times New Roman" w:hAnsi="Times New Roman" w:cs="Times New Roman"/>
          <w:sz w:val="28"/>
          <w:szCs w:val="28"/>
        </w:rPr>
        <w:t>Николай 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4) Петр 111</w:t>
      </w:r>
    </w:p>
    <w:p w:rsidR="00E53028" w:rsidRPr="00E53028" w:rsidRDefault="00E53028" w:rsidP="00E5302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02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E53028">
        <w:rPr>
          <w:rFonts w:ascii="Times New Roman" w:hAnsi="Times New Roman" w:cs="Times New Roman"/>
          <w:b/>
          <w:sz w:val="28"/>
          <w:szCs w:val="28"/>
        </w:rPr>
        <w:t>Какое право давал помещикам указ о «вольных хлебопашцах»:</w:t>
      </w:r>
    </w:p>
    <w:p w:rsidR="00E53028" w:rsidRPr="00E53028" w:rsidRDefault="00E53028" w:rsidP="00E530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53028">
        <w:rPr>
          <w:rFonts w:ascii="Times New Roman" w:hAnsi="Times New Roman" w:cs="Times New Roman"/>
          <w:sz w:val="28"/>
          <w:szCs w:val="28"/>
        </w:rPr>
        <w:t>) владеть крепостными крестьянами</w:t>
      </w:r>
    </w:p>
    <w:p w:rsidR="00E53028" w:rsidRPr="00E53028" w:rsidRDefault="00E53028" w:rsidP="00E530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3028">
        <w:rPr>
          <w:rFonts w:ascii="Times New Roman" w:hAnsi="Times New Roman" w:cs="Times New Roman"/>
          <w:sz w:val="28"/>
          <w:szCs w:val="28"/>
        </w:rPr>
        <w:t>) продавать крепостных крестьян</w:t>
      </w:r>
    </w:p>
    <w:p w:rsidR="00E53028" w:rsidRDefault="00E53028" w:rsidP="00E530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28">
        <w:rPr>
          <w:rFonts w:ascii="Times New Roman" w:hAnsi="Times New Roman" w:cs="Times New Roman"/>
          <w:sz w:val="28"/>
          <w:szCs w:val="28"/>
        </w:rPr>
        <w:t>) отпускать крепос</w:t>
      </w:r>
      <w:r>
        <w:rPr>
          <w:rFonts w:ascii="Times New Roman" w:hAnsi="Times New Roman" w:cs="Times New Roman"/>
          <w:sz w:val="28"/>
          <w:szCs w:val="28"/>
        </w:rPr>
        <w:t xml:space="preserve">тных на волю с землёй за выкуп </w:t>
      </w:r>
      <w:bookmarkStart w:id="0" w:name="_GoBack"/>
      <w:bookmarkEnd w:id="0"/>
    </w:p>
    <w:p w:rsidR="00E53028" w:rsidRDefault="00E53028" w:rsidP="00E530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028" w:rsidRPr="00983A47" w:rsidRDefault="00E53028" w:rsidP="00E530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E53028" w:rsidRPr="0098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D0"/>
    <w:multiLevelType w:val="multilevel"/>
    <w:tmpl w:val="64E8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D1F29"/>
    <w:multiLevelType w:val="multilevel"/>
    <w:tmpl w:val="1942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31E41"/>
    <w:multiLevelType w:val="multilevel"/>
    <w:tmpl w:val="D96C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01305"/>
    <w:multiLevelType w:val="multilevel"/>
    <w:tmpl w:val="B2C2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90081"/>
    <w:multiLevelType w:val="multilevel"/>
    <w:tmpl w:val="1B4E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F65CC"/>
    <w:multiLevelType w:val="multilevel"/>
    <w:tmpl w:val="1012CB16"/>
    <w:lvl w:ilvl="0">
      <w:start w:val="4"/>
      <w:numFmt w:val="decimal"/>
      <w:lvlText w:val="%1"/>
      <w:lvlJc w:val="left"/>
      <w:pPr>
        <w:ind w:left="1530" w:hanging="1530"/>
      </w:pPr>
      <w:rPr>
        <w:rFonts w:hint="default"/>
      </w:rPr>
    </w:lvl>
    <w:lvl w:ilvl="1">
      <w:start w:val="1825"/>
      <w:numFmt w:val="decimal"/>
      <w:lvlText w:val="%1)%2"/>
      <w:lvlJc w:val="left"/>
      <w:pPr>
        <w:ind w:left="1890" w:hanging="1530"/>
      </w:pPr>
      <w:rPr>
        <w:rFonts w:hint="default"/>
      </w:rPr>
    </w:lvl>
    <w:lvl w:ilvl="2">
      <w:start w:val="1855"/>
      <w:numFmt w:val="decimal"/>
      <w:lvlText w:val="%1)%2-%3"/>
      <w:lvlJc w:val="left"/>
      <w:pPr>
        <w:ind w:left="2250" w:hanging="1530"/>
      </w:pPr>
      <w:rPr>
        <w:rFonts w:hint="default"/>
      </w:rPr>
    </w:lvl>
    <w:lvl w:ilvl="3">
      <w:start w:val="1"/>
      <w:numFmt w:val="decimal"/>
      <w:lvlText w:val="%1)%2-%3.%4"/>
      <w:lvlJc w:val="left"/>
      <w:pPr>
        <w:ind w:left="2610" w:hanging="1530"/>
      </w:pPr>
      <w:rPr>
        <w:rFonts w:hint="default"/>
      </w:rPr>
    </w:lvl>
    <w:lvl w:ilvl="4">
      <w:start w:val="1"/>
      <w:numFmt w:val="decimal"/>
      <w:lvlText w:val="%1)%2-%3.%4.%5"/>
      <w:lvlJc w:val="left"/>
      <w:pPr>
        <w:ind w:left="2970" w:hanging="1530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ind w:left="3330" w:hanging="153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D32075A"/>
    <w:multiLevelType w:val="multilevel"/>
    <w:tmpl w:val="5D201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17095"/>
    <w:multiLevelType w:val="multilevel"/>
    <w:tmpl w:val="8768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E44F4"/>
    <w:multiLevelType w:val="multilevel"/>
    <w:tmpl w:val="64301B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508D3"/>
    <w:multiLevelType w:val="multilevel"/>
    <w:tmpl w:val="377AD5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10B44"/>
    <w:multiLevelType w:val="multilevel"/>
    <w:tmpl w:val="DCE6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429A2"/>
    <w:multiLevelType w:val="multilevel"/>
    <w:tmpl w:val="CCC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F0D53"/>
    <w:multiLevelType w:val="multilevel"/>
    <w:tmpl w:val="C36C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04"/>
    <w:rsid w:val="00120233"/>
    <w:rsid w:val="00266546"/>
    <w:rsid w:val="00341437"/>
    <w:rsid w:val="005025A5"/>
    <w:rsid w:val="005D5ACB"/>
    <w:rsid w:val="007D4A15"/>
    <w:rsid w:val="0084397E"/>
    <w:rsid w:val="00983A47"/>
    <w:rsid w:val="009F0E05"/>
    <w:rsid w:val="00AD4464"/>
    <w:rsid w:val="00BB7793"/>
    <w:rsid w:val="00E53028"/>
    <w:rsid w:val="00FA1904"/>
    <w:rsid w:val="00FA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4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A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4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A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8-klass/rossiyskaya-imperiya-pervoy-chetverti-xix-veka/vnutrennyaya-politika-aleksandra-i-v-1801-1806-g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istoriya-rossii/8-klass/rossiyskaya-imperiya-pervoy-chetverti-xix-veka/vnutrennyaya-politika-aleksandra-i-v-1801-1806-g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8-klass/rossiyskaya-imperiya-pervoy-chetverti-xix-veka/vnutrennyaya-politika-aleksandra-i-v-1801-1806-g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-rossii/8-klass/rossiyskaya-imperiya-pervoy-chetverti-xix-veka/vnutrennyaya-politika-aleksandra-i-v-1801-1806-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2020-12-20T17:49:00Z</dcterms:created>
  <dcterms:modified xsi:type="dcterms:W3CDTF">2020-12-20T20:20:00Z</dcterms:modified>
</cp:coreProperties>
</file>