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8674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8674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20-ЭК-2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1AB2" w:rsidRPr="007A65AC" w:rsidRDefault="00296EF9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AB2" w:rsidRPr="00296E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Основные законы химии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Нижеперечисленные законы принято считать основными законами химии.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эквивалентов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закону эквивалентов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химические элементы соединяются между собой или замещают друг друга в количествах, пропорциональных их молярным массам эквивалентов: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=М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М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массы реагирующих или образующихся веществ, М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эквивалентные массы этих веществ.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сохранения вещества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1756 г. М.В. Ломоносов, после длительных испытаний, пришел к важному открытию:  вес всех веществ, вступающих в химическую реакцию, равен весу всех продуктов реакции.</w:t>
      </w: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закон отражается в законе сохранения массы, который заключается в следующем: масса веществ, вступивших в химическую реакцию, равна массе всех продуктов реакции. </w:t>
      </w: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Вещества не исчезают и не возникают из ничего, а происходит химическое превращение. 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является основой при составлении химических реакций и количественных расчетов в химии.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постоянства состава</w:t>
      </w:r>
    </w:p>
    <w:p w:rsidR="003F1AB2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1808 Ж. Пруст сформулировал закон, который гласит, что независимо от способа получения все индивидуальные вещества имеют постоянный количественный и качественный состав.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кратных отношений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1803 г Д. Дальтон открыл закон, заключающийся в том, что если два химических элемента образуют несколько соединений, то весовые доли одного и того же элемента в этих соединениях, приходящиеся на одну и ту же весовую долю второго элемента, относятся между собой как небольшие целые числа.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объемных отношений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1808 г Гей-Люссак сформулировал закон, который гласил: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«Объемы газов, вступающих в химические реакции, и  объемы газов, являющихся продуктами реакции, соотносятся между собой как небольшие целые числа».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Газовые законы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развитии химической науки сыграли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газовые законы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(справедливы только для газов).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1811 г. Авогадро ди Кваренья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(Закон Авогадро)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доказал, что- в равных объемах любых газов при постоянных условиях (температуре и давлении) содержится одинаковое число молекул. В одинаковых условиях одно и то же число молекул занимают равные объемы, а 1 моль любого при T=273°К и p=101,3 кПа газа занимает объем 22,4 л, который называется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молярным объемом газа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друг от друг трое ученых вывели следующие законы:</w:t>
      </w:r>
    </w:p>
    <w:p w:rsidR="003F1AB2" w:rsidRPr="007A65AC" w:rsidRDefault="0086742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3F1AB2" w:rsidRPr="007A65AC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закон Гей-Люссака</w:t>
        </w:r>
      </w:hyperlink>
      <w:r w:rsidR="003F1AB2"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P = const: V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V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3F1AB2"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Бойля-Мариотта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Т= const: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 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Шарля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V = const:P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объединении этих трех законов получаем: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T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3F1AB2" w:rsidRPr="007A65AC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условия отличаются от нормальных, то применяют уравнение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Клапейрона – Менделеева: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pV = nRT = (m/M)RT, где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 — давление газа, V — его объем, n — количество молей газа, R — универсальная газовая постоянная (8,314 Дж/(моль*К).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газа при нормальных условиях рассчитывают по формуле: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V/V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V/22,4.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Плотность газов при заданных давлении и температуре прямо пропорциональна их молярной массе: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ρ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m/V = pM/(RT) = (p/RT)M.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Относительная плотность газов показывает, во сколько раз один газ тяжелее другого. Плотность газа В по газу А определяется следующим образом: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A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(B) = ρ(В)/ρ(А) = М(В)/М(А).</w:t>
      </w:r>
    </w:p>
    <w:p w:rsid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5AC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основные законы химии. 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приведем </w:t>
      </w:r>
      <w:r w:rsidRPr="007A6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парциальных давлений (закон Дальтона)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Парциальное давление в смеси равно тому давлению газа, которым он обладал бы, если бы занимал такой же объем, какой занимает вся смесь при той же температуре. При условии, что в газовой смеси нет химического взаимодействия, общее давление газовой смеси равно сумме парциальных давлений газов, входящих в эту смесь: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общ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+…+p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газовых смесей может выражаться количеством вещества (n), массовыми (ω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 объемными (φ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молярными (χ) долями: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ω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=m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/m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=Vn/V</w:t>
      </w:r>
    </w:p>
    <w:p w:rsidR="003F1AB2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χ=n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/∑n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</w:p>
    <w:p w:rsidR="003F721A" w:rsidRDefault="003F721A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3F721A" w:rsidRPr="003F721A" w:rsidRDefault="003F721A" w:rsidP="003F7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  <w:lang w:eastAsia="ru-RU"/>
        </w:rPr>
      </w:pPr>
      <w:r w:rsidRPr="003F721A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  <w:lang w:eastAsia="ru-RU"/>
        </w:rPr>
        <w:t>ТЕСТ</w:t>
      </w:r>
    </w:p>
    <w:p w:rsidR="003F721A" w:rsidRPr="003F721A" w:rsidRDefault="003F721A" w:rsidP="003F7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1. Отметьте правильные утверждения: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химический элемент обозначается химическим символом;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химические элементы имеют изотопы;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в) некоторые химические элементы получены искусственно;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в земной коре наиболее распространен элемент кислород.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2. Укажите формулы сложных веществ: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304033B1" wp14:editId="6EF64A33">
            <wp:extent cx="2543175" cy="200025"/>
            <wp:effectExtent l="0" t="0" r="9525" b="9525"/>
            <wp:docPr id="1" name="Рисунок 1" descr="hello_html_3fd44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d442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3. При каких процессах протекают химические реакции: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фильтрование;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перегонка нефти;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в) гидратация этилена;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полимеризация этилена.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4. Укажите единицу измерения количества вещества: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г; б) кг; в) а.е.м.; г) моль.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5. Отметьте правильные утверждения.</w:t>
      </w:r>
      <w:r w:rsidRPr="003F721A">
        <w:rPr>
          <w:color w:val="000000"/>
          <w:sz w:val="28"/>
          <w:szCs w:val="28"/>
        </w:rPr>
        <w:br/>
        <w:t>Относительная атомная масса: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показывает, во сколько раз масса атома больше 1/12 части массы изотопа углерода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A0BDE73" wp14:editId="7B2BB1E1">
            <wp:extent cx="304800" cy="200025"/>
            <wp:effectExtent l="0" t="0" r="0" b="9525"/>
            <wp:docPr id="2" name="Рисунок 2" descr="hello_html_m18f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f0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имеет размерность г/моль;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в) безразмерная величина;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приведена в Периодической системе элементов.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6. Укажите массу атома углерода: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12 г; б) 6 г; в)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461B0C1" wp14:editId="06248948">
            <wp:extent cx="1571625" cy="238125"/>
            <wp:effectExtent l="0" t="0" r="9525" b="9525"/>
            <wp:docPr id="3" name="Рисунок 3" descr="hello_html_m26ba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6ba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7. Отметьте правильные утверждения. Постоянная Авогадро: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показывает число структурных единиц в 1г вещества;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показывает число структурных единиц в 1 моле вещества;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в) имеет размерность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52C6A0D2" wp14:editId="1BDD7A25">
            <wp:extent cx="571500" cy="200025"/>
            <wp:effectExtent l="0" t="0" r="0" b="9525"/>
            <wp:docPr id="4" name="Рисунок 4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равна 22,4 л.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8. Укажите массы или объемы соединений, в которых содержится 1 моль вещества: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22,4 л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291487C9" wp14:editId="43E89CC3">
            <wp:extent cx="790575" cy="200025"/>
            <wp:effectExtent l="0" t="0" r="9525" b="9525"/>
            <wp:docPr id="5" name="Рисунок 5" descr="hello_html_m604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042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98 г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13A9E84A" wp14:editId="649FE31D">
            <wp:extent cx="523875" cy="219075"/>
            <wp:effectExtent l="0" t="0" r="9525" b="9525"/>
            <wp:docPr id="6" name="Рисунок 6" descr="hello_html_dbd4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dbd42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в) 40 г NaOH;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26 г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7841102F" wp14:editId="2BFD0AE0">
            <wp:extent cx="419100" cy="238125"/>
            <wp:effectExtent l="0" t="0" r="0" b="9525"/>
            <wp:docPr id="7" name="Рисунок 7" descr="hello_html_39e18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9e18c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9. Укажите формулы аллотропных модификаций элемента кислорода: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 О2;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О3;</w:t>
      </w:r>
      <w:r w:rsidRPr="003F721A">
        <w:rPr>
          <w:color w:val="000000"/>
          <w:sz w:val="28"/>
          <w:szCs w:val="28"/>
        </w:rPr>
        <w:br/>
        <w:t>в)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7316C8D7" wp14:editId="53BB25CD">
            <wp:extent cx="409575" cy="200025"/>
            <wp:effectExtent l="0" t="0" r="9525" b="9525"/>
            <wp:docPr id="8" name="Рисунок 8" descr="hello_html_74d57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4d57c6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г) N0.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10. Укажите молекулу, которая имеет наибольшую массу: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а) </w:t>
      </w: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4C23E45A" wp14:editId="26EA02CD">
            <wp:extent cx="390525" cy="200025"/>
            <wp:effectExtent l="0" t="0" r="9525" b="9525"/>
            <wp:docPr id="9" name="Рисунок 9" descr="hello_html_m189c7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89c77b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21A">
        <w:rPr>
          <w:color w:val="000000"/>
          <w:sz w:val="28"/>
          <w:szCs w:val="28"/>
        </w:rPr>
        <w:t> 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color w:val="000000"/>
          <w:sz w:val="28"/>
          <w:szCs w:val="28"/>
        </w:rPr>
        <w:t>б) СО;</w:t>
      </w:r>
    </w:p>
    <w:p w:rsidR="003F721A" w:rsidRPr="003F721A" w:rsidRDefault="003F721A" w:rsidP="003F72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21A">
        <w:rPr>
          <w:noProof/>
          <w:color w:val="000000"/>
          <w:sz w:val="28"/>
          <w:szCs w:val="28"/>
        </w:rPr>
        <w:drawing>
          <wp:inline distT="0" distB="0" distL="0" distR="0" wp14:anchorId="17FC4177" wp14:editId="5EAE5053">
            <wp:extent cx="904875" cy="381000"/>
            <wp:effectExtent l="0" t="0" r="9525" b="0"/>
            <wp:docPr id="10" name="Рисунок 10" descr="hello_html_m4a3f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a3f62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21A" w:rsidRPr="003F721A" w:rsidRDefault="003F721A" w:rsidP="003F7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6A9D" w:rsidRPr="003F721A" w:rsidRDefault="003F721A" w:rsidP="003F72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21A">
        <w:rPr>
          <w:rFonts w:ascii="Times New Roman" w:hAnsi="Times New Roman" w:cs="Times New Roman"/>
          <w:sz w:val="28"/>
          <w:szCs w:val="28"/>
        </w:rPr>
        <w:t>Преподаватель _______________ Исмаилова З.И.</w:t>
      </w:r>
    </w:p>
    <w:sectPr w:rsidR="00E46A9D" w:rsidRPr="003F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296EF9"/>
    <w:rsid w:val="003F1AB2"/>
    <w:rsid w:val="003F721A"/>
    <w:rsid w:val="007A65AC"/>
    <w:rsid w:val="0086742C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zadachi-po-khimii.ru/obshaya-himiya/zakon-gej-lyussaka-onlajn-kalkulyator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2021-01-11T09:43:00Z</dcterms:created>
  <dcterms:modified xsi:type="dcterms:W3CDTF">2021-01-15T13:47:00Z</dcterms:modified>
</cp:coreProperties>
</file>