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B6" w:rsidRPr="00732B26" w:rsidRDefault="001F20B6" w:rsidP="001F2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26">
        <w:rPr>
          <w:rFonts w:ascii="Times New Roman" w:hAnsi="Times New Roman" w:cs="Times New Roman"/>
          <w:b/>
          <w:sz w:val="24"/>
          <w:szCs w:val="24"/>
        </w:rPr>
        <w:t>Дата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32B26">
        <w:rPr>
          <w:rFonts w:ascii="Times New Roman" w:hAnsi="Times New Roman" w:cs="Times New Roman"/>
          <w:b/>
          <w:sz w:val="24"/>
          <w:szCs w:val="24"/>
        </w:rPr>
        <w:t>.01.21.</w:t>
      </w:r>
    </w:p>
    <w:p w:rsidR="001F20B6" w:rsidRPr="00732B26" w:rsidRDefault="001F20B6" w:rsidP="001F2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26">
        <w:rPr>
          <w:rFonts w:ascii="Times New Roman" w:hAnsi="Times New Roman" w:cs="Times New Roman"/>
          <w:b/>
          <w:sz w:val="24"/>
          <w:szCs w:val="24"/>
        </w:rPr>
        <w:t>Группа 20-</w:t>
      </w:r>
      <w:r>
        <w:rPr>
          <w:rFonts w:ascii="Times New Roman" w:hAnsi="Times New Roman" w:cs="Times New Roman"/>
          <w:b/>
          <w:sz w:val="24"/>
          <w:szCs w:val="24"/>
        </w:rPr>
        <w:t>ИСи П</w:t>
      </w:r>
      <w:r w:rsidRPr="00732B2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32B26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1F20B6" w:rsidRPr="00732B26" w:rsidRDefault="001F20B6" w:rsidP="001F2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26">
        <w:rPr>
          <w:rFonts w:ascii="Times New Roman" w:hAnsi="Times New Roman" w:cs="Times New Roman"/>
          <w:b/>
          <w:sz w:val="24"/>
          <w:szCs w:val="24"/>
        </w:rPr>
        <w:t>Предмет-астрономия</w:t>
      </w:r>
    </w:p>
    <w:p w:rsidR="001F20B6" w:rsidRPr="00732B26" w:rsidRDefault="001F20B6" w:rsidP="001F2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26">
        <w:rPr>
          <w:rFonts w:ascii="Times New Roman" w:hAnsi="Times New Roman" w:cs="Times New Roman"/>
          <w:b/>
          <w:sz w:val="24"/>
          <w:szCs w:val="24"/>
        </w:rPr>
        <w:t>Тема: Оптическая астрономия</w:t>
      </w:r>
    </w:p>
    <w:p w:rsidR="001F20B6" w:rsidRPr="00732B26" w:rsidRDefault="001F20B6" w:rsidP="001F20B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ОПТИ́ЧЕСКАЯ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АСТРОНО́МИЯ, 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дел 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мии, изу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щий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кос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объ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ты пу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тём ана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 их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ния.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До сер. 20 в.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тия «ас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мия» и «О. а.»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си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ми,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ку иных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бов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ний, кро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 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го, не су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ло.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Во 2-й пол. 20 в. зна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чит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тие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чили </w:t>
      </w:r>
      <w:hyperlink r:id="rId4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дио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мия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ин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фра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крас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ная 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мия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ульт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ра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фио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ле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вая 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мия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рент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ге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нов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ская 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мия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гам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ма-ас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мия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 а так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 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 </w:t>
      </w:r>
      <w:hyperlink r:id="rId9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че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ских лу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чей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. В 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 О. а.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лась в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ят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дел.</w:t>
      </w:r>
    </w:p>
    <w:p w:rsidR="001F20B6" w:rsidRPr="00732B26" w:rsidRDefault="001F20B6" w:rsidP="001F20B6">
      <w:pPr>
        <w:shd w:val="clear" w:color="auto" w:fill="F9F9F9"/>
        <w:spacing w:before="480" w:after="24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развития</w:t>
      </w:r>
    </w:p>
    <w:p w:rsidR="001F20B6" w:rsidRPr="00732B26" w:rsidRDefault="001F20B6" w:rsidP="001F20B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В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поч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 всей 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рии </w:t>
      </w:r>
      <w:hyperlink r:id="rId10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мии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 вплоть до 19 в., един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ным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ём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ком све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 слу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жил 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ский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глаз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и 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ция о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ной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толь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 в 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мом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[с дли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ной вол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 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 = (3,9–7,6)·10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–7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 м]. До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17 в. 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бес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све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тил 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лись толь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 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жён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ным гла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зом. Глаз 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 яв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уни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ром: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саль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зон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зре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дать как яр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кое Солн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це, так и туск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лые звёз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ды, яр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кость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рых во мно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мил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ар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дов раз мень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 яр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 Солн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ца.</w:t>
      </w:r>
    </w:p>
    <w:p w:rsidR="001F20B6" w:rsidRPr="00732B26" w:rsidRDefault="001F20B6" w:rsidP="001F20B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В глу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кой древ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 на ноч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ном 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бе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ха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ные звёзд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ные кон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ции – </w:t>
      </w:r>
      <w:hyperlink r:id="rId11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риз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мы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 что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лег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за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чу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 за дви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ем звёзд. К пер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вым зна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мым дос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ям О. а. мож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 соз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сис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 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счис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(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. </w:t>
      </w:r>
      <w:hyperlink r:id="rId12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Ка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лен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дарь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) по 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там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 за дви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ем Солн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ца, 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ны, пла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нет и яр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ких звёзд. В 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рит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ров древ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 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стей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шие уст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ва: </w:t>
      </w:r>
      <w:hyperlink r:id="rId13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мон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4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ар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мил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ляр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ную сфе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ру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5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квад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рант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 и др.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сле изо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 (1609),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и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су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ше, чем у гла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за, 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мия ещё в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двух 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ков 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лась 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ской.</w:t>
      </w:r>
    </w:p>
    <w:p w:rsidR="001F20B6" w:rsidRPr="00732B26" w:rsidRDefault="001F20B6" w:rsidP="001F20B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lastRenderedPageBreak/>
        <w:t>В 1800 У. Гер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шель (см. в ст. </w:t>
      </w:r>
      <w:hyperlink r:id="rId16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Гер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шель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),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ряя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ром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сив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све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 в сол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ном спек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тре,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крыл за крас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ной гра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цей 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мой час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 спек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тра ИК-из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ние, наи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лее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вая часть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[λ = (8–250)·10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–7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м]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дит сквозь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ру 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ли. Вско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сле это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тия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. фи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зик И. 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Рит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чал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в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ном кон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це 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зона. В 1801 он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жил, что хло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рид 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ра,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щий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под дей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ем све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та, ещё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рее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(тем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ет) под дей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ем 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ния, 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за пре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 фио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вой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 спек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тра. Так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 </w:t>
      </w:r>
      <w:proofErr w:type="spellStart"/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УФ-из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  <w:proofErr w:type="spellEnd"/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Солн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ца, час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щее сквозь 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ную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ру. В 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 этих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тий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но, что с 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верх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 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ную мож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дать не толь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 в 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мом све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те.</w:t>
      </w:r>
    </w:p>
    <w:p w:rsidR="001F20B6" w:rsidRPr="00732B26" w:rsidRDefault="001F20B6" w:rsidP="001F20B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тие «оп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кое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ние» в 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мии вклю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 в 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бя ту часть спек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тра элек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маг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ния,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рая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 сквозь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ру 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ли: 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мое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ние, а так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 ближ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И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УФ-диа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спек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тра (т. н.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ок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зрач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ры).</w:t>
      </w:r>
    </w:p>
    <w:p w:rsidR="001F20B6" w:rsidRPr="00732B26" w:rsidRDefault="001F20B6" w:rsidP="001F20B6">
      <w:pPr>
        <w:shd w:val="clear" w:color="auto" w:fill="F9F9F9"/>
        <w:spacing w:before="480" w:after="24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b/>
          <w:bCs/>
          <w:sz w:val="24"/>
          <w:szCs w:val="24"/>
        </w:rPr>
        <w:t>Окна прозрачности атмосферы</w:t>
      </w:r>
    </w:p>
    <w:p w:rsidR="001F20B6" w:rsidRPr="00732B26" w:rsidRDefault="001F20B6" w:rsidP="001F20B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В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 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два ок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зрач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 (два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 в спек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тре элек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маг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волн, в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рых 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ная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 пол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стью или час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зрач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на): т. н.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ок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и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ок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ок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жит в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 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 = 1 мм – 30 м (бо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лее длин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ные вол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ио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рой, а 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лее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кие волны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 воз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ха). Гра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цы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ок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зрач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 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не 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всем чёт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ко, т. к. за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сят от свойств воз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ха (пре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от влаж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сти), а так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 от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ты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 над уров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нем 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ря.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ок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поч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 бес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пят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в 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 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 = (2,95–7,6)·10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–7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м. 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лее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кие вол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ато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 и 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 ки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да, азо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 и др. га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зов, а так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 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дом и ге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ем в эк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 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ли. Кро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 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го, су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неск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уз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ких, час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зрач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окон в </w:t>
      </w:r>
      <w:proofErr w:type="spellStart"/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ИК-об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спек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тра,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рые в 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рии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 обо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чать как J (λ ≈ 1,25·10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–6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м), H (λ ≈ 1,6·10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–6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м), K (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 ≈ 2,2·10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–6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м), L (λ ≈ 3,6·10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–6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м), M (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 ≈ 5,0·10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–6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м), N (λ ≈ 10,2·10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–6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м) и Q (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 ≈ 21·10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–6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м). Су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 так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 два очень уз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ких ок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 вбли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зи длин волн 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 = 3,5·10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–4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 и 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 = 4,6·10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–4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м.</w:t>
      </w:r>
    </w:p>
    <w:p w:rsidR="001F20B6" w:rsidRPr="00732B26" w:rsidRDefault="001F20B6" w:rsidP="001F20B6">
      <w:pPr>
        <w:shd w:val="clear" w:color="auto" w:fill="F9F9F9"/>
        <w:spacing w:before="480" w:after="24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Расположение обсерваторий</w:t>
      </w:r>
    </w:p>
    <w:p w:rsidR="001F20B6" w:rsidRPr="00732B26" w:rsidRDefault="001F20B6" w:rsidP="001F20B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ную роль в О. а. иг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бор мес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 для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ний, т. к. оно долж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чать 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ким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вым тре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ям. 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сто для 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 долж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дить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вда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от круп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го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дов с их яр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ким ноч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ным 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ем. Воз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дух над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пом дол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жен быть су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хим (осо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для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 в </w:t>
      </w:r>
      <w:proofErr w:type="spellStart"/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ИК-диа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, т. к. 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ры́ 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ды слу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жат од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ним из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осн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лей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ИК-из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) и ста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биль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ным,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ку тур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лент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воз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ха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дит к дро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нию и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тию изо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ний.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рии стре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мят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рас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гать как мож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 над уров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нем 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ря, что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бы умень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шить влия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ры. В то же вре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мя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лям труд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тать на боль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шой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 из-за 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 ки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да, для дос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 мас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сив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уз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лов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 на гор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ную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рию 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 хо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рошая до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га, а для 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ты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рии – энер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снаб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ние, 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да, 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нии свя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зи и др. эле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ты ци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ции, тре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бую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щие в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ях зна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чит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вых за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трат.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му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бор мес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 для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рии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гда яв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ком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сом, учи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щим эти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вые тре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ния. </w:t>
      </w:r>
    </w:p>
    <w:p w:rsidR="001F20B6" w:rsidRPr="00732B26" w:rsidRDefault="001F20B6" w:rsidP="001F20B6">
      <w:pPr>
        <w:shd w:val="clear" w:color="auto" w:fill="F9F9F9"/>
        <w:spacing w:before="480" w:after="24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Приборная база оптической астрономии</w:t>
      </w:r>
    </w:p>
    <w:p w:rsidR="001F20B6" w:rsidRPr="00732B26" w:rsidRDefault="001F20B6" w:rsidP="001F20B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ры,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няе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мые для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 во всём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не, од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(ино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гда од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 и те же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 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для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на) и прин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от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ров, с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щью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рых 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дёт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в др.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нах спек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тра (рент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ском, 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гам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ма-диа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нах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Осн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ми, 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зуе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 в О. а., яв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 </w:t>
      </w:r>
      <w:hyperlink r:id="rId17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оп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ти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че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ские те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ле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ско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пы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8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спек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гра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фы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9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ём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ни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ки из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лу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че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ния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ПЗС-ка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0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элек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трон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ные ум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жи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ли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 и др.). </w:t>
      </w:r>
    </w:p>
    <w:p w:rsidR="001F20B6" w:rsidRPr="00732B26" w:rsidRDefault="001F20B6" w:rsidP="001F20B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Важ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 ха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пов слу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жат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и 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ность. До изо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 эти 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 сов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с ха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 зре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ка: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ог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лась 6-й звёзд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ной 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ной (6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),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 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100ʺ. По 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 соз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и 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пов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нию ста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лись до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ступ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всё 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лее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сла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бые звёз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ды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(бла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ря уве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нию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 объ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 и улуч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нию его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ха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стик). Так, к кон. 18 в. 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lastRenderedPageBreak/>
        <w:t>ста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дос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туп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нию звёз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ды 14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сер. 19 в. – звёз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ды 15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. Изо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фо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фии и 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фо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эмуль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сий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вать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сер. 20 в. звёз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ды до 21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.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ров в кон. 17 в. дос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5ʺ. Улуч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это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очень мед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и лишь за счёт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 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вых мест для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(гл. пре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пят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ем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не 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пов, а свой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ры).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С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в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20 в. гор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рий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дос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тиг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2ʺ, а позд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нее, в осо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бых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ях (об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рии на Га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ских о-вах, в 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ских Ан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дах), – 0,4ʺ. Для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рий 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кую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щую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счи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 пре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воз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ной.</w:t>
      </w:r>
      <w:proofErr w:type="gramEnd"/>
    </w:p>
    <w:p w:rsidR="001F20B6" w:rsidRPr="00732B26" w:rsidRDefault="001F20B6" w:rsidP="001F20B6">
      <w:pPr>
        <w:shd w:val="clear" w:color="auto" w:fill="F9F9F9"/>
        <w:spacing w:before="480" w:after="24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Современное состояние</w:t>
      </w:r>
    </w:p>
    <w:p w:rsidR="001F20B6" w:rsidRPr="00732B26" w:rsidRDefault="001F20B6" w:rsidP="001F20B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Боль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блем О. а., свя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зан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с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ми, мож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шить, 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вив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скоп на КА. Пре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иму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 </w:t>
      </w:r>
      <w:hyperlink r:id="rId21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вне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ат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сфер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ной 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мии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 яр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кос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скоп «Хаббл» (НАСА, 1990) и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спут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ник «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Гип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кос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» (Ев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роп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агент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во, 1989).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скоп «Хаббл» с зер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лом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ром 2,4 м име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щую си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лу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29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и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щую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0,05ʺ. В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ях 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кая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жет быть дос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тиг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 толь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 при зна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́ль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ших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рах зер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кал, а 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кая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 – толь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 в ред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ких слу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ях и лишь при спец. 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дах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ний. </w:t>
      </w:r>
    </w:p>
    <w:p w:rsidR="001F20B6" w:rsidRPr="00732B26" w:rsidRDefault="001F20B6" w:rsidP="001F20B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скоп КА «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Гип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кос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» имел зер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ром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29 см и фо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ным рас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стоя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ем 1,4 м. Его за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чей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ний, дви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 и 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сов яр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ких звёзд. За 3,5 го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 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ты спут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неск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мил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нов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ний, 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сы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118 тыс. звёзд до 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с точ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стью 0,001″ и 400 тыс. звёзд с точ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стью 0,003ʺ. В 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рии 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мии 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кая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кая точ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дос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тиг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 впер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вые.</w:t>
      </w:r>
    </w:p>
    <w:p w:rsidR="001F20B6" w:rsidRPr="00732B26" w:rsidRDefault="001F20B6" w:rsidP="001F20B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ной О. а. так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 воз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ют. 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ды </w:t>
      </w:r>
      <w:hyperlink r:id="rId22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адап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тив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ной оп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ти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ки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 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в зна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чит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 ней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вать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ное дро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и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тие изо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ний, до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дя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щую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боль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ших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пов до 0,03ʺ. Это, в свою оче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редь,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до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гу 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дам 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рии,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щим объ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нять стоя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щие ря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дом (на 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lastRenderedPageBreak/>
        <w:t>рас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стоя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ях 100–300 м)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пы в еди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ную сис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му с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щей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стью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. 0,003ʺ (на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21 в. эти 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корд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ные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лишь в очень ма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лых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лях зре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ния). </w:t>
      </w:r>
      <w:proofErr w:type="gramEnd"/>
    </w:p>
    <w:p w:rsidR="001F20B6" w:rsidRPr="00732B26" w:rsidRDefault="001F20B6" w:rsidP="001F20B6">
      <w:pPr>
        <w:shd w:val="clear" w:color="auto" w:fill="F9F9F9"/>
        <w:spacing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ря на то, что во 2-й пол. 20 в. 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мия ста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вой, боль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 са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мых впе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щих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тий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них 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тий сде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в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 О. а. Это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тие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эк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нет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, сверх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сив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чёр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дыр, 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рас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и т. д. В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21 в. О. а. 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и по-преж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му за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 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рую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щее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сре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 др.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прав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ний, 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ясь са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мым 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ным 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лом 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ной.</w:t>
      </w:r>
      <w:proofErr w:type="gramEnd"/>
    </w:p>
    <w:p w:rsidR="001F20B6" w:rsidRPr="00732B26" w:rsidRDefault="001F20B6" w:rsidP="001F2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Преподаватель____________Ахмедова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p w:rsidR="00000000" w:rsidRDefault="001F20B6"/>
    <w:sectPr w:rsidR="00000000" w:rsidSect="00EB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F20B6"/>
    <w:rsid w:val="001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physics/text/2343256" TargetMode="External"/><Relationship Id="rId13" Type="http://schemas.openxmlformats.org/officeDocument/2006/relationships/hyperlink" Target="https://bigenc.ru/physics/text/2365549" TargetMode="External"/><Relationship Id="rId18" Type="http://schemas.openxmlformats.org/officeDocument/2006/relationships/hyperlink" Target="https://bigenc.ru/physics/text/42467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genc.ru/physics/text/1918809" TargetMode="External"/><Relationship Id="rId7" Type="http://schemas.openxmlformats.org/officeDocument/2006/relationships/hyperlink" Target="https://bigenc.ru/physics/text/3505888" TargetMode="External"/><Relationship Id="rId12" Type="http://schemas.openxmlformats.org/officeDocument/2006/relationships/hyperlink" Target="https://bigenc.ru/physics/text/2035097" TargetMode="External"/><Relationship Id="rId17" Type="http://schemas.openxmlformats.org/officeDocument/2006/relationships/hyperlink" Target="https://bigenc.ru/physics/text/26924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genc.ru/physics/text/2356253" TargetMode="External"/><Relationship Id="rId20" Type="http://schemas.openxmlformats.org/officeDocument/2006/relationships/hyperlink" Target="https://bigenc.ru/technology_and_technique/text/4735104" TargetMode="External"/><Relationship Id="rId1" Type="http://schemas.openxmlformats.org/officeDocument/2006/relationships/styles" Target="styles.xml"/><Relationship Id="rId6" Type="http://schemas.openxmlformats.org/officeDocument/2006/relationships/hyperlink" Target="https://bigenc.ru/physics/text/4698627" TargetMode="External"/><Relationship Id="rId11" Type="http://schemas.openxmlformats.org/officeDocument/2006/relationships/hyperlink" Target="https://bigenc.ru/physics/text/183555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igenc.ru/physics/text/2016262" TargetMode="External"/><Relationship Id="rId15" Type="http://schemas.openxmlformats.org/officeDocument/2006/relationships/hyperlink" Target="https://bigenc.ru/physics/text/20550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genc.ru/physics/text/1836236" TargetMode="External"/><Relationship Id="rId19" Type="http://schemas.openxmlformats.org/officeDocument/2006/relationships/hyperlink" Target="https://bigenc.ru/physics/text/3166588" TargetMode="External"/><Relationship Id="rId4" Type="http://schemas.openxmlformats.org/officeDocument/2006/relationships/hyperlink" Target="https://bigenc.ru/physics/text/3489373" TargetMode="External"/><Relationship Id="rId9" Type="http://schemas.openxmlformats.org/officeDocument/2006/relationships/hyperlink" Target="https://bigenc.ru/physics/text/2101402" TargetMode="External"/><Relationship Id="rId14" Type="http://schemas.openxmlformats.org/officeDocument/2006/relationships/hyperlink" Target="https://bigenc.ru/physics/text/1830701" TargetMode="External"/><Relationship Id="rId22" Type="http://schemas.openxmlformats.org/officeDocument/2006/relationships/hyperlink" Target="https://bigenc.ru/physics/text/18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9578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2021-01-23T10:34:00Z</dcterms:created>
  <dcterms:modified xsi:type="dcterms:W3CDTF">2021-01-23T10:35:00Z</dcterms:modified>
</cp:coreProperties>
</file>