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B4" w:rsidRPr="00495EAE" w:rsidRDefault="00AB0FB4" w:rsidP="00AB0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5E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Дата: 14.12.20</w:t>
      </w:r>
    </w:p>
    <w:p w:rsidR="00AB0FB4" w:rsidRPr="00495EAE" w:rsidRDefault="00AB0FB4" w:rsidP="00AB0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Группа: 19-ПСО-3</w:t>
      </w:r>
      <w:r w:rsidRPr="00495E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</w:t>
      </w:r>
    </w:p>
    <w:p w:rsidR="00AB0FB4" w:rsidRDefault="00AB0FB4" w:rsidP="00AB0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5E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Дисциплина: Теория государства и права</w:t>
      </w:r>
    </w:p>
    <w:p w:rsidR="00AB0FB4" w:rsidRPr="00495EAE" w:rsidRDefault="00AB0FB4" w:rsidP="00AB0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5EAE">
        <w:rPr>
          <w:rFonts w:ascii="Times New Roman" w:hAnsi="Times New Roman" w:cs="Times New Roman"/>
          <w:b/>
          <w:sz w:val="28"/>
          <w:szCs w:val="28"/>
        </w:rPr>
        <w:t>ПЗ № 15 Составление схемы «виды правосознаний»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(2 урока)</w:t>
      </w:r>
    </w:p>
    <w:p w:rsidR="00AB0FB4" w:rsidRPr="00495EAE" w:rsidRDefault="00AB0FB4" w:rsidP="00AB0FB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5EAE">
        <w:rPr>
          <w:rStyle w:val="a4"/>
          <w:sz w:val="28"/>
          <w:szCs w:val="28"/>
        </w:rPr>
        <w:t>Виды правосознания</w:t>
      </w:r>
      <w:r w:rsidRPr="00495EAE">
        <w:rPr>
          <w:sz w:val="28"/>
          <w:szCs w:val="28"/>
        </w:rPr>
        <w:t xml:space="preserve">: 1) </w:t>
      </w:r>
      <w:r w:rsidRPr="00495EAE">
        <w:rPr>
          <w:i/>
          <w:iCs/>
          <w:sz w:val="28"/>
          <w:szCs w:val="28"/>
        </w:rPr>
        <w:t>уровень</w:t>
      </w:r>
      <w:r w:rsidRPr="00495EAE">
        <w:rPr>
          <w:sz w:val="28"/>
          <w:szCs w:val="28"/>
        </w:rPr>
        <w:t xml:space="preserve">: - общественное (массовое) – включает в себя правовые взгляды, идеи и теории, </w:t>
      </w:r>
      <w:proofErr w:type="spellStart"/>
      <w:proofErr w:type="gramStart"/>
      <w:r w:rsidRPr="00495EAE">
        <w:rPr>
          <w:sz w:val="28"/>
          <w:szCs w:val="28"/>
        </w:rPr>
        <w:t>кот.отражают</w:t>
      </w:r>
      <w:proofErr w:type="spellEnd"/>
      <w:proofErr w:type="gramEnd"/>
      <w:r w:rsidRPr="00495EAE">
        <w:rPr>
          <w:sz w:val="28"/>
          <w:szCs w:val="28"/>
        </w:rPr>
        <w:t xml:space="preserve"> типичные свойства правовой действительности общества; - групповое – прежде чем общественное сознание проникает в разум отдельного чел., оно становится </w:t>
      </w:r>
      <w:proofErr w:type="spellStart"/>
      <w:r w:rsidRPr="00495EAE">
        <w:rPr>
          <w:sz w:val="28"/>
          <w:szCs w:val="28"/>
        </w:rPr>
        <w:t>сознонием</w:t>
      </w:r>
      <w:proofErr w:type="spellEnd"/>
      <w:r w:rsidRPr="00495EAE">
        <w:rPr>
          <w:sz w:val="28"/>
          <w:szCs w:val="28"/>
        </w:rPr>
        <w:t xml:space="preserve"> определенной группы людей; - индивидуальное – становится результатом усвоения группового и общественного правосознания на основе личного опыта чел.;</w:t>
      </w:r>
    </w:p>
    <w:p w:rsidR="00AB0FB4" w:rsidRPr="00495EAE" w:rsidRDefault="00AB0FB4" w:rsidP="00AB0FB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5EAE">
        <w:rPr>
          <w:sz w:val="28"/>
          <w:szCs w:val="28"/>
        </w:rPr>
        <w:t xml:space="preserve">2) </w:t>
      </w:r>
      <w:r w:rsidRPr="00495EAE">
        <w:rPr>
          <w:i/>
          <w:iCs/>
          <w:sz w:val="28"/>
          <w:szCs w:val="28"/>
        </w:rPr>
        <w:t>адекватность оценки правовой действительности</w:t>
      </w:r>
      <w:r w:rsidRPr="00495EAE">
        <w:rPr>
          <w:sz w:val="28"/>
          <w:szCs w:val="28"/>
        </w:rPr>
        <w:t>: - обыденное – определяется личным правовым опытом чел., его представ-</w:t>
      </w:r>
      <w:proofErr w:type="spellStart"/>
      <w:r w:rsidRPr="00495EAE">
        <w:rPr>
          <w:sz w:val="28"/>
          <w:szCs w:val="28"/>
        </w:rPr>
        <w:t>ия</w:t>
      </w:r>
      <w:proofErr w:type="spellEnd"/>
      <w:r w:rsidRPr="00495EAE">
        <w:rPr>
          <w:sz w:val="28"/>
          <w:szCs w:val="28"/>
        </w:rPr>
        <w:t xml:space="preserve"> о тех или иных жизненных ситуациях, связанных с правом; - профессиональное (юристы) –складывается в ходе спец-ой </w:t>
      </w:r>
      <w:proofErr w:type="spellStart"/>
      <w:r w:rsidRPr="00495EAE">
        <w:rPr>
          <w:sz w:val="28"/>
          <w:szCs w:val="28"/>
        </w:rPr>
        <w:t>подготавки</w:t>
      </w:r>
      <w:proofErr w:type="spellEnd"/>
      <w:r w:rsidRPr="00495EAE">
        <w:rPr>
          <w:sz w:val="28"/>
          <w:szCs w:val="28"/>
        </w:rPr>
        <w:t xml:space="preserve">, в процессе осуществления </w:t>
      </w:r>
      <w:proofErr w:type="spellStart"/>
      <w:r w:rsidRPr="00495EAE">
        <w:rPr>
          <w:sz w:val="28"/>
          <w:szCs w:val="28"/>
        </w:rPr>
        <w:t>прапктич</w:t>
      </w:r>
      <w:proofErr w:type="spellEnd"/>
      <w:r w:rsidRPr="00495EAE">
        <w:rPr>
          <w:sz w:val="28"/>
          <w:szCs w:val="28"/>
        </w:rPr>
        <w:t xml:space="preserve">-ой </w:t>
      </w:r>
      <w:proofErr w:type="gramStart"/>
      <w:r w:rsidRPr="00495EAE">
        <w:rPr>
          <w:sz w:val="28"/>
          <w:szCs w:val="28"/>
        </w:rPr>
        <w:t>юр-ой</w:t>
      </w:r>
      <w:proofErr w:type="gramEnd"/>
      <w:r w:rsidRPr="00495EAE">
        <w:rPr>
          <w:sz w:val="28"/>
          <w:szCs w:val="28"/>
        </w:rPr>
        <w:t xml:space="preserve"> </w:t>
      </w:r>
      <w:proofErr w:type="spellStart"/>
      <w:r w:rsidRPr="00495EAE">
        <w:rPr>
          <w:sz w:val="28"/>
          <w:szCs w:val="28"/>
        </w:rPr>
        <w:t>деят-ти</w:t>
      </w:r>
      <w:proofErr w:type="spellEnd"/>
      <w:r w:rsidRPr="00495EAE">
        <w:rPr>
          <w:sz w:val="28"/>
          <w:szCs w:val="28"/>
        </w:rPr>
        <w:t>; - теоретическое – характерно для исследователей, научных работников, занимающихся вопросами правового регул-</w:t>
      </w:r>
      <w:proofErr w:type="spellStart"/>
      <w:r w:rsidRPr="00495EAE">
        <w:rPr>
          <w:sz w:val="28"/>
          <w:szCs w:val="28"/>
        </w:rPr>
        <w:t>ия</w:t>
      </w:r>
      <w:proofErr w:type="spellEnd"/>
      <w:r w:rsidRPr="00495EAE">
        <w:rPr>
          <w:sz w:val="28"/>
          <w:szCs w:val="28"/>
        </w:rPr>
        <w:t xml:space="preserve"> </w:t>
      </w:r>
      <w:proofErr w:type="spellStart"/>
      <w:r w:rsidRPr="00495EAE">
        <w:rPr>
          <w:sz w:val="28"/>
          <w:szCs w:val="28"/>
        </w:rPr>
        <w:t>общест-ых</w:t>
      </w:r>
      <w:proofErr w:type="spellEnd"/>
      <w:r w:rsidRPr="00495EAE">
        <w:rPr>
          <w:sz w:val="28"/>
          <w:szCs w:val="28"/>
        </w:rPr>
        <w:t xml:space="preserve"> отношений;</w:t>
      </w:r>
    </w:p>
    <w:p w:rsidR="00AB0FB4" w:rsidRPr="00360389" w:rsidRDefault="00AB0FB4" w:rsidP="00AB0FB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95EAE">
        <w:rPr>
          <w:sz w:val="28"/>
          <w:szCs w:val="28"/>
        </w:rPr>
        <w:t>3)</w:t>
      </w:r>
      <w:r w:rsidRPr="00495EAE">
        <w:rPr>
          <w:i/>
          <w:iCs/>
          <w:sz w:val="28"/>
          <w:szCs w:val="28"/>
        </w:rPr>
        <w:t xml:space="preserve"> в зависимости от характера правовой зависимости: -</w:t>
      </w:r>
      <w:r w:rsidRPr="00495EAE">
        <w:rPr>
          <w:sz w:val="28"/>
          <w:szCs w:val="28"/>
        </w:rPr>
        <w:t xml:space="preserve"> правовая идеология –представляет собой совокупность идей, концепций, взглядов, представлений, принципов, кот. в общем, виде </w:t>
      </w:r>
      <w:proofErr w:type="spellStart"/>
      <w:r w:rsidRPr="00495EAE">
        <w:rPr>
          <w:sz w:val="28"/>
          <w:szCs w:val="28"/>
        </w:rPr>
        <w:t>откажают</w:t>
      </w:r>
      <w:proofErr w:type="spellEnd"/>
      <w:r w:rsidRPr="00495EAE">
        <w:rPr>
          <w:sz w:val="28"/>
          <w:szCs w:val="28"/>
        </w:rPr>
        <w:t xml:space="preserve"> и оценивают правовую </w:t>
      </w:r>
      <w:proofErr w:type="spellStart"/>
      <w:r w:rsidRPr="00495EAE">
        <w:rPr>
          <w:sz w:val="28"/>
          <w:szCs w:val="28"/>
        </w:rPr>
        <w:t>дейст-ть</w:t>
      </w:r>
      <w:proofErr w:type="spellEnd"/>
      <w:r w:rsidRPr="00495EAE">
        <w:rPr>
          <w:sz w:val="28"/>
          <w:szCs w:val="28"/>
        </w:rPr>
        <w:t>; - правовая психология – совокупность чувств, привычек, настроений, стереотипов поведения, в кот. выражается эмоционально- психологическое отношение социа</w:t>
      </w:r>
      <w:r>
        <w:rPr>
          <w:sz w:val="28"/>
          <w:szCs w:val="28"/>
        </w:rPr>
        <w:t xml:space="preserve">льных групп, коллективов, и </w:t>
      </w:r>
      <w:proofErr w:type="spellStart"/>
      <w:r>
        <w:rPr>
          <w:sz w:val="28"/>
          <w:szCs w:val="28"/>
        </w:rPr>
        <w:t>т.д</w:t>
      </w:r>
      <w:proofErr w:type="spellEnd"/>
    </w:p>
    <w:p w:rsidR="00AB0FB4" w:rsidRDefault="00AB0FB4" w:rsidP="00AB0FB4"/>
    <w:p w:rsidR="00AB0FB4" w:rsidRDefault="00AB0FB4" w:rsidP="00AB0FB4"/>
    <w:p w:rsidR="00AB0FB4" w:rsidRDefault="00AB0FB4" w:rsidP="00AB0FB4">
      <w:pPr>
        <w:rPr>
          <w:noProof/>
          <w:lang w:eastAsia="ru-RU"/>
        </w:rPr>
      </w:pPr>
    </w:p>
    <w:p w:rsidR="00AB0FB4" w:rsidRDefault="00AB0FB4" w:rsidP="00AB0FB4">
      <w:pPr>
        <w:rPr>
          <w:noProof/>
          <w:lang w:eastAsia="ru-RU"/>
        </w:rPr>
      </w:pPr>
    </w:p>
    <w:p w:rsidR="00AB0FB4" w:rsidRDefault="00AB0FB4" w:rsidP="00AB0FB4">
      <w:r w:rsidRPr="00495EAE">
        <w:rPr>
          <w:noProof/>
          <w:lang w:eastAsia="ru-RU"/>
        </w:rPr>
        <w:lastRenderedPageBreak/>
        <w:drawing>
          <wp:inline distT="0" distB="0" distL="0" distR="0" wp14:anchorId="369CB2E7" wp14:editId="34882A00">
            <wp:extent cx="5940425" cy="5563715"/>
            <wp:effectExtent l="0" t="0" r="3175" b="0"/>
            <wp:docPr id="1" name="Рисунок 1" descr="C:\Users\610E~1\AppData\Local\Temp\Виды_правосозн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10E~1\AppData\Local\Temp\Виды_правосозн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>
      <w:r>
        <w:rPr>
          <w:noProof/>
          <w:lang w:eastAsia="ru-RU"/>
        </w:rPr>
        <w:lastRenderedPageBreak/>
        <w:drawing>
          <wp:inline distT="0" distB="0" distL="0" distR="0" wp14:anchorId="66C012EC" wp14:editId="71A2C82A">
            <wp:extent cx="5940425" cy="4013835"/>
            <wp:effectExtent l="0" t="0" r="3175" b="5715"/>
            <wp:docPr id="2" name="Рисунок 2" descr="C:\Users\610E~1\AppData\Local\Temp\виды_правосознания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610E~1\AppData\Local\Temp\виды_правосознания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/>
    <w:p w:rsidR="00AB0FB4" w:rsidRDefault="00AB0FB4" w:rsidP="00AB0FB4">
      <w:r>
        <w:rPr>
          <w:noProof/>
          <w:lang w:eastAsia="ru-RU"/>
        </w:rPr>
        <w:lastRenderedPageBreak/>
        <w:drawing>
          <wp:inline distT="0" distB="0" distL="0" distR="0" wp14:anchorId="0CE5EAB2" wp14:editId="6B6976D1">
            <wp:extent cx="5940425" cy="4449445"/>
            <wp:effectExtent l="0" t="0" r="3175" b="8255"/>
            <wp:docPr id="3" name="Рисунок 3" descr="https://cf2.ppt-online.org/files2/slide/w/WJQqtmPuCI92LpMN0Ekv3wjl4nX6xs7DTchAHi5f1/slide-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cf2.ppt-online.org/files2/slide/w/WJQqtmPuCI92LpMN0Ekv3wjl4nX6xs7DTchAHi5f1/slide-6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3B2" w:rsidRDefault="00F913B2" w:rsidP="00AB0FB4"/>
    <w:p w:rsidR="00F913B2" w:rsidRPr="00F913B2" w:rsidRDefault="00F913B2" w:rsidP="00F913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 ____________________________</w:t>
      </w:r>
      <w:proofErr w:type="spellStart"/>
      <w:r w:rsidRPr="00F9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Л.Э.Байсултанова</w:t>
      </w:r>
      <w:proofErr w:type="spellEnd"/>
    </w:p>
    <w:p w:rsidR="00F913B2" w:rsidRPr="00F913B2" w:rsidRDefault="00F913B2" w:rsidP="00F913B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13B2" w:rsidRDefault="00F913B2" w:rsidP="00AB0FB4">
      <w:bookmarkStart w:id="0" w:name="_GoBack"/>
      <w:bookmarkEnd w:id="0"/>
    </w:p>
    <w:p w:rsidR="00931CE0" w:rsidRDefault="00931CE0"/>
    <w:sectPr w:rsidR="0093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B4"/>
    <w:rsid w:val="00931CE0"/>
    <w:rsid w:val="00AB0FB4"/>
    <w:rsid w:val="00F9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EC1D"/>
  <w15:chartTrackingRefBased/>
  <w15:docId w15:val="{B9868CC2-E4C8-46CE-8FB5-49023FFF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Усман</cp:lastModifiedBy>
  <cp:revision>2</cp:revision>
  <dcterms:created xsi:type="dcterms:W3CDTF">2020-12-12T08:01:00Z</dcterms:created>
  <dcterms:modified xsi:type="dcterms:W3CDTF">2020-12-12T08:04:00Z</dcterms:modified>
</cp:coreProperties>
</file>