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3E" w:rsidRPr="00AF6444" w:rsidRDefault="0005153E" w:rsidP="0005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444">
        <w:rPr>
          <w:rFonts w:ascii="Times New Roman" w:hAnsi="Times New Roman" w:cs="Times New Roman"/>
          <w:b/>
          <w:sz w:val="28"/>
          <w:szCs w:val="28"/>
        </w:rPr>
        <w:t>Дата:</w:t>
      </w:r>
      <w:r w:rsidRPr="00AF6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AF6444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05153E" w:rsidRPr="00AF6444" w:rsidRDefault="0005153E" w:rsidP="0005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444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6444">
        <w:rPr>
          <w:rFonts w:ascii="Times New Roman" w:hAnsi="Times New Roman" w:cs="Times New Roman"/>
          <w:sz w:val="28"/>
          <w:szCs w:val="28"/>
          <w:u w:val="single"/>
        </w:rPr>
        <w:t>20-ПСО-2д</w:t>
      </w:r>
    </w:p>
    <w:p w:rsidR="0005153E" w:rsidRPr="00AF6444" w:rsidRDefault="0005153E" w:rsidP="0005153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444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F644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D60650" w:rsidRDefault="0005153E" w:rsidP="00051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53E">
        <w:rPr>
          <w:rFonts w:ascii="Times New Roman" w:hAnsi="Times New Roman" w:cs="Times New Roman"/>
          <w:b/>
          <w:sz w:val="28"/>
          <w:szCs w:val="28"/>
        </w:rPr>
        <w:t>Тема:</w:t>
      </w:r>
      <w:r w:rsidRPr="0005153E">
        <w:t xml:space="preserve"> </w:t>
      </w:r>
      <w:r>
        <w:t xml:space="preserve"> </w:t>
      </w:r>
      <w:r w:rsidRPr="0005153E">
        <w:rPr>
          <w:u w:val="single"/>
        </w:rPr>
        <w:t>«</w:t>
      </w:r>
      <w:r w:rsidRPr="0005153E">
        <w:rPr>
          <w:rFonts w:ascii="Times New Roman" w:hAnsi="Times New Roman" w:cs="Times New Roman"/>
          <w:sz w:val="28"/>
          <w:szCs w:val="28"/>
          <w:u w:val="single"/>
        </w:rPr>
        <w:t>Искусство понятие, функции»</w:t>
      </w:r>
      <w:r w:rsidR="00BF22D6">
        <w:rPr>
          <w:rFonts w:ascii="Times New Roman" w:hAnsi="Times New Roman" w:cs="Times New Roman"/>
          <w:sz w:val="28"/>
          <w:szCs w:val="28"/>
          <w:u w:val="single"/>
        </w:rPr>
        <w:t xml:space="preserve"> (1 урок)</w:t>
      </w:r>
      <w:bookmarkStart w:id="0" w:name="_GoBack"/>
      <w:bookmarkEnd w:id="0"/>
    </w:p>
    <w:p w:rsidR="00542078" w:rsidRDefault="00542078" w:rsidP="005420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искусства</w:t>
      </w:r>
    </w:p>
    <w:p w:rsidR="00542078" w:rsidRPr="00542078" w:rsidRDefault="00542078" w:rsidP="005420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78">
        <w:rPr>
          <w:rFonts w:ascii="Times New Roman" w:hAnsi="Times New Roman" w:cs="Times New Roman"/>
          <w:sz w:val="28"/>
          <w:szCs w:val="28"/>
        </w:rPr>
        <w:t>Функции искусства</w:t>
      </w:r>
    </w:p>
    <w:p w:rsidR="00542078" w:rsidRDefault="00542078" w:rsidP="00051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078" w:rsidRDefault="00542078" w:rsidP="00CF22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078">
        <w:rPr>
          <w:rFonts w:ascii="Times New Roman" w:hAnsi="Times New Roman" w:cs="Times New Roman"/>
          <w:sz w:val="28"/>
          <w:szCs w:val="28"/>
        </w:rPr>
        <w:t xml:space="preserve">Искусство — это особая форма общественного сознания, представляющая собой художественное (образное) отражение жизни. Искусство является практически духовным освоением мира. В этом плане к искусству относят разнообразные виды человеческой художественной деятельности: живопись, музыку, театр, художественную литературу, скульптуру, архитектуру. </w:t>
      </w:r>
    </w:p>
    <w:p w:rsidR="00CF2277" w:rsidRPr="00CF2277" w:rsidRDefault="00CF2277" w:rsidP="00CF22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277">
        <w:rPr>
          <w:rFonts w:ascii="Times New Roman" w:hAnsi="Times New Roman" w:cs="Times New Roman"/>
          <w:sz w:val="28"/>
          <w:szCs w:val="28"/>
        </w:rPr>
        <w:t>В широком смысле понятие «искусство» есть выражение мастерства в любой области деятельности.</w:t>
      </w:r>
    </w:p>
    <w:p w:rsidR="00CF2277" w:rsidRPr="00542078" w:rsidRDefault="00CF2277" w:rsidP="00CF22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277">
        <w:rPr>
          <w:rFonts w:ascii="Times New Roman" w:hAnsi="Times New Roman" w:cs="Times New Roman"/>
          <w:sz w:val="28"/>
          <w:szCs w:val="28"/>
        </w:rPr>
        <w:t>Искусство – это ещё один социальный институт духовной сферы общества, удовлетворяющий духовные потребности людей в красоте. В его основе лежит неповторимое эстетическое чувство человека, которое возвышает его над природой. Искусство играет важную роль в жизни человека и общества. Оно помогает постичь суть красоты и гармонии.</w:t>
      </w:r>
    </w:p>
    <w:p w:rsidR="00542078" w:rsidRPr="00542078" w:rsidRDefault="00542078" w:rsidP="00CF22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078">
        <w:rPr>
          <w:rFonts w:ascii="Times New Roman" w:hAnsi="Times New Roman" w:cs="Times New Roman"/>
          <w:sz w:val="28"/>
          <w:szCs w:val="28"/>
        </w:rPr>
        <w:t xml:space="preserve">Искусство зародилось на заре человечества как художественное отображение существенных сторон человеческой жизни (труда, ритуалов, охоты, войны). </w:t>
      </w:r>
      <w:r w:rsidR="004E7F02">
        <w:rPr>
          <w:rFonts w:ascii="Times New Roman" w:hAnsi="Times New Roman" w:cs="Times New Roman"/>
          <w:sz w:val="28"/>
          <w:szCs w:val="28"/>
        </w:rPr>
        <w:t>Наскальные росписи. Р</w:t>
      </w:r>
      <w:r w:rsidRPr="00542078">
        <w:rPr>
          <w:rFonts w:ascii="Times New Roman" w:hAnsi="Times New Roman" w:cs="Times New Roman"/>
          <w:sz w:val="28"/>
          <w:szCs w:val="28"/>
        </w:rPr>
        <w:t>итуальные маски, характеризующие обряды инициации (посвящения), первые изображения идеалов человеческой красоты и красоты природы.</w:t>
      </w:r>
    </w:p>
    <w:p w:rsidR="00367297" w:rsidRPr="00367297" w:rsidRDefault="00542078" w:rsidP="005E62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078">
        <w:rPr>
          <w:rFonts w:ascii="Times New Roman" w:hAnsi="Times New Roman" w:cs="Times New Roman"/>
          <w:sz w:val="28"/>
          <w:szCs w:val="28"/>
        </w:rPr>
        <w:t>Особенностью искусства является то, что оно отражает мир целостно. Главным предметом искусства является человек, его переживания, место в общественной жизни. Вместе с этим, искусство отражает и мир человека, его среду обитания, прир</w:t>
      </w:r>
      <w:r w:rsidR="00CF2277">
        <w:rPr>
          <w:rFonts w:ascii="Times New Roman" w:hAnsi="Times New Roman" w:cs="Times New Roman"/>
          <w:sz w:val="28"/>
          <w:szCs w:val="28"/>
        </w:rPr>
        <w:t>оду в виде пейзажей</w:t>
      </w:r>
      <w:r w:rsidRPr="00542078">
        <w:rPr>
          <w:rFonts w:ascii="Times New Roman" w:hAnsi="Times New Roman" w:cs="Times New Roman"/>
          <w:sz w:val="28"/>
          <w:szCs w:val="28"/>
        </w:rPr>
        <w:t>. Художественные произведения выражают идею автора, их творца. Искусство существует как система различных видов, каждый из которых обладает специфическими особенностями, но воплощает между тем общие законы художественного творчества, идеалы прекрасного, красоты; оно призвано воспитывать людей, формировать в них чувство прекрасного, эстетическое мировоззрение; подтверждать высказывание Фёдора Михайловича Достоевского о том, что красота спасёт мир.</w:t>
      </w:r>
    </w:p>
    <w:p w:rsidR="00542078" w:rsidRPr="00542078" w:rsidRDefault="00367297" w:rsidP="009728A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7297">
        <w:rPr>
          <w:rFonts w:ascii="Times New Roman" w:hAnsi="Times New Roman" w:cs="Times New Roman"/>
          <w:sz w:val="28"/>
          <w:szCs w:val="28"/>
        </w:rPr>
        <w:t>Изучением данной специфической части культуры занимается эстетика – наука о прекрасном и безобразном.</w:t>
      </w:r>
    </w:p>
    <w:p w:rsidR="00367297" w:rsidRDefault="00367297" w:rsidP="0054207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2078" w:rsidRPr="00542078" w:rsidRDefault="00542078" w:rsidP="0054207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42078">
        <w:rPr>
          <w:rFonts w:ascii="Times New Roman" w:hAnsi="Times New Roman" w:cs="Times New Roman"/>
          <w:sz w:val="28"/>
          <w:szCs w:val="28"/>
        </w:rPr>
        <w:t xml:space="preserve">Как и любой другой социальный институт искусство выполняет ряд значимых для общества и </w:t>
      </w:r>
      <w:r w:rsidR="005E6234">
        <w:rPr>
          <w:rFonts w:ascii="Times New Roman" w:hAnsi="Times New Roman" w:cs="Times New Roman"/>
          <w:sz w:val="28"/>
          <w:szCs w:val="28"/>
        </w:rPr>
        <w:t>человека функций:</w:t>
      </w:r>
    </w:p>
    <w:p w:rsidR="003E3189" w:rsidRPr="003E3189" w:rsidRDefault="003E3189" w:rsidP="003E31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E3189">
        <w:rPr>
          <w:rFonts w:ascii="Times New Roman" w:hAnsi="Times New Roman" w:cs="Times New Roman"/>
          <w:i/>
          <w:sz w:val="28"/>
          <w:szCs w:val="28"/>
        </w:rPr>
        <w:t>эстетическая</w:t>
      </w:r>
      <w:r w:rsidRPr="003E3189">
        <w:rPr>
          <w:rFonts w:ascii="Times New Roman" w:hAnsi="Times New Roman" w:cs="Times New Roman"/>
          <w:sz w:val="28"/>
          <w:szCs w:val="28"/>
        </w:rPr>
        <w:t xml:space="preserve"> (человек получает удовольствие, занимаясь искусством);</w:t>
      </w:r>
    </w:p>
    <w:p w:rsidR="003E3189" w:rsidRPr="003E3189" w:rsidRDefault="003E3189" w:rsidP="003E31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3E3189">
        <w:rPr>
          <w:rFonts w:ascii="Times New Roman" w:hAnsi="Times New Roman" w:cs="Times New Roman"/>
          <w:i/>
          <w:sz w:val="28"/>
          <w:szCs w:val="28"/>
        </w:rPr>
        <w:t>познавательная</w:t>
      </w:r>
      <w:r w:rsidRPr="003E3189">
        <w:rPr>
          <w:rFonts w:ascii="Times New Roman" w:hAnsi="Times New Roman" w:cs="Times New Roman"/>
          <w:sz w:val="28"/>
          <w:szCs w:val="28"/>
        </w:rPr>
        <w:t xml:space="preserve"> (произведения искусства могут дать ценную информацию о характере создателя, исторической эпохе);</w:t>
      </w:r>
    </w:p>
    <w:p w:rsidR="003E3189" w:rsidRPr="003E3189" w:rsidRDefault="003E3189" w:rsidP="003E31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E3189">
        <w:rPr>
          <w:rFonts w:ascii="Times New Roman" w:hAnsi="Times New Roman" w:cs="Times New Roman"/>
          <w:i/>
          <w:sz w:val="28"/>
          <w:szCs w:val="28"/>
        </w:rPr>
        <w:t xml:space="preserve"> коммуникативная </w:t>
      </w:r>
      <w:r w:rsidRPr="003E3189">
        <w:rPr>
          <w:rFonts w:ascii="Times New Roman" w:hAnsi="Times New Roman" w:cs="Times New Roman"/>
          <w:sz w:val="28"/>
          <w:szCs w:val="28"/>
        </w:rPr>
        <w:t>(общение в процессе создания произведений между создателями или между создателем и зрителями);</w:t>
      </w:r>
    </w:p>
    <w:p w:rsidR="003E3189" w:rsidRPr="003E3189" w:rsidRDefault="003E3189" w:rsidP="003E31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E3189">
        <w:rPr>
          <w:rFonts w:ascii="Times New Roman" w:hAnsi="Times New Roman" w:cs="Times New Roman"/>
          <w:i/>
          <w:sz w:val="28"/>
          <w:szCs w:val="28"/>
        </w:rPr>
        <w:t>ценностно-ориентирующая</w:t>
      </w:r>
      <w:r w:rsidRPr="003E3189">
        <w:rPr>
          <w:rFonts w:ascii="Times New Roman" w:hAnsi="Times New Roman" w:cs="Times New Roman"/>
          <w:sz w:val="28"/>
          <w:szCs w:val="28"/>
        </w:rPr>
        <w:t xml:space="preserve"> (произведения искусства – ценны для общества, они могут оказывать влияние на взгляды человека, формировать духовную культуру);</w:t>
      </w:r>
    </w:p>
    <w:p w:rsidR="003E3189" w:rsidRPr="003E3189" w:rsidRDefault="003E3189" w:rsidP="003E31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E3189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3E3189">
        <w:rPr>
          <w:rFonts w:ascii="Times New Roman" w:hAnsi="Times New Roman" w:cs="Times New Roman"/>
          <w:sz w:val="28"/>
          <w:szCs w:val="28"/>
        </w:rPr>
        <w:t xml:space="preserve"> (человек, создавая свои или наблюдая произведения других людей, формирует свое мировоззрение, знакомится с исторической эпохой).</w:t>
      </w:r>
    </w:p>
    <w:p w:rsidR="003E3189" w:rsidRDefault="003E3189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234" w:rsidRDefault="005E6234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ЗАКРЕПЛЕНИЕ:</w:t>
      </w:r>
    </w:p>
    <w:p w:rsidR="005E6234" w:rsidRDefault="00E501CC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«Продолжи фразу»</w:t>
      </w:r>
    </w:p>
    <w:p w:rsidR="005E6234" w:rsidRDefault="00E501CC" w:rsidP="00E501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078">
        <w:rPr>
          <w:rFonts w:ascii="Times New Roman" w:hAnsi="Times New Roman" w:cs="Times New Roman"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 xml:space="preserve"> – это …</w:t>
      </w:r>
    </w:p>
    <w:p w:rsidR="00E501CC" w:rsidRDefault="00E501CC" w:rsidP="00E501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501CC">
        <w:rPr>
          <w:rFonts w:ascii="Times New Roman" w:hAnsi="Times New Roman" w:cs="Times New Roman"/>
          <w:sz w:val="28"/>
          <w:szCs w:val="28"/>
        </w:rPr>
        <w:t xml:space="preserve"> искусству относят разнообразные виды человеческой художественной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5E6234" w:rsidRDefault="000B4223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0B4223">
        <w:rPr>
          <w:rFonts w:ascii="Times New Roman" w:hAnsi="Times New Roman" w:cs="Times New Roman"/>
          <w:sz w:val="28"/>
          <w:szCs w:val="28"/>
        </w:rPr>
        <w:t>Особенностью искусства является то, что оно отражает</w:t>
      </w:r>
      <w:r>
        <w:rPr>
          <w:rFonts w:ascii="Times New Roman" w:hAnsi="Times New Roman" w:cs="Times New Roman"/>
          <w:sz w:val="28"/>
          <w:szCs w:val="28"/>
        </w:rPr>
        <w:t xml:space="preserve">  ….</w:t>
      </w:r>
    </w:p>
    <w:p w:rsidR="000B4223" w:rsidRDefault="000B4223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C64B7C" w:rsidRPr="00C64B7C">
        <w:t xml:space="preserve"> </w:t>
      </w:r>
      <w:r w:rsidR="00C64B7C" w:rsidRPr="00C64B7C">
        <w:rPr>
          <w:rFonts w:ascii="Times New Roman" w:hAnsi="Times New Roman" w:cs="Times New Roman"/>
          <w:sz w:val="28"/>
          <w:szCs w:val="28"/>
        </w:rPr>
        <w:t>Главным предметом искусства является</w:t>
      </w:r>
      <w:r w:rsidR="00C64B7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64B7C" w:rsidRDefault="00C64B7C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C64B7C">
        <w:t xml:space="preserve"> </w:t>
      </w:r>
      <w:r w:rsidRPr="00C64B7C">
        <w:rPr>
          <w:rFonts w:ascii="Times New Roman" w:hAnsi="Times New Roman" w:cs="Times New Roman"/>
          <w:sz w:val="28"/>
          <w:szCs w:val="28"/>
        </w:rPr>
        <w:t xml:space="preserve">Фёдора Михайловича Достоевского </w:t>
      </w:r>
      <w:r>
        <w:rPr>
          <w:rFonts w:ascii="Times New Roman" w:hAnsi="Times New Roman" w:cs="Times New Roman"/>
          <w:sz w:val="28"/>
          <w:szCs w:val="28"/>
        </w:rPr>
        <w:t xml:space="preserve"> писал </w:t>
      </w:r>
      <w:r w:rsidRPr="00C64B7C">
        <w:rPr>
          <w:rFonts w:ascii="Times New Roman" w:hAnsi="Times New Roman" w:cs="Times New Roman"/>
          <w:sz w:val="28"/>
          <w:szCs w:val="28"/>
        </w:rPr>
        <w:t>о том</w:t>
      </w:r>
      <w:r>
        <w:rPr>
          <w:rFonts w:ascii="Times New Roman" w:hAnsi="Times New Roman" w:cs="Times New Roman"/>
          <w:sz w:val="28"/>
          <w:szCs w:val="28"/>
        </w:rPr>
        <w:t>, что …</w:t>
      </w:r>
    </w:p>
    <w:p w:rsidR="00C64B7C" w:rsidRDefault="00C64B7C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Pr="00C6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64B7C">
        <w:rPr>
          <w:rFonts w:ascii="Times New Roman" w:hAnsi="Times New Roman" w:cs="Times New Roman"/>
          <w:sz w:val="28"/>
          <w:szCs w:val="28"/>
        </w:rPr>
        <w:t>стетика – наука о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64B7C" w:rsidRDefault="00C64B7C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Искусство выполняет функции  ….</w:t>
      </w:r>
    </w:p>
    <w:p w:rsidR="005E6234" w:rsidRDefault="005E6234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234" w:rsidRDefault="005E6234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234" w:rsidRDefault="005E6234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234" w:rsidRDefault="005E6234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234" w:rsidRDefault="005E6234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B7C" w:rsidRDefault="00C64B7C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B7C" w:rsidRDefault="00C64B7C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B7C" w:rsidRDefault="00C64B7C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B7C" w:rsidRDefault="00C64B7C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B7C" w:rsidRDefault="00C64B7C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B7C" w:rsidRDefault="00C64B7C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B7C" w:rsidRDefault="00C64B7C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B7C" w:rsidRDefault="00C64B7C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B7C" w:rsidRDefault="00C64B7C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B7C" w:rsidRDefault="00C64B7C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B7C" w:rsidRDefault="00C64B7C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B7C" w:rsidRDefault="00C64B7C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189" w:rsidRDefault="005E6234" w:rsidP="005420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</w:t>
      </w:r>
      <w:r w:rsidR="00C64B7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Великанова Е.В.</w:t>
      </w:r>
    </w:p>
    <w:sectPr w:rsidR="003E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180B"/>
    <w:multiLevelType w:val="hybridMultilevel"/>
    <w:tmpl w:val="304A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556B"/>
    <w:multiLevelType w:val="multilevel"/>
    <w:tmpl w:val="6646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820F0"/>
    <w:multiLevelType w:val="hybridMultilevel"/>
    <w:tmpl w:val="AB14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EE"/>
    <w:rsid w:val="0005153E"/>
    <w:rsid w:val="000B4223"/>
    <w:rsid w:val="00367297"/>
    <w:rsid w:val="003E3189"/>
    <w:rsid w:val="004E7F02"/>
    <w:rsid w:val="00542078"/>
    <w:rsid w:val="005E6234"/>
    <w:rsid w:val="009728A1"/>
    <w:rsid w:val="00A54AEE"/>
    <w:rsid w:val="00BF22D6"/>
    <w:rsid w:val="00C64B7C"/>
    <w:rsid w:val="00CF2277"/>
    <w:rsid w:val="00D60650"/>
    <w:rsid w:val="00E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5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E3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5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E3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2020-12-07T18:47:00Z</dcterms:created>
  <dcterms:modified xsi:type="dcterms:W3CDTF">2020-12-07T22:40:00Z</dcterms:modified>
</cp:coreProperties>
</file>