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174" w:rsidRPr="00704174" w:rsidRDefault="00704174" w:rsidP="00704174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Pr="007041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.12.2020г</w:t>
      </w:r>
    </w:p>
    <w:p w:rsidR="00704174" w:rsidRPr="00704174" w:rsidRDefault="00704174" w:rsidP="00704174">
      <w:pPr>
        <w:spacing w:after="20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41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Группа:</w:t>
      </w:r>
      <w:r w:rsidR="00F637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20-ЭК</w:t>
      </w:r>
      <w:bookmarkStart w:id="0" w:name="_GoBack"/>
      <w:bookmarkEnd w:id="0"/>
      <w:r w:rsidRPr="00704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-1д</w:t>
      </w:r>
    </w:p>
    <w:p w:rsidR="00704174" w:rsidRPr="00704174" w:rsidRDefault="00704174" w:rsidP="00704174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41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Нохчийн литература</w:t>
      </w:r>
    </w:p>
    <w:p w:rsidR="006413BF" w:rsidRDefault="00704174" w:rsidP="00704174">
      <w:pPr>
        <w:shd w:val="clear" w:color="auto" w:fill="FFFFFF"/>
        <w:spacing w:after="270" w:line="240" w:lineRule="auto"/>
        <w:outlineLvl w:val="0"/>
        <w:rPr>
          <w:rFonts w:ascii="Georgia" w:eastAsia="Times New Roman" w:hAnsi="Georgia" w:cs="Times New Roman"/>
          <w:color w:val="1F2124"/>
          <w:kern w:val="36"/>
          <w:sz w:val="51"/>
          <w:szCs w:val="51"/>
          <w:lang w:eastAsia="ru-RU"/>
        </w:rPr>
      </w:pPr>
      <w:r w:rsidRPr="00704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Урокан ц1е:</w:t>
      </w:r>
      <w:r w:rsidRPr="0070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4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М-С.Гадаевн лирикехь безаман тема. «Генара кехат»</w:t>
      </w:r>
    </w:p>
    <w:p w:rsidR="00704174" w:rsidRDefault="00704174" w:rsidP="006413BF">
      <w:pPr>
        <w:shd w:val="clear" w:color="auto" w:fill="FFFFFF"/>
        <w:spacing w:after="270" w:line="240" w:lineRule="auto"/>
        <w:outlineLvl w:val="0"/>
        <w:rPr>
          <w:rFonts w:ascii="Georgia" w:eastAsia="Times New Roman" w:hAnsi="Georgia" w:cs="Times New Roman"/>
          <w:color w:val="1F2124"/>
          <w:kern w:val="36"/>
          <w:sz w:val="51"/>
          <w:szCs w:val="51"/>
          <w:lang w:eastAsia="ru-RU"/>
        </w:rPr>
      </w:pPr>
    </w:p>
    <w:p w:rsidR="006413BF" w:rsidRPr="006413BF" w:rsidRDefault="006413BF" w:rsidP="006413BF">
      <w:pPr>
        <w:shd w:val="clear" w:color="auto" w:fill="FFFFFF"/>
        <w:spacing w:after="270" w:line="240" w:lineRule="auto"/>
        <w:outlineLvl w:val="0"/>
        <w:rPr>
          <w:rFonts w:ascii="Georgia" w:eastAsia="Times New Roman" w:hAnsi="Georgia" w:cs="Times New Roman"/>
          <w:color w:val="1F2124"/>
          <w:kern w:val="36"/>
          <w:sz w:val="51"/>
          <w:szCs w:val="51"/>
          <w:lang w:eastAsia="ru-RU"/>
        </w:rPr>
      </w:pPr>
      <w:r w:rsidRPr="006413BF">
        <w:rPr>
          <w:rFonts w:ascii="Georgia" w:eastAsia="Times New Roman" w:hAnsi="Georgia" w:cs="Times New Roman"/>
          <w:color w:val="1F2124"/>
          <w:kern w:val="36"/>
          <w:sz w:val="51"/>
          <w:szCs w:val="51"/>
          <w:lang w:eastAsia="ru-RU"/>
        </w:rPr>
        <w:t>Гадаев Мохьмад-Салахь. Генара кехат</w:t>
      </w:r>
    </w:p>
    <w:p w:rsidR="006413BF" w:rsidRPr="006413BF" w:rsidRDefault="006413BF" w:rsidP="006413BF">
      <w:pPr>
        <w:shd w:val="clear" w:color="auto" w:fill="FFFFFF"/>
        <w:spacing w:after="405" w:line="240" w:lineRule="auto"/>
        <w:jc w:val="center"/>
        <w:rPr>
          <w:rFonts w:ascii="Georgia" w:eastAsia="Times New Roman" w:hAnsi="Georgia" w:cs="Times New Roman"/>
          <w:color w:val="FFFFFF"/>
          <w:sz w:val="27"/>
          <w:szCs w:val="27"/>
          <w:lang w:eastAsia="ru-RU"/>
        </w:rPr>
      </w:pPr>
      <w:r w:rsidRPr="006413BF">
        <w:rPr>
          <w:rFonts w:ascii="Georgia" w:eastAsia="Times New Roman" w:hAnsi="Georgia" w:cs="Times New Roman"/>
          <w:color w:val="FFFFFF"/>
          <w:sz w:val="27"/>
          <w:szCs w:val="27"/>
          <w:lang w:val="en-US" w:eastAsia="ru-RU"/>
        </w:rPr>
        <w:t>https</w:t>
      </w:r>
      <w:r w:rsidRPr="006413BF">
        <w:rPr>
          <w:rFonts w:ascii="Georgia" w:eastAsia="Times New Roman" w:hAnsi="Georgia" w:cs="Times New Roman"/>
          <w:color w:val="FFFFFF"/>
          <w:sz w:val="27"/>
          <w:szCs w:val="27"/>
          <w:lang w:eastAsia="ru-RU"/>
        </w:rPr>
        <w:t>:/.</w:t>
      </w:r>
      <w:r w:rsidRPr="006413BF">
        <w:rPr>
          <w:rFonts w:ascii="Georgia" w:eastAsia="Times New Roman" w:hAnsi="Georgia" w:cs="Times New Roman"/>
          <w:color w:val="FFFFFF"/>
          <w:sz w:val="27"/>
          <w:szCs w:val="27"/>
          <w:lang w:val="en-US" w:eastAsia="ru-RU"/>
        </w:rPr>
        <w:t>radiomarsho</w:t>
      </w:r>
      <w:r w:rsidRPr="006413BF">
        <w:rPr>
          <w:rFonts w:ascii="Georgia" w:eastAsia="Times New Roman" w:hAnsi="Georgia" w:cs="Times New Roman"/>
          <w:color w:val="FFFFFF"/>
          <w:sz w:val="27"/>
          <w:szCs w:val="27"/>
          <w:lang w:eastAsia="ru-RU"/>
        </w:rPr>
        <w:t>.</w:t>
      </w:r>
      <w:r w:rsidRPr="006413BF">
        <w:rPr>
          <w:rFonts w:ascii="Georgia" w:eastAsia="Times New Roman" w:hAnsi="Georgia" w:cs="Times New Roman"/>
          <w:color w:val="FFFFFF"/>
          <w:sz w:val="27"/>
          <w:szCs w:val="27"/>
          <w:lang w:val="en-US" w:eastAsia="ru-RU"/>
        </w:rPr>
        <w:t>com</w:t>
      </w:r>
      <w:r w:rsidRPr="006413BF">
        <w:rPr>
          <w:rFonts w:ascii="Georgia" w:eastAsia="Times New Roman" w:hAnsi="Georgia" w:cs="Times New Roman"/>
          <w:color w:val="FFFFFF"/>
          <w:sz w:val="27"/>
          <w:szCs w:val="27"/>
          <w:lang w:eastAsia="ru-RU"/>
        </w:rPr>
        <w:t>/</w:t>
      </w:r>
      <w:r w:rsidRPr="006413BF">
        <w:rPr>
          <w:rFonts w:ascii="Georgia" w:eastAsia="Times New Roman" w:hAnsi="Georgia" w:cs="Times New Roman"/>
          <w:color w:val="FFFFFF"/>
          <w:sz w:val="27"/>
          <w:szCs w:val="27"/>
          <w:lang w:val="en-US" w:eastAsia="ru-RU"/>
        </w:rPr>
        <w:t>Content</w:t>
      </w:r>
      <w:r w:rsidRPr="006413BF">
        <w:rPr>
          <w:rFonts w:ascii="Georgia" w:eastAsia="Times New Roman" w:hAnsi="Georgia" w:cs="Times New Roman"/>
          <w:color w:val="FFFFFF"/>
          <w:sz w:val="27"/>
          <w:szCs w:val="27"/>
          <w:lang w:eastAsia="ru-RU"/>
        </w:rPr>
        <w:t>/</w:t>
      </w:r>
      <w:r w:rsidRPr="006413BF">
        <w:rPr>
          <w:rFonts w:ascii="Georgia" w:eastAsia="Times New Roman" w:hAnsi="Georgia" w:cs="Times New Roman"/>
          <w:color w:val="FFFFFF"/>
          <w:sz w:val="27"/>
          <w:szCs w:val="27"/>
          <w:lang w:val="en-US" w:eastAsia="ru-RU"/>
        </w:rPr>
        <w:t>responsive</w:t>
      </w:r>
      <w:r w:rsidRPr="006413BF">
        <w:rPr>
          <w:rFonts w:ascii="Georgia" w:eastAsia="Times New Roman" w:hAnsi="Georgia" w:cs="Times New Roman"/>
          <w:color w:val="FFFFFF"/>
          <w:sz w:val="27"/>
          <w:szCs w:val="27"/>
          <w:lang w:eastAsia="ru-RU"/>
        </w:rPr>
        <w:t>/</w:t>
      </w:r>
      <w:r w:rsidRPr="006413BF">
        <w:rPr>
          <w:rFonts w:ascii="Georgia" w:eastAsia="Times New Roman" w:hAnsi="Georgia" w:cs="Times New Roman"/>
          <w:color w:val="FFFFFF"/>
          <w:sz w:val="27"/>
          <w:szCs w:val="27"/>
          <w:lang w:val="en-US" w:eastAsia="ru-RU"/>
        </w:rPr>
        <w:t>img</w:t>
      </w:r>
      <w:r w:rsidRPr="006413BF">
        <w:rPr>
          <w:rFonts w:ascii="Georgia" w:eastAsia="Times New Roman" w:hAnsi="Georgia" w:cs="Times New Roman"/>
          <w:color w:val="FFFFFF"/>
          <w:sz w:val="27"/>
          <w:szCs w:val="27"/>
          <w:lang w:eastAsia="ru-RU"/>
        </w:rPr>
        <w:t>/</w:t>
      </w:r>
      <w:r w:rsidRPr="006413BF">
        <w:rPr>
          <w:rFonts w:ascii="Georgia" w:eastAsia="Times New Roman" w:hAnsi="Georgia" w:cs="Times New Roman"/>
          <w:color w:val="FFFFFF"/>
          <w:sz w:val="27"/>
          <w:szCs w:val="27"/>
          <w:lang w:val="en-US" w:eastAsia="ru-RU"/>
        </w:rPr>
        <w:t>player</w:t>
      </w:r>
      <w:r w:rsidRPr="006413BF">
        <w:rPr>
          <w:rFonts w:ascii="Georgia" w:eastAsia="Times New Roman" w:hAnsi="Georgia" w:cs="Times New Roman"/>
          <w:color w:val="FFFFFF"/>
          <w:sz w:val="27"/>
          <w:szCs w:val="27"/>
          <w:lang w:eastAsia="ru-RU"/>
        </w:rPr>
        <w:t>-</w:t>
      </w:r>
      <w:r w:rsidRPr="006413BF">
        <w:rPr>
          <w:rFonts w:ascii="Georgia" w:eastAsia="Times New Roman" w:hAnsi="Georgia" w:cs="Times New Roman"/>
          <w:color w:val="FFFFFF"/>
          <w:sz w:val="27"/>
          <w:szCs w:val="27"/>
          <w:lang w:val="en-US" w:eastAsia="ru-RU"/>
        </w:rPr>
        <w:t>spinner</w:t>
      </w:r>
      <w:r w:rsidRPr="006413BF">
        <w:rPr>
          <w:rFonts w:ascii="Georgia" w:eastAsia="Times New Roman" w:hAnsi="Georgia" w:cs="Times New Roman"/>
          <w:color w:val="FFFFFF"/>
          <w:sz w:val="27"/>
          <w:szCs w:val="27"/>
          <w:lang w:eastAsia="ru-RU"/>
        </w:rPr>
        <w:t>.</w:t>
      </w:r>
      <w:r w:rsidRPr="006413BF">
        <w:rPr>
          <w:rFonts w:ascii="Georgia" w:eastAsia="Times New Roman" w:hAnsi="Georgia" w:cs="Times New Roman"/>
          <w:color w:val="FFFFFF"/>
          <w:sz w:val="27"/>
          <w:szCs w:val="27"/>
          <w:lang w:val="en-US" w:eastAsia="ru-RU"/>
        </w:rPr>
        <w:t>pngavahttps</w:t>
      </w:r>
      <w:r w:rsidRPr="006413BF">
        <w:rPr>
          <w:rFonts w:ascii="Georgia" w:eastAsia="Times New Roman" w:hAnsi="Georgia" w:cs="Times New Roman"/>
          <w:color w:val="FFFFFF"/>
          <w:sz w:val="27"/>
          <w:szCs w:val="27"/>
          <w:lang w:eastAsia="ru-RU"/>
        </w:rPr>
        <w:t>://</w:t>
      </w:r>
      <w:r w:rsidRPr="006413BF">
        <w:rPr>
          <w:rFonts w:ascii="Georgia" w:eastAsia="Times New Roman" w:hAnsi="Georgia" w:cs="Times New Roman"/>
          <w:color w:val="FFFFFF"/>
          <w:sz w:val="27"/>
          <w:szCs w:val="27"/>
          <w:lang w:val="en-US" w:eastAsia="ru-RU"/>
        </w:rPr>
        <w:t>www</w:t>
      </w:r>
      <w:r w:rsidRPr="006413BF">
        <w:rPr>
          <w:rFonts w:ascii="Georgia" w:eastAsia="Times New Roman" w:hAnsi="Georgia" w:cs="Times New Roman"/>
          <w:color w:val="FFFFFF"/>
          <w:sz w:val="27"/>
          <w:szCs w:val="27"/>
          <w:lang w:eastAsia="ru-RU"/>
        </w:rPr>
        <w:t>.</w:t>
      </w:r>
      <w:r w:rsidRPr="006413BF">
        <w:rPr>
          <w:rFonts w:ascii="Georgia" w:eastAsia="Times New Roman" w:hAnsi="Georgia" w:cs="Times New Roman"/>
          <w:color w:val="FFFFFF"/>
          <w:sz w:val="27"/>
          <w:szCs w:val="27"/>
          <w:lang w:val="en-US" w:eastAsia="ru-RU"/>
        </w:rPr>
        <w:t>radiomarsho</w:t>
      </w:r>
      <w:r w:rsidRPr="006413BF">
        <w:rPr>
          <w:rFonts w:ascii="Georgia" w:eastAsia="Times New Roman" w:hAnsi="Georgia" w:cs="Times New Roman"/>
          <w:color w:val="FFFFFF"/>
          <w:sz w:val="27"/>
          <w:szCs w:val="27"/>
          <w:lang w:eastAsia="ru-RU"/>
        </w:rPr>
        <w:t>.</w:t>
      </w:r>
      <w:r w:rsidRPr="006413BF">
        <w:rPr>
          <w:rFonts w:ascii="Georgia" w:eastAsia="Times New Roman" w:hAnsi="Georgia" w:cs="Times New Roman"/>
          <w:color w:val="FFFFFF"/>
          <w:sz w:val="27"/>
          <w:szCs w:val="27"/>
          <w:lang w:val="en-US" w:eastAsia="ru-RU"/>
        </w:rPr>
        <w:t>com</w:t>
      </w:r>
      <w:r w:rsidRPr="006413BF">
        <w:rPr>
          <w:rFonts w:ascii="Georgia" w:eastAsia="Times New Roman" w:hAnsi="Georgia" w:cs="Times New Roman"/>
          <w:color w:val="FFFFFF"/>
          <w:sz w:val="27"/>
          <w:szCs w:val="27"/>
          <w:lang w:eastAsia="ru-RU"/>
        </w:rPr>
        <w:t>/</w:t>
      </w:r>
      <w:r w:rsidRPr="006413BF">
        <w:rPr>
          <w:rFonts w:ascii="Georgia" w:eastAsia="Times New Roman" w:hAnsi="Georgia" w:cs="Times New Roman"/>
          <w:color w:val="FFFFFF"/>
          <w:sz w:val="27"/>
          <w:szCs w:val="27"/>
          <w:lang w:val="en-US" w:eastAsia="ru-RU"/>
        </w:rPr>
        <w:t>Content</w:t>
      </w:r>
      <w:r w:rsidRPr="006413BF">
        <w:rPr>
          <w:rFonts w:ascii="Georgia" w:eastAsia="Times New Roman" w:hAnsi="Georgia" w:cs="Times New Roman"/>
          <w:color w:val="FFFFFF"/>
          <w:sz w:val="27"/>
          <w:szCs w:val="27"/>
          <w:lang w:eastAsia="ru-RU"/>
        </w:rPr>
        <w:t>/</w:t>
      </w:r>
      <w:r w:rsidRPr="006413BF">
        <w:rPr>
          <w:rFonts w:ascii="Georgia" w:eastAsia="Times New Roman" w:hAnsi="Georgia" w:cs="Times New Roman"/>
          <w:color w:val="FFFFFF"/>
          <w:sz w:val="27"/>
          <w:szCs w:val="27"/>
          <w:lang w:val="en-US" w:eastAsia="ru-RU"/>
        </w:rPr>
        <w:t>responsive</w:t>
      </w:r>
      <w:r w:rsidRPr="006413BF">
        <w:rPr>
          <w:rFonts w:ascii="Georgia" w:eastAsia="Times New Roman" w:hAnsi="Georgia" w:cs="Times New Roman"/>
          <w:color w:val="FFFFFF"/>
          <w:sz w:val="27"/>
          <w:szCs w:val="27"/>
          <w:lang w:eastAsia="ru-RU"/>
        </w:rPr>
        <w:t>/</w:t>
      </w:r>
      <w:r w:rsidRPr="006413BF">
        <w:rPr>
          <w:rFonts w:ascii="Georgia" w:eastAsia="Times New Roman" w:hAnsi="Georgia" w:cs="Times New Roman"/>
          <w:color w:val="FFFFFF"/>
          <w:sz w:val="27"/>
          <w:szCs w:val="27"/>
          <w:lang w:val="en-US" w:eastAsia="ru-RU"/>
        </w:rPr>
        <w:t>img</w:t>
      </w:r>
      <w:r w:rsidRPr="006413BF">
        <w:rPr>
          <w:rFonts w:ascii="Georgia" w:eastAsia="Times New Roman" w:hAnsi="Georgia" w:cs="Times New Roman"/>
          <w:color w:val="FFFFFF"/>
          <w:sz w:val="27"/>
          <w:szCs w:val="27"/>
          <w:lang w:eastAsia="ru-RU"/>
        </w:rPr>
        <w:t>/</w:t>
      </w:r>
      <w:r w:rsidRPr="006413BF">
        <w:rPr>
          <w:rFonts w:ascii="Georgia" w:eastAsia="Times New Roman" w:hAnsi="Georgia" w:cs="Times New Roman"/>
          <w:color w:val="FFFFFF"/>
          <w:sz w:val="27"/>
          <w:szCs w:val="27"/>
          <w:lang w:val="en-US" w:eastAsia="ru-RU"/>
        </w:rPr>
        <w:t>player</w:t>
      </w:r>
      <w:r w:rsidRPr="006413BF">
        <w:rPr>
          <w:rFonts w:ascii="Georgia" w:eastAsia="Times New Roman" w:hAnsi="Georgia" w:cs="Times New Roman"/>
          <w:color w:val="FFFFFF"/>
          <w:sz w:val="27"/>
          <w:szCs w:val="27"/>
          <w:lang w:eastAsia="ru-RU"/>
        </w:rPr>
        <w:t>-</w:t>
      </w:r>
      <w:r w:rsidRPr="006413BF">
        <w:rPr>
          <w:rFonts w:ascii="Georgia" w:eastAsia="Times New Roman" w:hAnsi="Georgia" w:cs="Times New Roman"/>
          <w:color w:val="FFFFFF"/>
          <w:sz w:val="27"/>
          <w:szCs w:val="27"/>
          <w:lang w:val="en-US" w:eastAsia="ru-RU"/>
        </w:rPr>
        <w:t>spinner</w:t>
      </w:r>
      <w:r w:rsidRPr="006413BF">
        <w:rPr>
          <w:rFonts w:ascii="Georgia" w:eastAsia="Times New Roman" w:hAnsi="Georgia" w:cs="Times New Roman"/>
          <w:color w:val="FFFFFF"/>
          <w:sz w:val="27"/>
          <w:szCs w:val="27"/>
          <w:lang w:eastAsia="ru-RU"/>
        </w:rPr>
        <w:t>.</w:t>
      </w:r>
      <w:r w:rsidRPr="006413BF">
        <w:rPr>
          <w:rFonts w:ascii="Georgia" w:eastAsia="Times New Roman" w:hAnsi="Georgia" w:cs="Times New Roman"/>
          <w:color w:val="FFFFFF"/>
          <w:sz w:val="27"/>
          <w:szCs w:val="27"/>
          <w:lang w:val="en-US" w:eastAsia="ru-RU"/>
        </w:rPr>
        <w:t>pngilab</w:t>
      </w:r>
      <w:r w:rsidRPr="006413BF">
        <w:rPr>
          <w:rFonts w:ascii="Georgia" w:eastAsia="Times New Roman" w:hAnsi="Georgia" w:cs="Times New Roman"/>
          <w:noProof/>
          <w:color w:val="FFFFFF"/>
          <w:sz w:val="27"/>
          <w:szCs w:val="27"/>
          <w:lang w:eastAsia="ru-RU"/>
        </w:rPr>
        <w:drawing>
          <wp:inline distT="0" distB="0" distL="0" distR="0" wp14:anchorId="2EDA9265" wp14:editId="122F07A8">
            <wp:extent cx="5939790" cy="4838700"/>
            <wp:effectExtent l="0" t="0" r="3810" b="0"/>
            <wp:docPr id="1" name="Рисунок 1" descr="C:\Users\Pb\Desktop\фото Гада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Pb\Desktop\фото Гадаев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849" cy="4839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3BF">
        <w:rPr>
          <w:rFonts w:ascii="Georgia" w:eastAsia="Times New Roman" w:hAnsi="Georgia" w:cs="Times New Roman"/>
          <w:color w:val="FFFFFF"/>
          <w:sz w:val="27"/>
          <w:szCs w:val="27"/>
          <w:lang w:val="en-US" w:eastAsia="ru-RU"/>
        </w:rPr>
        <w:t>le</w:t>
      </w:r>
    </w:p>
    <w:p w:rsidR="006413BF" w:rsidRPr="00F63701" w:rsidRDefault="006413BF" w:rsidP="006413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17"/>
          <w:szCs w:val="17"/>
          <w:lang w:eastAsia="ru-RU"/>
        </w:rPr>
      </w:pPr>
      <w:r w:rsidRPr="00F63701">
        <w:rPr>
          <w:rFonts w:ascii="Arial" w:eastAsia="Times New Roman" w:hAnsi="Arial" w:cs="Arial"/>
          <w:color w:val="FFFFFF"/>
          <w:sz w:val="17"/>
          <w:szCs w:val="17"/>
          <w:lang w:eastAsia="ru-RU"/>
        </w:rPr>
        <w:t>0:002:040:00</w:t>
      </w:r>
    </w:p>
    <w:p w:rsidR="006413BF" w:rsidRPr="006413BF" w:rsidRDefault="006413BF" w:rsidP="006413BF">
      <w:pPr>
        <w:shd w:val="clear" w:color="auto" w:fill="FFFFFF"/>
        <w:spacing w:after="405" w:line="240" w:lineRule="auto"/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</w:pPr>
    </w:p>
    <w:p w:rsidR="006413BF" w:rsidRDefault="006413BF" w:rsidP="006413BF">
      <w:pPr>
        <w:shd w:val="clear" w:color="auto" w:fill="FFFFFF"/>
        <w:spacing w:after="405" w:line="240" w:lineRule="auto"/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</w:pPr>
    </w:p>
    <w:p w:rsidR="006413BF" w:rsidRPr="006413BF" w:rsidRDefault="006413BF" w:rsidP="006413BF">
      <w:pPr>
        <w:shd w:val="clear" w:color="auto" w:fill="FFFFFF"/>
        <w:spacing w:after="405" w:line="240" w:lineRule="auto"/>
        <w:jc w:val="center"/>
        <w:rPr>
          <w:rFonts w:ascii="Times New Roman" w:eastAsia="Times New Roman" w:hAnsi="Times New Roman" w:cs="Times New Roman"/>
          <w:b/>
          <w:color w:val="1F2124"/>
          <w:sz w:val="27"/>
          <w:szCs w:val="27"/>
          <w:lang w:eastAsia="ru-RU"/>
        </w:rPr>
      </w:pPr>
      <w:r w:rsidRPr="006413BF">
        <w:rPr>
          <w:rFonts w:ascii="Times New Roman" w:eastAsia="Times New Roman" w:hAnsi="Times New Roman" w:cs="Times New Roman"/>
          <w:b/>
          <w:color w:val="1F2124"/>
          <w:sz w:val="27"/>
          <w:szCs w:val="27"/>
          <w:lang w:eastAsia="ru-RU"/>
        </w:rPr>
        <w:lastRenderedPageBreak/>
        <w:t>Гадаев Мохьмад-Салахь</w:t>
      </w:r>
    </w:p>
    <w:p w:rsidR="006413BF" w:rsidRPr="006413BF" w:rsidRDefault="006413BF" w:rsidP="006413BF">
      <w:pPr>
        <w:shd w:val="clear" w:color="auto" w:fill="FFFFFF"/>
        <w:spacing w:after="405" w:line="240" w:lineRule="auto"/>
        <w:jc w:val="center"/>
        <w:rPr>
          <w:rFonts w:ascii="Times New Roman" w:eastAsia="Times New Roman" w:hAnsi="Times New Roman" w:cs="Times New Roman"/>
          <w:b/>
          <w:color w:val="1F2124"/>
          <w:sz w:val="27"/>
          <w:szCs w:val="27"/>
          <w:lang w:eastAsia="ru-RU"/>
        </w:rPr>
      </w:pPr>
      <w:r w:rsidRPr="006413BF">
        <w:rPr>
          <w:rFonts w:ascii="Times New Roman" w:eastAsia="Times New Roman" w:hAnsi="Times New Roman" w:cs="Times New Roman"/>
          <w:b/>
          <w:color w:val="1F2124"/>
          <w:sz w:val="27"/>
          <w:szCs w:val="27"/>
          <w:lang w:eastAsia="ru-RU"/>
        </w:rPr>
        <w:t>Генара кехат</w:t>
      </w:r>
    </w:p>
    <w:p w:rsidR="006413BF" w:rsidRPr="006413BF" w:rsidRDefault="006413BF" w:rsidP="006413BF">
      <w:pPr>
        <w:shd w:val="clear" w:color="auto" w:fill="FFFFFF"/>
        <w:spacing w:after="405" w:line="240" w:lineRule="auto"/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</w:pPr>
      <w:r w:rsidRPr="006413BF"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  <w:t>Вовшашна вай ца гун зама ю, алий,</w:t>
      </w:r>
      <w:r w:rsidRPr="006413BF"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  <w:br/>
        <w:t>Вай бинчу бартана дагца шекьялий,</w:t>
      </w:r>
      <w:r w:rsidRPr="006413BF"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  <w:br/>
        <w:t>Эрна ма йожалахь боккхачу бале –</w:t>
      </w:r>
      <w:r w:rsidRPr="006413BF"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  <w:br/>
        <w:t>Шеконе диллинарг шеллуш ду, хьуна.</w:t>
      </w:r>
    </w:p>
    <w:p w:rsidR="006413BF" w:rsidRPr="006413BF" w:rsidRDefault="006413BF" w:rsidP="006413BF">
      <w:pPr>
        <w:shd w:val="clear" w:color="auto" w:fill="FFFFFF"/>
        <w:spacing w:after="405" w:line="240" w:lineRule="auto"/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</w:pPr>
      <w:r w:rsidRPr="006413BF"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  <w:t>Безамо кхохкийна, юьхь басо хуьйцуш,</w:t>
      </w:r>
      <w:r w:rsidRPr="006413BF"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  <w:br/>
        <w:t>Мерзачу дешнашца матто дог дуьйцуш,</w:t>
      </w:r>
      <w:r w:rsidRPr="006413BF"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  <w:br/>
        <w:t>КIайн дуьне дицдина, вовшашка хьуьйсуш,</w:t>
      </w:r>
      <w:r w:rsidRPr="006413BF"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  <w:br/>
        <w:t>Вайша мел дийцинарг соьца ду, хьуна.</w:t>
      </w:r>
    </w:p>
    <w:p w:rsidR="006413BF" w:rsidRPr="006413BF" w:rsidRDefault="006413BF" w:rsidP="006413BF">
      <w:pPr>
        <w:shd w:val="clear" w:color="auto" w:fill="FFFFFF"/>
        <w:spacing w:after="405" w:line="240" w:lineRule="auto"/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</w:pPr>
      <w:r w:rsidRPr="006413BF"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  <w:t>Эшамаш бицбина, веха со вахарх,</w:t>
      </w:r>
      <w:r w:rsidRPr="006413BF"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  <w:br/>
        <w:t>Зезагийн бошмашкахь заманаш яхарх,</w:t>
      </w:r>
      <w:r w:rsidRPr="006413BF"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  <w:br/>
        <w:t>ХIуьрлаIа мехкарша суна гош бахарх –</w:t>
      </w:r>
      <w:r w:rsidRPr="006413BF"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  <w:br/>
        <w:t>Хьуна бен сан дагахь меттиг бац, хьуна.</w:t>
      </w:r>
    </w:p>
    <w:p w:rsidR="006413BF" w:rsidRPr="006413BF" w:rsidRDefault="006413BF" w:rsidP="006413BF">
      <w:pPr>
        <w:shd w:val="clear" w:color="auto" w:fill="FFFFFF"/>
        <w:spacing w:after="405" w:line="240" w:lineRule="auto"/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</w:pPr>
      <w:r w:rsidRPr="006413BF"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  <w:t>РегIа малх тевжича, цIен басар кхетта,</w:t>
      </w:r>
      <w:r w:rsidRPr="006413BF"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  <w:br/>
        <w:t>Iаьршан йист хIоьттича, ша хазахетта,</w:t>
      </w:r>
      <w:r w:rsidRPr="006413BF"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  <w:br/>
        <w:t>Седано болийча лаьтта бIаьрг бетта –</w:t>
      </w:r>
      <w:r w:rsidRPr="006413BF"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  <w:br/>
        <w:t>Хьегаро хьовзавой, гатлуш ву, хьуна.</w:t>
      </w:r>
    </w:p>
    <w:p w:rsidR="006413BF" w:rsidRPr="006413BF" w:rsidRDefault="006413BF" w:rsidP="006413BF">
      <w:pPr>
        <w:shd w:val="clear" w:color="auto" w:fill="FFFFFF"/>
        <w:spacing w:after="405" w:line="240" w:lineRule="auto"/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</w:pPr>
      <w:r w:rsidRPr="006413BF"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  <w:t>Вахар дац, боцуш дерг дегнашна кхача:</w:t>
      </w:r>
      <w:r w:rsidRPr="006413BF"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  <w:br/>
        <w:t>Даима юьхь тIехь ду кхоларан тача,</w:t>
      </w:r>
      <w:r w:rsidRPr="006413BF"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  <w:br/>
        <w:t>Iалашо хьалха гац, воьдуш тIекхача,</w:t>
      </w:r>
      <w:r w:rsidRPr="006413BF"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  <w:br/>
        <w:t>Дегнашка кхачалург – безам бу, хьуна.</w:t>
      </w:r>
    </w:p>
    <w:p w:rsidR="006413BF" w:rsidRPr="006413BF" w:rsidRDefault="006413BF" w:rsidP="006413BF">
      <w:pPr>
        <w:shd w:val="clear" w:color="auto" w:fill="FFFFFF"/>
        <w:spacing w:after="405" w:line="240" w:lineRule="auto"/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</w:pPr>
      <w:r w:rsidRPr="006413BF"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  <w:t>Безамехь шалхонаш тарло ма мотта,</w:t>
      </w:r>
      <w:r w:rsidRPr="006413BF"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  <w:br/>
        <w:t>Безамах ловзучарна юххе ма хIотта,</w:t>
      </w:r>
      <w:r w:rsidRPr="006413BF"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  <w:br/>
        <w:t>Даима Iийжа дIовш кийра ма дотта, –</w:t>
      </w:r>
      <w:r w:rsidRPr="006413BF"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  <w:br/>
        <w:t>Безамца телхинарг то ца ло, хьуна.</w:t>
      </w:r>
    </w:p>
    <w:p w:rsidR="006413BF" w:rsidRPr="006413BF" w:rsidRDefault="006413BF" w:rsidP="006413BF">
      <w:pPr>
        <w:shd w:val="clear" w:color="auto" w:fill="FFFFFF"/>
        <w:spacing w:after="405" w:line="240" w:lineRule="auto"/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</w:pPr>
      <w:r w:rsidRPr="006413BF"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  <w:t>Телхачу ойланийн урх дIа ма хеца,</w:t>
      </w:r>
      <w:r w:rsidRPr="006413BF"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  <w:br/>
        <w:t>ЧIогIаллехь къовсамна мокхазар эца,</w:t>
      </w:r>
      <w:r w:rsidRPr="006413BF"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  <w:br/>
        <w:t>Оцарна ахь улло оьздалла леца –</w:t>
      </w:r>
      <w:r w:rsidRPr="006413BF"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  <w:br/>
        <w:t>Ойланийн урх тосург вовш хуьлу, хьуна.</w:t>
      </w:r>
    </w:p>
    <w:p w:rsidR="006413BF" w:rsidRPr="006413BF" w:rsidRDefault="006413BF" w:rsidP="006413BF">
      <w:pPr>
        <w:shd w:val="clear" w:color="auto" w:fill="FFFFFF"/>
        <w:spacing w:after="405" w:line="240" w:lineRule="auto"/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</w:pPr>
      <w:r w:rsidRPr="006413BF"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  <w:t>Буьйса цкъа дIатилча, сирла де санна,</w:t>
      </w:r>
      <w:r w:rsidRPr="006413BF"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  <w:br/>
        <w:t>Шийла Iа кхачалуш, бовха мур санна,</w:t>
      </w:r>
      <w:r w:rsidRPr="006413BF"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  <w:br/>
        <w:t>Сийначу бацала байн полла санна,</w:t>
      </w:r>
      <w:r w:rsidRPr="006413BF"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  <w:br/>
        <w:t>Безаман зевнаца кхочур ву, хьуна.</w:t>
      </w:r>
    </w:p>
    <w:p w:rsidR="006413BF" w:rsidRPr="006413BF" w:rsidRDefault="006413BF" w:rsidP="006413B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</w:pPr>
      <w:r w:rsidRPr="006413BF"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  <w:lastRenderedPageBreak/>
        <w:t>Iаламо боларехь вайша кхолларна,</w:t>
      </w:r>
      <w:r w:rsidRPr="006413BF"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  <w:br/>
        <w:t>Заманехь, майданахь герга нисдарна,</w:t>
      </w:r>
      <w:r w:rsidRPr="006413BF"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  <w:br/>
        <w:t>Вайн дегнаш вовшашка мерза кховдарна –</w:t>
      </w:r>
      <w:r w:rsidRPr="006413BF"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  <w:br/>
        <w:t>Даима хастамбеш вехар ву, хьуна.</w:t>
      </w:r>
    </w:p>
    <w:p w:rsidR="006413BF" w:rsidRPr="006413BF" w:rsidRDefault="006413BF" w:rsidP="006413BF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1F2124"/>
          <w:sz w:val="2"/>
          <w:szCs w:val="2"/>
          <w:lang w:eastAsia="ru-RU"/>
        </w:rPr>
      </w:pPr>
      <w:r w:rsidRPr="006413BF">
        <w:rPr>
          <w:rFonts w:ascii="Georgia" w:eastAsia="Times New Roman" w:hAnsi="Georgia" w:cs="Times New Roman"/>
          <w:noProof/>
          <w:color w:val="1F2124"/>
          <w:sz w:val="2"/>
          <w:szCs w:val="2"/>
          <w:lang w:eastAsia="ru-RU"/>
        </w:rPr>
        <mc:AlternateContent>
          <mc:Choice Requires="wps">
            <w:drawing>
              <wp:inline distT="0" distB="0" distL="0" distR="0" wp14:anchorId="3A6F649D" wp14:editId="16D97E46">
                <wp:extent cx="304800" cy="304800"/>
                <wp:effectExtent l="0" t="0" r="0" b="0"/>
                <wp:docPr id="3" name="AutoShape 8" descr="https://gdb.rferl.org/E0D09FC3-66AE-4E2F-93E7-3C7EF50E088C_w650_r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88FBD6" id="AutoShape 8" o:spid="_x0000_s1026" alt="https://gdb.rferl.org/E0D09FC3-66AE-4E2F-93E7-3C7EF50E088C_w650_r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+NZW3OwCAAAGBg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</w:p>
    <w:p w:rsidR="006413BF" w:rsidRDefault="006413BF" w:rsidP="006413BF">
      <w:pPr>
        <w:shd w:val="clear" w:color="auto" w:fill="FFFFFF"/>
        <w:spacing w:after="405" w:line="240" w:lineRule="auto"/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</w:pPr>
    </w:p>
    <w:p w:rsidR="006413BF" w:rsidRDefault="006413BF" w:rsidP="006413BF">
      <w:pPr>
        <w:shd w:val="clear" w:color="auto" w:fill="FFFFFF"/>
        <w:spacing w:after="405" w:line="240" w:lineRule="auto"/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</w:pPr>
    </w:p>
    <w:p w:rsidR="006413BF" w:rsidRDefault="006413BF" w:rsidP="006413BF">
      <w:pPr>
        <w:shd w:val="clear" w:color="auto" w:fill="FFFFFF"/>
        <w:spacing w:after="405" w:line="240" w:lineRule="auto"/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</w:pPr>
      <w:r w:rsidRPr="006413BF">
        <w:rPr>
          <w:rFonts w:ascii="Georgia" w:eastAsia="Times New Roman" w:hAnsi="Georgia" w:cs="Times New Roman"/>
          <w:noProof/>
          <w:color w:val="1F2124"/>
          <w:sz w:val="27"/>
          <w:szCs w:val="27"/>
          <w:lang w:eastAsia="ru-RU"/>
        </w:rPr>
        <w:drawing>
          <wp:inline distT="0" distB="0" distL="0" distR="0">
            <wp:extent cx="5940425" cy="3792733"/>
            <wp:effectExtent l="0" t="0" r="3175" b="0"/>
            <wp:docPr id="5" name="Рисунок 5" descr="C:\Users\Pb\Desktop\фото гадаев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Pb\Desktop\фото гадаев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92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3BF" w:rsidRPr="006413BF" w:rsidRDefault="006413BF" w:rsidP="006413BF">
      <w:pPr>
        <w:shd w:val="clear" w:color="auto" w:fill="FFFFFF"/>
        <w:spacing w:after="405" w:line="240" w:lineRule="auto"/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</w:pPr>
      <w:r w:rsidRPr="006413BF"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  <w:t>Мохьмад-Салахь Гадаев вина ГIуран-беттан 6-чу дийнахь, 1909-чу шарахь. 1928-чу шарахь иза Ростовехь рабфаке деша дIехIутту. 1930 шерашкахь иза Нохчийчохь историн а, меттан а, литературин а Iилман-талламан институтехь болхбан волало иза. Лермонтовн а, Толстойн а, Пушкинан а, Некрасовн а, Шевченкон а дийцарш нохчийн матта гочдо. Цу хенахь цуьнан ши киншка арайолу “Ши стаг”, “Буьйсанан дошло”, “Нус”, “Гуьржи”, “Акхалла”, “Хазман”, “Накъостий”, кхиерш а.</w:t>
      </w:r>
    </w:p>
    <w:p w:rsidR="006413BF" w:rsidRPr="006413BF" w:rsidRDefault="006413BF" w:rsidP="006413BF">
      <w:pPr>
        <w:shd w:val="clear" w:color="auto" w:fill="FFFFFF"/>
        <w:spacing w:after="405" w:line="240" w:lineRule="auto"/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</w:pPr>
      <w:r w:rsidRPr="006413BF"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  <w:t>1942-чу шарахь иза антисоветан агитаци лелорна а, национал-троцкистийн тобанан декъашхо хиларна а бехке а вой, пхийтта шарана набахти чувуллу. 1957-чу шарахь иза набахти чуьра араволу. 1957-чу шарахь иза Iедало юха а лоцу, нохчийн къам сийсаздина, яздорхо вийна, аьлла, бехке а во. Амма тоьпаш тоха дина таIзар хуьйцу, цуьнан метта 25 шо набахти чохь даккха хан туху цунна.</w:t>
      </w:r>
    </w:p>
    <w:p w:rsidR="006413BF" w:rsidRPr="006413BF" w:rsidRDefault="006413BF" w:rsidP="006413B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</w:pPr>
      <w:r w:rsidRPr="006413BF">
        <w:rPr>
          <w:rFonts w:ascii="Georgia" w:eastAsia="Times New Roman" w:hAnsi="Georgia" w:cs="Times New Roman"/>
          <w:color w:val="1F2124"/>
          <w:sz w:val="27"/>
          <w:szCs w:val="27"/>
          <w:lang w:eastAsia="ru-RU"/>
        </w:rPr>
        <w:lastRenderedPageBreak/>
        <w:t>1972-чу шарахь набахти чуьра ара а волий, Даймахка юхавогIу иза. Араваьлча, псевдонимах пайда а оьцуш, цо дийцарийн гуламаш язбо. 1972-чу шеран ГIуран-баттахь Мохьмад-Салахь кхелха.</w:t>
      </w:r>
    </w:p>
    <w:p w:rsidR="0054590F" w:rsidRDefault="0054590F"/>
    <w:p w:rsidR="00A07497" w:rsidRDefault="00A07497"/>
    <w:p w:rsidR="00A07497" w:rsidRDefault="00A07497"/>
    <w:p w:rsidR="00704174" w:rsidRDefault="00704174"/>
    <w:p w:rsidR="00704174" w:rsidRDefault="00A07497">
      <w:r>
        <w:rPr>
          <w:noProof/>
          <w:lang w:eastAsia="ru-RU"/>
        </w:rPr>
        <w:drawing>
          <wp:inline distT="0" distB="0" distL="0" distR="0" wp14:anchorId="61B89ECD" wp14:editId="7445FB12">
            <wp:extent cx="5940425" cy="4455319"/>
            <wp:effectExtent l="0" t="0" r="3175" b="2540"/>
            <wp:docPr id="7" name="Рисунок 7" descr="https://fs00.infourok.ru/images/doc/212/241150/img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00.infourok.ru/images/doc/212/241150/img2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174" w:rsidRDefault="00704174"/>
    <w:p w:rsidR="00704174" w:rsidRDefault="00A07497">
      <w:r>
        <w:rPr>
          <w:noProof/>
          <w:lang w:eastAsia="ru-RU"/>
        </w:rPr>
        <w:lastRenderedPageBreak/>
        <w:drawing>
          <wp:inline distT="0" distB="0" distL="0" distR="0" wp14:anchorId="0CCBFC85" wp14:editId="4898B0F4">
            <wp:extent cx="5940425" cy="4455319"/>
            <wp:effectExtent l="0" t="0" r="3175" b="2540"/>
            <wp:docPr id="9" name="Рисунок 9" descr="https://ds02.infourok.ru/uploads/ex/001a/0004ce91-bee04f08/img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2.infourok.ru/uploads/ex/001a/0004ce91-bee04f08/img2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497" w:rsidRDefault="00A07497"/>
    <w:p w:rsidR="00A07497" w:rsidRDefault="00A07497"/>
    <w:p w:rsidR="00A07497" w:rsidRDefault="00A07497"/>
    <w:p w:rsidR="00704174" w:rsidRPr="00EA40C9" w:rsidRDefault="00704174" w:rsidP="00704174">
      <w:pPr>
        <w:tabs>
          <w:tab w:val="left" w:pos="1134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Хаттарш:</w:t>
      </w:r>
    </w:p>
    <w:p w:rsidR="00704174" w:rsidRPr="00EA40C9" w:rsidRDefault="00704174" w:rsidP="0070417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Безаман синхаамаш муха буьйцу «Генара кехат» стихотворени т1ехь?</w:t>
      </w:r>
    </w:p>
    <w:p w:rsidR="00704174" w:rsidRPr="00EA40C9" w:rsidRDefault="00704174" w:rsidP="0070417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A40C9">
        <w:rPr>
          <w:rFonts w:ascii="Times New Roman" w:hAnsi="Times New Roman" w:cs="Times New Roman"/>
          <w:sz w:val="28"/>
          <w:szCs w:val="28"/>
        </w:rPr>
        <w:t>. Х1ун маь1на хета хьуна оцу стихотворенин?</w:t>
      </w:r>
    </w:p>
    <w:p w:rsidR="00704174" w:rsidRDefault="00704174" w:rsidP="0070417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A40C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Ойлае поэтан стихотворенин - безаман?</w:t>
      </w:r>
    </w:p>
    <w:p w:rsidR="00704174" w:rsidRDefault="00704174" w:rsidP="0070417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Дийца, муха ю лирически турпалхочун безаман ойланаш?</w:t>
      </w:r>
    </w:p>
    <w:p w:rsidR="00704174" w:rsidRDefault="00704174" w:rsidP="0070417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Муха хета хьуна оцу стихотворенин, маь1на а исбаьхьалла а?</w:t>
      </w:r>
    </w:p>
    <w:p w:rsidR="00704174" w:rsidRDefault="00704174">
      <w:pPr>
        <w:rPr>
          <w:rFonts w:ascii="Times New Roman" w:hAnsi="Times New Roman" w:cs="Times New Roman"/>
          <w:sz w:val="28"/>
          <w:szCs w:val="28"/>
        </w:rPr>
      </w:pPr>
    </w:p>
    <w:p w:rsidR="00704174" w:rsidRDefault="00704174">
      <w:pPr>
        <w:rPr>
          <w:rFonts w:ascii="Times New Roman" w:hAnsi="Times New Roman" w:cs="Times New Roman"/>
          <w:sz w:val="28"/>
          <w:szCs w:val="28"/>
        </w:rPr>
      </w:pPr>
    </w:p>
    <w:p w:rsidR="00704174" w:rsidRDefault="00704174">
      <w:r>
        <w:rPr>
          <w:rFonts w:ascii="Times New Roman" w:hAnsi="Times New Roman" w:cs="Times New Roman"/>
          <w:sz w:val="28"/>
          <w:szCs w:val="28"/>
        </w:rPr>
        <w:t>Хьехархо:__________Газимагомаева З.А.</w:t>
      </w:r>
    </w:p>
    <w:sectPr w:rsidR="00704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D1F94"/>
    <w:multiLevelType w:val="multilevel"/>
    <w:tmpl w:val="3F0AD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E47560"/>
    <w:multiLevelType w:val="multilevel"/>
    <w:tmpl w:val="6E5C1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A8248C"/>
    <w:multiLevelType w:val="multilevel"/>
    <w:tmpl w:val="B4F22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9850D7"/>
    <w:multiLevelType w:val="multilevel"/>
    <w:tmpl w:val="01F8C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6C56E2"/>
    <w:multiLevelType w:val="multilevel"/>
    <w:tmpl w:val="A6D0F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907658"/>
    <w:multiLevelType w:val="multilevel"/>
    <w:tmpl w:val="A5DC5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72"/>
    <w:rsid w:val="0054590F"/>
    <w:rsid w:val="006413BF"/>
    <w:rsid w:val="00704174"/>
    <w:rsid w:val="00817372"/>
    <w:rsid w:val="00A07497"/>
    <w:rsid w:val="00F6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0F16D-F11D-417B-8B15-4D6E7E9A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1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3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913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4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82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8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291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3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1836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14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5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95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320563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063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89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413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47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128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083868">
                                                              <w:marLeft w:val="0"/>
                                                              <w:marRight w:val="3816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0589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4245691">
                                                          <w:marLeft w:val="0"/>
                                                          <w:marRight w:val="0"/>
                                                          <w:marTop w:val="101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617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249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493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3551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8951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383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2686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1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8131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625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030396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5677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980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918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9992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583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056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921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46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3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01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720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64455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76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3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81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34360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372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18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815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13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597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232897">
                                                              <w:marLeft w:val="0"/>
                                                              <w:marRight w:val="3816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5686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6085295">
                                                          <w:marLeft w:val="0"/>
                                                          <w:marRight w:val="0"/>
                                                          <w:marTop w:val="101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35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356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76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111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8017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001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8808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8085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7120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038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726458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9207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512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638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792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665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3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503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8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5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4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7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9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674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9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3989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82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8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68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14096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7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373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497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577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865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682475">
                                                              <w:marLeft w:val="0"/>
                                                              <w:marRight w:val="3816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1609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7540112">
                                                          <w:marLeft w:val="0"/>
                                                          <w:marRight w:val="0"/>
                                                          <w:marTop w:val="101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10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875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226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1204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7701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477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858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2662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8242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463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846460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0364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49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70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061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897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633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80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75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014665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Pb</cp:lastModifiedBy>
  <cp:revision>4</cp:revision>
  <dcterms:created xsi:type="dcterms:W3CDTF">2020-12-21T08:05:00Z</dcterms:created>
  <dcterms:modified xsi:type="dcterms:W3CDTF">2020-12-21T09:08:00Z</dcterms:modified>
</cp:coreProperties>
</file>