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A3B59">
        <w:rPr>
          <w:rFonts w:ascii="Times New Roman" w:hAnsi="Times New Roman" w:cs="Times New Roman"/>
          <w:b/>
          <w:sz w:val="28"/>
          <w:szCs w:val="28"/>
        </w:rPr>
        <w:t xml:space="preserve">Дата:   </w:t>
      </w:r>
      <w:proofErr w:type="gramEnd"/>
      <w:r w:rsidRPr="007A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AE">
        <w:rPr>
          <w:rFonts w:ascii="Times New Roman" w:hAnsi="Times New Roman" w:cs="Times New Roman"/>
          <w:sz w:val="28"/>
          <w:szCs w:val="28"/>
          <w:u w:val="single"/>
        </w:rPr>
        <w:t xml:space="preserve"> 25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A3B59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="00B41AAE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="00B41AAE">
        <w:rPr>
          <w:rFonts w:ascii="Times New Roman" w:hAnsi="Times New Roman" w:cs="Times New Roman"/>
          <w:sz w:val="28"/>
          <w:szCs w:val="28"/>
          <w:u w:val="single"/>
        </w:rPr>
        <w:t>-ЭК-2д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B41A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6422FF" w:rsidRPr="007A3B59" w:rsidRDefault="007A3B59" w:rsidP="004C68E0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4C68E0">
        <w:rPr>
          <w:rFonts w:ascii="Times New Roman" w:hAnsi="Times New Roman" w:cs="Times New Roman"/>
          <w:sz w:val="32"/>
          <w:szCs w:val="28"/>
        </w:rPr>
        <w:t xml:space="preserve">ТЕМА:  </w:t>
      </w:r>
      <w:r>
        <w:rPr>
          <w:rFonts w:ascii="Times New Roman" w:hAnsi="Times New Roman" w:cs="Times New Roman"/>
          <w:color w:val="FF0000"/>
          <w:sz w:val="32"/>
          <w:szCs w:val="28"/>
        </w:rPr>
        <w:t>«ОТЕЧЕСТВЕННАЯ ВОЙНА 1812 г</w:t>
      </w:r>
      <w:r w:rsidRPr="007A3B59">
        <w:rPr>
          <w:rFonts w:ascii="Times New Roman" w:hAnsi="Times New Roman" w:cs="Times New Roman"/>
          <w:color w:val="FF0000"/>
          <w:sz w:val="32"/>
          <w:szCs w:val="28"/>
        </w:rPr>
        <w:t>.»</w:t>
      </w:r>
    </w:p>
    <w:p w:rsidR="007606D7" w:rsidRDefault="007606D7" w:rsidP="00EC55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8AD" w:rsidRDefault="007D78AD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Отечественной войны.</w:t>
      </w:r>
    </w:p>
    <w:p w:rsidR="007606D7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война 1812 .</w:t>
      </w:r>
    </w:p>
    <w:p w:rsidR="007606D7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Партизанское движение.</w:t>
      </w:r>
    </w:p>
    <w:p w:rsidR="007606D7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Заграничные походы.</w:t>
      </w:r>
    </w:p>
    <w:p w:rsidR="007606D7" w:rsidRPr="00704AB4" w:rsidRDefault="007606D7" w:rsidP="00704AB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04AB4" w:rsidRPr="007D78AD" w:rsidRDefault="00704AB4" w:rsidP="007D7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1.В результате длительных войн вне сферы французского влияния в Европе оставались лишь Англия со Швецией и — частично — Россия.</w:t>
      </w:r>
    </w:p>
    <w:p w:rsidR="00704AB4" w:rsidRPr="007D78AD" w:rsidRDefault="00704AB4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Наполеон стремился подорвать экономическую базу могущества своего главного соперника — Англии — и втянул европейские государства в Континентальную блокаду, которая должна была прекратить ввоз британских изделий, обеспечив преимущество французским товарам.</w:t>
      </w:r>
      <w:r w:rsidRPr="007D78AD">
        <w:rPr>
          <w:rFonts w:ascii="Times New Roman" w:hAnsi="Times New Roman" w:cs="Times New Roman"/>
          <w:sz w:val="28"/>
          <w:szCs w:val="28"/>
        </w:rPr>
        <w:br/>
        <w:t xml:space="preserve">Наиболее негативно блокада сказалась на России, которая зависела не только от английского импорта, но широко экспортировала в эту страну свое сырье. Именно здесь блокада постоянно нарушалась, как по неспособности правительства ее осуществлять, так и при прямом его попустительстве. В то же время Наполеон не торопился предоставить России преимущества в экспансии на Балканском полуострове, которые он обещал при заключении 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Тильзитского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 xml:space="preserve"> мира.</w:t>
      </w:r>
      <w:r w:rsidRPr="007D78AD">
        <w:rPr>
          <w:rFonts w:ascii="Times New Roman" w:hAnsi="Times New Roman" w:cs="Times New Roman"/>
          <w:sz w:val="28"/>
          <w:szCs w:val="28"/>
        </w:rPr>
        <w:br/>
      </w:r>
      <w:r w:rsidR="007E2138" w:rsidRPr="007D7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8AD">
        <w:rPr>
          <w:rFonts w:ascii="Times New Roman" w:hAnsi="Times New Roman" w:cs="Times New Roman"/>
          <w:sz w:val="28"/>
          <w:szCs w:val="28"/>
        </w:rPr>
        <w:t>Русское дворянство, которое продавало Англии лес и пеньку, потребовало от правительства разрыва мирного договора с Францией.</w:t>
      </w:r>
      <w:r w:rsidRPr="007D78AD">
        <w:rPr>
          <w:rFonts w:ascii="Times New Roman" w:hAnsi="Times New Roman" w:cs="Times New Roman"/>
          <w:sz w:val="28"/>
          <w:szCs w:val="28"/>
        </w:rPr>
        <w:br/>
        <w:t>Таким образом, стремление освободиться от французского влияния, прежде всего отвечало экономическим интересам русского дворянства — господствующего класса России.</w:t>
      </w:r>
      <w:r w:rsidRPr="007D78AD">
        <w:rPr>
          <w:rFonts w:ascii="Times New Roman" w:hAnsi="Times New Roman" w:cs="Times New Roman"/>
          <w:sz w:val="28"/>
          <w:szCs w:val="28"/>
        </w:rPr>
        <w:br/>
      </w:r>
      <w:r w:rsidR="000B1B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78AD">
        <w:rPr>
          <w:rFonts w:ascii="Times New Roman" w:hAnsi="Times New Roman" w:cs="Times New Roman"/>
          <w:sz w:val="28"/>
          <w:szCs w:val="28"/>
        </w:rPr>
        <w:t xml:space="preserve">Франция же, со своей стороны, используя как предлог нарушение Россией 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Тильзитских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 xml:space="preserve"> соглашений, стала готовиться к войне.</w:t>
      </w:r>
      <w:r w:rsidRPr="007D78AD">
        <w:rPr>
          <w:rFonts w:ascii="Times New Roman" w:hAnsi="Times New Roman" w:cs="Times New Roman"/>
          <w:sz w:val="28"/>
          <w:szCs w:val="28"/>
        </w:rPr>
        <w:br/>
        <w:t>Наполеон стремился полностью подчинить русскую экономическую политику своим интересам, сделав союзное правительство орудием борьбы с Англией.</w:t>
      </w:r>
      <w:r w:rsidRPr="007D78AD">
        <w:rPr>
          <w:rFonts w:ascii="Times New Roman" w:hAnsi="Times New Roman" w:cs="Times New Roman"/>
          <w:sz w:val="28"/>
          <w:szCs w:val="28"/>
        </w:rPr>
        <w:br/>
      </w:r>
      <w:r w:rsidR="007E2138" w:rsidRPr="007D78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78AD">
        <w:rPr>
          <w:rFonts w:ascii="Times New Roman" w:hAnsi="Times New Roman" w:cs="Times New Roman"/>
          <w:sz w:val="28"/>
          <w:szCs w:val="28"/>
        </w:rPr>
        <w:t>Это означало ограничение российского суверенитета, как это уже произошло с Австрией, Пруссией и другими странами.</w:t>
      </w:r>
    </w:p>
    <w:p w:rsidR="007E2138" w:rsidRPr="007D78AD" w:rsidRDefault="007E2138" w:rsidP="007D78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78AD">
        <w:rPr>
          <w:rFonts w:ascii="Times New Roman" w:hAnsi="Times New Roman" w:cs="Times New Roman"/>
          <w:sz w:val="28"/>
          <w:szCs w:val="28"/>
          <w:u w:val="single"/>
        </w:rPr>
        <w:t>Причины отечественной войны 1812 года: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Стремление Наполеона I установить мировую гегемонию.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Планы России по восстановлению старых порядков в Европе.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lastRenderedPageBreak/>
        <w:t>- Обострение противоречий между Россией и Францией, вызванное: несоблюдением Россией континентальной блокады;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 xml:space="preserve">- поддержкой Наполеоном планов воссоздания Речи 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>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потерей Россией из-за Франции прежнего влияния в Европе;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подстрекательством Францией Турции и Ирана к войне с Россией;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личная неприязнь между Александром I и Наполеоном;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недовольство русского дворянства внешней политикой царя.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 xml:space="preserve">К этому можно добавить: 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неудачное сватовство Наполеона к сестре Александра I;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Ольденбургское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 xml:space="preserve"> дело» — сестра Александра I была замужем за герцогом 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Ольденбургским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 xml:space="preserve">, герцогство которого Наполеон объявил территорией Франции, что было своего рода пощечиной Александру. 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Таким образом, мы можем сделать вывод:</w:t>
      </w:r>
      <w:r w:rsidR="007D78AD" w:rsidRPr="007D78AD">
        <w:rPr>
          <w:rFonts w:ascii="Times New Roman" w:hAnsi="Times New Roman" w:cs="Times New Roman"/>
          <w:sz w:val="28"/>
          <w:szCs w:val="28"/>
        </w:rPr>
        <w:t xml:space="preserve"> </w:t>
      </w:r>
      <w:r w:rsidRPr="007D78AD">
        <w:rPr>
          <w:rFonts w:ascii="Times New Roman" w:hAnsi="Times New Roman" w:cs="Times New Roman"/>
          <w:sz w:val="28"/>
          <w:szCs w:val="28"/>
        </w:rPr>
        <w:t>столкновение Франции и России было неизбежным.</w:t>
      </w:r>
    </w:p>
    <w:p w:rsidR="007E2138" w:rsidRPr="00704AB4" w:rsidRDefault="007E2138" w:rsidP="007E21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78AD" w:rsidRPr="007D78AD" w:rsidRDefault="007E2138" w:rsidP="007D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7D78AD" w:rsidRPr="007D78AD">
        <w:t xml:space="preserve"> </w:t>
      </w:r>
      <w:r w:rsidR="007D78AD" w:rsidRPr="007D78AD">
        <w:rPr>
          <w:rFonts w:ascii="Times New Roman" w:hAnsi="Times New Roman" w:cs="Times New Roman"/>
          <w:sz w:val="28"/>
          <w:szCs w:val="28"/>
        </w:rPr>
        <w:t>Франция поставила перед собой определенные цели и армия Наполеона начала наступление.</w:t>
      </w:r>
    </w:p>
    <w:p w:rsidR="004652B1" w:rsidRPr="007E2138" w:rsidRDefault="007D78AD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12 июля 1812 года армия Наполеона перешла через реку Неман, тем самым ознаменовав начало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7E2138">
        <w:rPr>
          <w:rFonts w:ascii="Times New Roman" w:hAnsi="Times New Roman" w:cs="Times New Roman"/>
          <w:sz w:val="28"/>
          <w:szCs w:val="28"/>
        </w:rPr>
        <w:t>В войне с Россией Наполеон преследовал цель разгромить русскую армию в генеральном сражении.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Русские войска были разделены на три армии. Ведя тяжелые арьергардные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B1">
        <w:rPr>
          <w:rFonts w:ascii="Times New Roman" w:hAnsi="Times New Roman" w:cs="Times New Roman"/>
          <w:sz w:val="28"/>
          <w:szCs w:val="28"/>
        </w:rPr>
        <w:t>бои, они отступали в направлении Смоленска, возле кото</w:t>
      </w:r>
      <w:r>
        <w:rPr>
          <w:rFonts w:ascii="Times New Roman" w:hAnsi="Times New Roman" w:cs="Times New Roman"/>
          <w:sz w:val="28"/>
          <w:szCs w:val="28"/>
        </w:rPr>
        <w:t xml:space="preserve">рого 22 июля </w:t>
      </w:r>
      <w:r w:rsidRPr="004652B1">
        <w:rPr>
          <w:rFonts w:ascii="Times New Roman" w:hAnsi="Times New Roman" w:cs="Times New Roman"/>
          <w:sz w:val="28"/>
          <w:szCs w:val="28"/>
        </w:rPr>
        <w:t>произошло соединение двух русских армий. Наполеон начал штурм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Смоленска. Все атаки французов были отражены. Но главнокомандующий</w:t>
      </w:r>
    </w:p>
    <w:p w:rsid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Барклай де Толли, опасаясь о</w:t>
      </w:r>
      <w:r w:rsidR="00EC5535">
        <w:rPr>
          <w:rFonts w:ascii="Times New Roman" w:hAnsi="Times New Roman" w:cs="Times New Roman"/>
          <w:sz w:val="28"/>
          <w:szCs w:val="28"/>
        </w:rPr>
        <w:t xml:space="preserve">кружения, приказал отступать по </w:t>
      </w:r>
      <w:r w:rsidRPr="004652B1">
        <w:rPr>
          <w:rFonts w:ascii="Times New Roman" w:hAnsi="Times New Roman" w:cs="Times New Roman"/>
          <w:sz w:val="28"/>
          <w:szCs w:val="28"/>
        </w:rPr>
        <w:t>направлению к Москве.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России усиливалось недовольство отступательной тактикой, войска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рвались в бой. Александр I по </w:t>
      </w:r>
      <w:r w:rsidR="00EC5535">
        <w:rPr>
          <w:rFonts w:ascii="Times New Roman" w:hAnsi="Times New Roman" w:cs="Times New Roman"/>
          <w:sz w:val="28"/>
          <w:szCs w:val="28"/>
        </w:rPr>
        <w:t xml:space="preserve">требованию общественности решил </w:t>
      </w:r>
      <w:r w:rsidRPr="004652B1">
        <w:rPr>
          <w:rFonts w:ascii="Times New Roman" w:hAnsi="Times New Roman" w:cs="Times New Roman"/>
          <w:sz w:val="28"/>
          <w:szCs w:val="28"/>
        </w:rPr>
        <w:t xml:space="preserve">назначить главнокомандующим всеми </w:t>
      </w:r>
      <w:r w:rsidR="00EC5535">
        <w:rPr>
          <w:rFonts w:ascii="Times New Roman" w:hAnsi="Times New Roman" w:cs="Times New Roman"/>
          <w:sz w:val="28"/>
          <w:szCs w:val="28"/>
        </w:rPr>
        <w:t xml:space="preserve">армиями М. И. Кутузова. Кутузов </w:t>
      </w:r>
      <w:r w:rsidRPr="004652B1">
        <w:rPr>
          <w:rFonts w:ascii="Times New Roman" w:hAnsi="Times New Roman" w:cs="Times New Roman"/>
          <w:sz w:val="28"/>
          <w:szCs w:val="28"/>
        </w:rPr>
        <w:t>тоже был противником сражения, поскольку считал, что не оно ре</w:t>
      </w:r>
      <w:r w:rsidR="00EC5535">
        <w:rPr>
          <w:rFonts w:ascii="Times New Roman" w:hAnsi="Times New Roman" w:cs="Times New Roman"/>
          <w:sz w:val="28"/>
          <w:szCs w:val="28"/>
        </w:rPr>
        <w:t xml:space="preserve">шит </w:t>
      </w:r>
      <w:r w:rsidRPr="004652B1">
        <w:rPr>
          <w:rFonts w:ascii="Times New Roman" w:hAnsi="Times New Roman" w:cs="Times New Roman"/>
          <w:sz w:val="28"/>
          <w:szCs w:val="28"/>
        </w:rPr>
        <w:t>исход войны. Однако ему пришл</w:t>
      </w:r>
      <w:r w:rsidR="00EC5535">
        <w:rPr>
          <w:rFonts w:ascii="Times New Roman" w:hAnsi="Times New Roman" w:cs="Times New Roman"/>
          <w:sz w:val="28"/>
          <w:szCs w:val="28"/>
        </w:rPr>
        <w:t xml:space="preserve">ось считаться с мнением армии и </w:t>
      </w:r>
      <w:r w:rsidRPr="004652B1">
        <w:rPr>
          <w:rFonts w:ascii="Times New Roman" w:hAnsi="Times New Roman" w:cs="Times New Roman"/>
          <w:sz w:val="28"/>
          <w:szCs w:val="28"/>
        </w:rPr>
        <w:t>общества. Он выбрал позицию у села Бородино (в 12 км от Можайска).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Наполеон обладал небольшим численным превосходством. У него было130—135 тыс. человек при 587 орудиях против 120 тыс. русски</w:t>
      </w:r>
      <w:r w:rsidR="00EC5535">
        <w:rPr>
          <w:rFonts w:ascii="Times New Roman" w:hAnsi="Times New Roman" w:cs="Times New Roman"/>
          <w:sz w:val="28"/>
          <w:szCs w:val="28"/>
        </w:rPr>
        <w:t xml:space="preserve">х при 640 </w:t>
      </w:r>
      <w:r w:rsidRPr="004652B1">
        <w:rPr>
          <w:rFonts w:ascii="Times New Roman" w:hAnsi="Times New Roman" w:cs="Times New Roman"/>
          <w:sz w:val="28"/>
          <w:szCs w:val="28"/>
        </w:rPr>
        <w:t>орудиях.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ходе авангардных боев 24 — 25 августа французы захватили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2B1">
        <w:rPr>
          <w:rFonts w:ascii="Times New Roman" w:hAnsi="Times New Roman" w:cs="Times New Roman"/>
          <w:sz w:val="28"/>
          <w:szCs w:val="28"/>
        </w:rPr>
        <w:t>Шевардинский</w:t>
      </w:r>
      <w:proofErr w:type="spellEnd"/>
      <w:r w:rsidRPr="004652B1">
        <w:rPr>
          <w:rFonts w:ascii="Times New Roman" w:hAnsi="Times New Roman" w:cs="Times New Roman"/>
          <w:sz w:val="28"/>
          <w:szCs w:val="28"/>
        </w:rPr>
        <w:t xml:space="preserve"> редут и тем самым вынудили русскую армию драться на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плохо укрепленной позиции у деревни Семеновская.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26 августа произошло Бородинское сражение. Защитой Семеновских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у</w:t>
      </w:r>
      <w:r w:rsidR="007606D7">
        <w:rPr>
          <w:rFonts w:ascii="Times New Roman" w:hAnsi="Times New Roman" w:cs="Times New Roman"/>
          <w:sz w:val="28"/>
          <w:szCs w:val="28"/>
        </w:rPr>
        <w:t xml:space="preserve">креплений руководил князь </w:t>
      </w:r>
      <w:r w:rsidRPr="004652B1">
        <w:rPr>
          <w:rFonts w:ascii="Times New Roman" w:hAnsi="Times New Roman" w:cs="Times New Roman"/>
          <w:sz w:val="28"/>
          <w:szCs w:val="28"/>
        </w:rPr>
        <w:t>И. Ба</w:t>
      </w:r>
      <w:r w:rsidR="00EC5535">
        <w:rPr>
          <w:rFonts w:ascii="Times New Roman" w:hAnsi="Times New Roman" w:cs="Times New Roman"/>
          <w:sz w:val="28"/>
          <w:szCs w:val="28"/>
        </w:rPr>
        <w:t xml:space="preserve">гратион, войска которого отбили </w:t>
      </w:r>
      <w:r w:rsidRPr="004652B1">
        <w:rPr>
          <w:rFonts w:ascii="Times New Roman" w:hAnsi="Times New Roman" w:cs="Times New Roman"/>
          <w:sz w:val="28"/>
          <w:szCs w:val="28"/>
        </w:rPr>
        <w:t>семь атак противника. Во время от</w:t>
      </w:r>
      <w:r w:rsidR="00EC5535">
        <w:rPr>
          <w:rFonts w:ascii="Times New Roman" w:hAnsi="Times New Roman" w:cs="Times New Roman"/>
          <w:sz w:val="28"/>
          <w:szCs w:val="28"/>
        </w:rPr>
        <w:t xml:space="preserve">ражения восьмой атаки Багратион </w:t>
      </w:r>
      <w:r w:rsidRPr="004652B1">
        <w:rPr>
          <w:rFonts w:ascii="Times New Roman" w:hAnsi="Times New Roman" w:cs="Times New Roman"/>
          <w:sz w:val="28"/>
          <w:szCs w:val="28"/>
        </w:rPr>
        <w:t>получил смертельное ранение. Рус</w:t>
      </w:r>
      <w:r w:rsidR="00EC5535">
        <w:rPr>
          <w:rFonts w:ascii="Times New Roman" w:hAnsi="Times New Roman" w:cs="Times New Roman"/>
          <w:sz w:val="28"/>
          <w:szCs w:val="28"/>
        </w:rPr>
        <w:t xml:space="preserve">ские войска отошли. После этого </w:t>
      </w:r>
      <w:r w:rsidRPr="004652B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652B1">
        <w:rPr>
          <w:rFonts w:ascii="Times New Roman" w:hAnsi="Times New Roman" w:cs="Times New Roman"/>
          <w:sz w:val="28"/>
          <w:szCs w:val="28"/>
        </w:rPr>
        <w:lastRenderedPageBreak/>
        <w:t>действия развернулись в центре в борьбе за Курганну</w:t>
      </w:r>
      <w:r w:rsidR="00EC5535">
        <w:rPr>
          <w:rFonts w:ascii="Times New Roman" w:hAnsi="Times New Roman" w:cs="Times New Roman"/>
          <w:sz w:val="28"/>
          <w:szCs w:val="28"/>
        </w:rPr>
        <w:t xml:space="preserve">ю высоту, </w:t>
      </w:r>
      <w:r w:rsidRPr="004652B1">
        <w:rPr>
          <w:rFonts w:ascii="Times New Roman" w:hAnsi="Times New Roman" w:cs="Times New Roman"/>
          <w:sz w:val="28"/>
          <w:szCs w:val="28"/>
        </w:rPr>
        <w:t>вошедшую в историю под назва</w:t>
      </w:r>
      <w:r w:rsidR="00EC5535">
        <w:rPr>
          <w:rFonts w:ascii="Times New Roman" w:hAnsi="Times New Roman" w:cs="Times New Roman"/>
          <w:sz w:val="28"/>
          <w:szCs w:val="28"/>
        </w:rPr>
        <w:t xml:space="preserve">нием «батарея Раевского». После </w:t>
      </w:r>
      <w:r w:rsidRPr="004652B1">
        <w:rPr>
          <w:rFonts w:ascii="Times New Roman" w:hAnsi="Times New Roman" w:cs="Times New Roman"/>
          <w:sz w:val="28"/>
          <w:szCs w:val="28"/>
        </w:rPr>
        <w:t>кровопролитного штурма батарея</w:t>
      </w:r>
      <w:r w:rsidR="00EC5535">
        <w:rPr>
          <w:rFonts w:ascii="Times New Roman" w:hAnsi="Times New Roman" w:cs="Times New Roman"/>
          <w:sz w:val="28"/>
          <w:szCs w:val="28"/>
        </w:rPr>
        <w:t xml:space="preserve"> была взята. Но далее противник </w:t>
      </w:r>
      <w:r w:rsidRPr="004652B1">
        <w:rPr>
          <w:rFonts w:ascii="Times New Roman" w:hAnsi="Times New Roman" w:cs="Times New Roman"/>
          <w:sz w:val="28"/>
          <w:szCs w:val="28"/>
        </w:rPr>
        <w:t>продвинуться не смог.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Главная цель Наполеона — разгром русских войск — не была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достигнута. Русские войска были готовы к ново</w:t>
      </w:r>
      <w:r>
        <w:rPr>
          <w:rFonts w:ascii="Times New Roman" w:hAnsi="Times New Roman" w:cs="Times New Roman"/>
          <w:sz w:val="28"/>
          <w:szCs w:val="28"/>
        </w:rPr>
        <w:t xml:space="preserve">му сражению. Сам </w:t>
      </w:r>
      <w:r w:rsidRPr="004652B1">
        <w:rPr>
          <w:rFonts w:ascii="Times New Roman" w:hAnsi="Times New Roman" w:cs="Times New Roman"/>
          <w:sz w:val="28"/>
          <w:szCs w:val="28"/>
        </w:rPr>
        <w:t>Наполеон впоследствии писал: «Из все</w:t>
      </w:r>
      <w:r w:rsidR="00EC5535">
        <w:rPr>
          <w:rFonts w:ascii="Times New Roman" w:hAnsi="Times New Roman" w:cs="Times New Roman"/>
          <w:sz w:val="28"/>
          <w:szCs w:val="28"/>
        </w:rPr>
        <w:t xml:space="preserve">х моих сражений — самое ужасное </w:t>
      </w:r>
      <w:r w:rsidRPr="004652B1">
        <w:rPr>
          <w:rFonts w:ascii="Times New Roman" w:hAnsi="Times New Roman" w:cs="Times New Roman"/>
          <w:sz w:val="28"/>
          <w:szCs w:val="28"/>
        </w:rPr>
        <w:t>то, которое я дал под Москвой. Французы</w:t>
      </w:r>
      <w:r w:rsidR="00EC5535">
        <w:rPr>
          <w:rFonts w:ascii="Times New Roman" w:hAnsi="Times New Roman" w:cs="Times New Roman"/>
          <w:sz w:val="28"/>
          <w:szCs w:val="28"/>
        </w:rPr>
        <w:t xml:space="preserve"> в нем показали себя достойными </w:t>
      </w:r>
      <w:r w:rsidRPr="004652B1">
        <w:rPr>
          <w:rFonts w:ascii="Times New Roman" w:hAnsi="Times New Roman" w:cs="Times New Roman"/>
          <w:sz w:val="28"/>
          <w:szCs w:val="28"/>
        </w:rPr>
        <w:t>одержать победу, а русские стяжали право быть непобедимыми».</w:t>
      </w:r>
    </w:p>
    <w:p w:rsidR="004652B1" w:rsidRPr="004652B1" w:rsidRDefault="004652B1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Потери, понесенные русской армией в Бородинском сражении,</w:t>
      </w:r>
      <w:r w:rsidR="007D78AD">
        <w:rPr>
          <w:rFonts w:ascii="Times New Roman" w:hAnsi="Times New Roman" w:cs="Times New Roman"/>
          <w:sz w:val="28"/>
          <w:szCs w:val="28"/>
        </w:rPr>
        <w:t xml:space="preserve"> </w:t>
      </w:r>
      <w:r w:rsidRPr="004652B1">
        <w:rPr>
          <w:rFonts w:ascii="Times New Roman" w:hAnsi="Times New Roman" w:cs="Times New Roman"/>
          <w:sz w:val="28"/>
          <w:szCs w:val="28"/>
        </w:rPr>
        <w:t>заставили Кутузова отступить к Мос</w:t>
      </w:r>
      <w:r w:rsidR="007D78AD">
        <w:rPr>
          <w:rFonts w:ascii="Times New Roman" w:hAnsi="Times New Roman" w:cs="Times New Roman"/>
          <w:sz w:val="28"/>
          <w:szCs w:val="28"/>
        </w:rPr>
        <w:t xml:space="preserve">кве. Он решил сдать ее без боя, </w:t>
      </w:r>
      <w:r w:rsidRPr="004652B1">
        <w:rPr>
          <w:rFonts w:ascii="Times New Roman" w:hAnsi="Times New Roman" w:cs="Times New Roman"/>
          <w:sz w:val="28"/>
          <w:szCs w:val="28"/>
        </w:rPr>
        <w:t>предпочтя сохранить армию и тем с</w:t>
      </w:r>
      <w:r w:rsidR="007D78AD">
        <w:rPr>
          <w:rFonts w:ascii="Times New Roman" w:hAnsi="Times New Roman" w:cs="Times New Roman"/>
          <w:sz w:val="28"/>
          <w:szCs w:val="28"/>
        </w:rPr>
        <w:t xml:space="preserve">амым спасти Россию. Французская </w:t>
      </w:r>
      <w:r w:rsidRPr="004652B1">
        <w:rPr>
          <w:rFonts w:ascii="Times New Roman" w:hAnsi="Times New Roman" w:cs="Times New Roman"/>
          <w:sz w:val="28"/>
          <w:szCs w:val="28"/>
        </w:rPr>
        <w:t>армия вступила в Москву 2 сентяб</w:t>
      </w:r>
      <w:r w:rsidR="007D78AD">
        <w:rPr>
          <w:rFonts w:ascii="Times New Roman" w:hAnsi="Times New Roman" w:cs="Times New Roman"/>
          <w:sz w:val="28"/>
          <w:szCs w:val="28"/>
        </w:rPr>
        <w:t xml:space="preserve">ря. В городе начались пожары, </w:t>
      </w:r>
      <w:proofErr w:type="spellStart"/>
      <w:r w:rsidR="007D78AD">
        <w:rPr>
          <w:rFonts w:ascii="Times New Roman" w:hAnsi="Times New Roman" w:cs="Times New Roman"/>
          <w:sz w:val="28"/>
          <w:szCs w:val="28"/>
        </w:rPr>
        <w:t>в</w:t>
      </w:r>
      <w:r w:rsidRPr="004652B1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4652B1">
        <w:rPr>
          <w:rFonts w:ascii="Times New Roman" w:hAnsi="Times New Roman" w:cs="Times New Roman"/>
          <w:sz w:val="28"/>
          <w:szCs w:val="28"/>
        </w:rPr>
        <w:t xml:space="preserve"> которых выгорело около 80 % деревянной застройки.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Французские войска занимались грабежами и пьянствовали. Армия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разлагалась на глазах. Наполеон не обнаружил запасов продовольствия, 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французских фуражиров, посы</w:t>
      </w:r>
      <w:r w:rsidR="00704AB4">
        <w:rPr>
          <w:rFonts w:ascii="Times New Roman" w:hAnsi="Times New Roman" w:cs="Times New Roman"/>
          <w:sz w:val="28"/>
          <w:szCs w:val="28"/>
        </w:rPr>
        <w:t xml:space="preserve">лаемых за ним в окрестные села, </w:t>
      </w:r>
      <w:r w:rsidRPr="004652B1">
        <w:rPr>
          <w:rFonts w:ascii="Times New Roman" w:hAnsi="Times New Roman" w:cs="Times New Roman"/>
          <w:sz w:val="28"/>
          <w:szCs w:val="28"/>
        </w:rPr>
        <w:t>перехватывали партизанские отряды.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Выводя армию из Москвы, Кутузов вначале отступил по Рязанской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дороге, а затем скрытно от противника перевел ее на Калужскую дорогу,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подойдя к селу Тарутино на реке Наре. Сюда приходили подкрепления,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подвозились боеприпасы.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7 октября Наполеон решил начать тайное отступление с целью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прорваться на Калужскую дорогу, где находились большие запасы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продовольствия. Но Кутузов, получив своевременное известие об уходе</w:t>
      </w:r>
    </w:p>
    <w:p w:rsidR="00704AB4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французов из Москвы, выслал</w:t>
      </w:r>
      <w:r w:rsidR="00704AB4">
        <w:rPr>
          <w:rFonts w:ascii="Times New Roman" w:hAnsi="Times New Roman" w:cs="Times New Roman"/>
          <w:sz w:val="28"/>
          <w:szCs w:val="28"/>
        </w:rPr>
        <w:t xml:space="preserve"> авангард навстречу противнику.</w:t>
      </w:r>
    </w:p>
    <w:p w:rsidR="00704AB4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652B1" w:rsidRPr="004652B1">
        <w:rPr>
          <w:rFonts w:ascii="Times New Roman" w:hAnsi="Times New Roman" w:cs="Times New Roman"/>
          <w:sz w:val="28"/>
          <w:szCs w:val="28"/>
        </w:rPr>
        <w:t>Малоярославца 12 октября произошло одно из самых кровопролитных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4652B1">
        <w:rPr>
          <w:rFonts w:ascii="Times New Roman" w:hAnsi="Times New Roman" w:cs="Times New Roman"/>
          <w:sz w:val="28"/>
          <w:szCs w:val="28"/>
        </w:rPr>
        <w:t>сражений войны. Город несколько раз пе</w:t>
      </w:r>
      <w:r>
        <w:rPr>
          <w:rFonts w:ascii="Times New Roman" w:hAnsi="Times New Roman" w:cs="Times New Roman"/>
          <w:sz w:val="28"/>
          <w:szCs w:val="28"/>
        </w:rPr>
        <w:t xml:space="preserve">реходил из рук в руки и к концу </w:t>
      </w:r>
      <w:r w:rsidR="004652B1" w:rsidRPr="004652B1">
        <w:rPr>
          <w:rFonts w:ascii="Times New Roman" w:hAnsi="Times New Roman" w:cs="Times New Roman"/>
          <w:sz w:val="28"/>
          <w:szCs w:val="28"/>
        </w:rPr>
        <w:t xml:space="preserve">дня остался в руках французов, но русские войска </w:t>
      </w:r>
    </w:p>
    <w:p w:rsidR="004652B1" w:rsidRPr="004652B1" w:rsidRDefault="00704AB4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4652B1" w:rsidRPr="004652B1">
        <w:rPr>
          <w:rFonts w:ascii="Times New Roman" w:hAnsi="Times New Roman" w:cs="Times New Roman"/>
          <w:sz w:val="28"/>
          <w:szCs w:val="28"/>
        </w:rPr>
        <w:t>преграждали дорогу на Калугу</w:t>
      </w:r>
      <w:r>
        <w:rPr>
          <w:rFonts w:ascii="Times New Roman" w:hAnsi="Times New Roman" w:cs="Times New Roman"/>
          <w:sz w:val="28"/>
          <w:szCs w:val="28"/>
        </w:rPr>
        <w:t xml:space="preserve">. Это вынудило Наполеона начать </w:t>
      </w:r>
      <w:r w:rsidR="004652B1" w:rsidRPr="004652B1">
        <w:rPr>
          <w:rFonts w:ascii="Times New Roman" w:hAnsi="Times New Roman" w:cs="Times New Roman"/>
          <w:sz w:val="28"/>
          <w:szCs w:val="28"/>
        </w:rPr>
        <w:t>отступление по ранее разоренной им Смоленской дороге.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ходе отступления французы понесли значительные потери в</w:t>
      </w:r>
    </w:p>
    <w:p w:rsid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сражениях при Вязьме и Красном. </w:t>
      </w:r>
    </w:p>
    <w:p w:rsidR="00A26780" w:rsidRPr="00A26780" w:rsidRDefault="00A267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80">
        <w:rPr>
          <w:rFonts w:ascii="Times New Roman" w:hAnsi="Times New Roman" w:cs="Times New Roman"/>
          <w:sz w:val="28"/>
          <w:szCs w:val="28"/>
        </w:rPr>
        <w:t>Покидая Москву, Наполеон имел в строю 100 тыс. воинов. Выходя из Смоленска – около 50 тыс. человек. За армией тянулось около 30 тыс. безоружных воинов. Армия Кутузова двигалась параллельно, всё время, угрожая отрезать французам пути отступления. Однако русская армия также была измотана и в последних боях практически не участвовала. Около р. Березины французская армия была окружена с трёх сторон русскими армиями. Пленение Наполеона означало бы немедленное окончание войны.</w:t>
      </w:r>
    </w:p>
    <w:p w:rsidR="00A26780" w:rsidRPr="00A26780" w:rsidRDefault="00A26780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780">
        <w:rPr>
          <w:rFonts w:ascii="Times New Roman" w:hAnsi="Times New Roman" w:cs="Times New Roman"/>
          <w:sz w:val="28"/>
          <w:szCs w:val="28"/>
        </w:rPr>
        <w:t xml:space="preserve">     </w:t>
      </w:r>
      <w:r w:rsidR="00EC5535">
        <w:rPr>
          <w:rFonts w:ascii="Times New Roman" w:hAnsi="Times New Roman" w:cs="Times New Roman"/>
          <w:sz w:val="28"/>
          <w:szCs w:val="28"/>
        </w:rPr>
        <w:tab/>
      </w:r>
      <w:r w:rsidRPr="00A26780">
        <w:rPr>
          <w:rFonts w:ascii="Times New Roman" w:hAnsi="Times New Roman" w:cs="Times New Roman"/>
          <w:sz w:val="28"/>
          <w:szCs w:val="28"/>
        </w:rPr>
        <w:t>После переправы Наполеон покинул армию и в санях под чужим именем и с небольшой свитой срочно выехал в Париж – набирать новую армию.</w:t>
      </w:r>
    </w:p>
    <w:p w:rsidR="00A26780" w:rsidRPr="004652B1" w:rsidRDefault="007606D7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декабря 1812 г. Александр 1 подписал манифест о завершении войны.</w:t>
      </w:r>
    </w:p>
    <w:p w:rsid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6D7" w:rsidRPr="007606D7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6D7">
        <w:rPr>
          <w:rFonts w:ascii="Times New Roman" w:hAnsi="Times New Roman" w:cs="Times New Roman"/>
          <w:sz w:val="28"/>
          <w:szCs w:val="28"/>
        </w:rPr>
        <w:t xml:space="preserve">. </w:t>
      </w:r>
      <w:r w:rsidR="007606D7" w:rsidRPr="007606D7">
        <w:rPr>
          <w:rFonts w:ascii="Times New Roman" w:hAnsi="Times New Roman" w:cs="Times New Roman"/>
          <w:sz w:val="28"/>
          <w:szCs w:val="28"/>
        </w:rPr>
        <w:t>Партизанское движение</w:t>
      </w:r>
    </w:p>
    <w:p w:rsidR="007606D7" w:rsidRPr="007606D7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D7">
        <w:rPr>
          <w:rFonts w:ascii="Times New Roman" w:hAnsi="Times New Roman" w:cs="Times New Roman"/>
          <w:sz w:val="28"/>
          <w:szCs w:val="28"/>
        </w:rPr>
        <w:t>Партизанское движение началось в первые же дни войны. В нем приняло участие 20 тысяч крестьян. Крестьянские и армейские партизанские отряды, наносили огромный урон французам, уничтожали живую силу противника, лишать врага возможности добывать себе продовольствие и фураж, следить за передвижением войск и доносить об этом в Главный штаб русской армии.</w:t>
      </w:r>
    </w:p>
    <w:p w:rsidR="007606D7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D7">
        <w:rPr>
          <w:rFonts w:ascii="Times New Roman" w:hAnsi="Times New Roman" w:cs="Times New Roman"/>
          <w:sz w:val="28"/>
          <w:szCs w:val="28"/>
        </w:rPr>
        <w:t xml:space="preserve">Одним из руководителей партизанского движения стал полковник Д. Давыдов. Наиболее известными командирами партизанских отрядов были офицеры А. </w:t>
      </w:r>
      <w:proofErr w:type="spellStart"/>
      <w:r w:rsidRPr="007606D7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7606D7">
        <w:rPr>
          <w:rFonts w:ascii="Times New Roman" w:hAnsi="Times New Roman" w:cs="Times New Roman"/>
          <w:sz w:val="28"/>
          <w:szCs w:val="28"/>
        </w:rPr>
        <w:t>, А. Фигнер, солдат Е. Четвертаков, крестьяне Г. Курин и В. Кожина. Это была «Малая война». Вклад партизан в разгром врага с полным основанием позволил назвать войну 1812 г. Отечественной</w:t>
      </w:r>
    </w:p>
    <w:p w:rsidR="00704AB4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2B1" w:rsidRPr="004652B1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2B1">
        <w:rPr>
          <w:rFonts w:ascii="Times New Roman" w:hAnsi="Times New Roman" w:cs="Times New Roman"/>
          <w:sz w:val="28"/>
          <w:szCs w:val="28"/>
        </w:rPr>
        <w:t>.</w:t>
      </w:r>
      <w:r w:rsidR="004652B1" w:rsidRPr="004652B1">
        <w:rPr>
          <w:rFonts w:ascii="Times New Roman" w:hAnsi="Times New Roman" w:cs="Times New Roman"/>
          <w:sz w:val="28"/>
          <w:szCs w:val="28"/>
        </w:rPr>
        <w:t>Заграничные походы русской армии. В начале января 1813 г. русские войска перешли границу. 16 февраля был подписан договор о</w:t>
      </w:r>
      <w:r w:rsidR="007606D7"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4652B1">
        <w:rPr>
          <w:rFonts w:ascii="Times New Roman" w:hAnsi="Times New Roman" w:cs="Times New Roman"/>
          <w:sz w:val="28"/>
          <w:szCs w:val="28"/>
        </w:rPr>
        <w:t>совместных действиях России и Пруссии. В начале</w:t>
      </w:r>
      <w:r w:rsidR="007606D7">
        <w:rPr>
          <w:rFonts w:ascii="Times New Roman" w:hAnsi="Times New Roman" w:cs="Times New Roman"/>
          <w:sz w:val="28"/>
          <w:szCs w:val="28"/>
        </w:rPr>
        <w:t xml:space="preserve"> апреля союзники </w:t>
      </w:r>
      <w:r w:rsidR="004652B1" w:rsidRPr="004652B1">
        <w:rPr>
          <w:rFonts w:ascii="Times New Roman" w:hAnsi="Times New Roman" w:cs="Times New Roman"/>
          <w:sz w:val="28"/>
          <w:szCs w:val="28"/>
        </w:rPr>
        <w:t>подошли к Эльбе. Здесь М. И. Кутузов п</w:t>
      </w:r>
      <w:r w:rsidR="00704AB4">
        <w:rPr>
          <w:rFonts w:ascii="Times New Roman" w:hAnsi="Times New Roman" w:cs="Times New Roman"/>
          <w:sz w:val="28"/>
          <w:szCs w:val="28"/>
        </w:rPr>
        <w:t xml:space="preserve">ростудился, заболел и 16 апреля </w:t>
      </w:r>
      <w:r w:rsidR="004652B1" w:rsidRPr="004652B1">
        <w:rPr>
          <w:rFonts w:ascii="Times New Roman" w:hAnsi="Times New Roman" w:cs="Times New Roman"/>
          <w:sz w:val="28"/>
          <w:szCs w:val="28"/>
        </w:rPr>
        <w:t>скончался.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апреле Наполеон, сформировав новую армию, начал наступление на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войска союзников. Ему удалось </w:t>
      </w:r>
      <w:r w:rsidR="000B1B80">
        <w:rPr>
          <w:rFonts w:ascii="Times New Roman" w:hAnsi="Times New Roman" w:cs="Times New Roman"/>
          <w:sz w:val="28"/>
          <w:szCs w:val="28"/>
        </w:rPr>
        <w:t xml:space="preserve">нанести им ряд поражений. </w:t>
      </w:r>
      <w:r w:rsidRPr="004652B1">
        <w:rPr>
          <w:rFonts w:ascii="Times New Roman" w:hAnsi="Times New Roman" w:cs="Times New Roman"/>
          <w:sz w:val="28"/>
          <w:szCs w:val="28"/>
        </w:rPr>
        <w:t>При Лейпциге произошло решающее сражение, которое было</w:t>
      </w:r>
      <w:r w:rsidR="004C68E0">
        <w:rPr>
          <w:rFonts w:ascii="Times New Roman" w:hAnsi="Times New Roman" w:cs="Times New Roman"/>
          <w:sz w:val="28"/>
          <w:szCs w:val="28"/>
        </w:rPr>
        <w:t xml:space="preserve"> </w:t>
      </w:r>
      <w:r w:rsidRPr="004652B1">
        <w:rPr>
          <w:rFonts w:ascii="Times New Roman" w:hAnsi="Times New Roman" w:cs="Times New Roman"/>
          <w:sz w:val="28"/>
          <w:szCs w:val="28"/>
        </w:rPr>
        <w:t>названо «битвой народов». 6 октября 1813 г. французские войска были</w:t>
      </w:r>
      <w:r w:rsidR="004C68E0">
        <w:rPr>
          <w:rFonts w:ascii="Times New Roman" w:hAnsi="Times New Roman" w:cs="Times New Roman"/>
          <w:sz w:val="28"/>
          <w:szCs w:val="28"/>
        </w:rPr>
        <w:t xml:space="preserve"> </w:t>
      </w:r>
      <w:r w:rsidRPr="004652B1">
        <w:rPr>
          <w:rFonts w:ascii="Times New Roman" w:hAnsi="Times New Roman" w:cs="Times New Roman"/>
          <w:sz w:val="28"/>
          <w:szCs w:val="28"/>
        </w:rPr>
        <w:t>разгромлены.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начале 1814 г. союзники перешли Рейн. 19 марта 1814 г. они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вступили в Париж. Император Наполеон отрекся от престола и был сослан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на остров Эльба. Вскоре во Франции вновь была восстановлена династия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Бурбонов.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июне 1815 г. был подписан заключительный акт Венского конгресса.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 его решению большая часть Польши передавалась России, в составе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которой появилось Царство Польское.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сентябре монархами был подписан Акт Священного союза, в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котором было закреплено обязательство взаимной помощи как при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внешней, так и при внутренней угрозе. Вначале Александр I — инициатор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подписания акта — стоял за сохранение некоторых завоеваний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Французской революции и предлагал монархам вводить в своих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государствах умеренные конституции. Но в 1820 — 1821 гг. начавшиеся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революции в Испании, Неаполе, Португалии и Пьемонте, а также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восстание в Греции изменили его взгляды, и он стал сторонником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решительного подавления революционного движения, о чем нередко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говорил на последующих европейских конгрессах.</w:t>
      </w:r>
    </w:p>
    <w:p w:rsidR="007A3B59" w:rsidRPr="004652B1" w:rsidRDefault="007A3B59" w:rsidP="004652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E0" w:rsidRDefault="004C68E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E0" w:rsidRDefault="004C68E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E0" w:rsidRDefault="004C68E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Когда  началась  Отечественн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 1812 г.?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 xml:space="preserve">Где  соединились 1-я  и  2-я  армии  под  руководством  Багратиона  и  Барклая  де  Толли   22  июля?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 xml:space="preserve">Когда  состоялся  бой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  Смоленском? 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Какой  город  был  оставлен  русскими  войсками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 начале  августа?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Какое  крупное  сражение   состоялось 26  август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1812 г.? 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Где  и  когда  было  принято  решение  об  оставлении  Москвы?</w:t>
      </w:r>
    </w:p>
    <w:p w:rsidR="007A3B59" w:rsidRPr="007A3B59" w:rsidRDefault="007A3B59" w:rsidP="007A3B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Когда  русская  армия 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ставила  Москву?  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 xml:space="preserve">Какой  русский  город  оставил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Наполеон  6-7  октября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Как  называлось  движение,  развернувшееся  в  1812 г.  и окончательно  придавшее  войне  1812 г.  общенародный  характер?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Когда  закончилась  Отечественна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 война  1812 г.?  </w:t>
      </w: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A3B59" w:rsidRPr="007A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321"/>
    <w:multiLevelType w:val="hybridMultilevel"/>
    <w:tmpl w:val="0906AE3E"/>
    <w:lvl w:ilvl="0" w:tplc="F7FE9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428F8"/>
    <w:multiLevelType w:val="hybridMultilevel"/>
    <w:tmpl w:val="B62C37BC"/>
    <w:lvl w:ilvl="0" w:tplc="B8400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B5FA7"/>
    <w:multiLevelType w:val="hybridMultilevel"/>
    <w:tmpl w:val="2BA0DEB6"/>
    <w:lvl w:ilvl="0" w:tplc="EE364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B1B80"/>
    <w:rsid w:val="003E05D3"/>
    <w:rsid w:val="004652B1"/>
    <w:rsid w:val="004C68E0"/>
    <w:rsid w:val="006422FF"/>
    <w:rsid w:val="00704AB4"/>
    <w:rsid w:val="007606D7"/>
    <w:rsid w:val="007A3B59"/>
    <w:rsid w:val="007D78AD"/>
    <w:rsid w:val="007E2138"/>
    <w:rsid w:val="00A26780"/>
    <w:rsid w:val="00B41AAE"/>
    <w:rsid w:val="00B70873"/>
    <w:rsid w:val="00B91828"/>
    <w:rsid w:val="00E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67E1-9E6F-4153-AD88-D0F781DB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B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7</cp:revision>
  <dcterms:created xsi:type="dcterms:W3CDTF">2020-12-20T20:25:00Z</dcterms:created>
  <dcterms:modified xsi:type="dcterms:W3CDTF">2020-12-24T07:29:00Z</dcterms:modified>
</cp:coreProperties>
</file>