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4" w:rsidRPr="00272B14" w:rsidRDefault="00272B14" w:rsidP="00272B1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272B14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Дата: 19.01.2021</w:t>
      </w:r>
    </w:p>
    <w:p w:rsidR="00272B14" w:rsidRPr="00272B14" w:rsidRDefault="00272B14" w:rsidP="00272B1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272B14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Группа: 20-ЭК-2д</w:t>
      </w:r>
    </w:p>
    <w:p w:rsidR="00272B14" w:rsidRPr="00272B14" w:rsidRDefault="00272B14" w:rsidP="00272B1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272B14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Наименование дисциплины: Общ. (Право)</w:t>
      </w:r>
    </w:p>
    <w:p w:rsidR="00000000" w:rsidRPr="00272B14" w:rsidRDefault="00272B14" w:rsidP="00272B14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272B14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 xml:space="preserve">Тема: </w:t>
      </w:r>
      <w:r w:rsidR="00244DB2" w:rsidRPr="00244DB2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нормы и функции морали</w:t>
      </w:r>
    </w:p>
    <w:p w:rsidR="00272B14" w:rsidRPr="00272B14" w:rsidRDefault="00272B14" w:rsidP="00272B14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 (от латинского «</w:t>
      </w:r>
      <w:proofErr w:type="spellStart"/>
      <w:r w:rsidRPr="00272B14">
        <w:rPr>
          <w:color w:val="333333"/>
          <w:sz w:val="28"/>
          <w:szCs w:val="28"/>
        </w:rPr>
        <w:t>moralis</w:t>
      </w:r>
      <w:proofErr w:type="spellEnd"/>
      <w:r w:rsidRPr="00272B14">
        <w:rPr>
          <w:color w:val="333333"/>
          <w:sz w:val="28"/>
          <w:szCs w:val="28"/>
        </w:rPr>
        <w:t xml:space="preserve">» — </w:t>
      </w:r>
      <w:proofErr w:type="gramStart"/>
      <w:r w:rsidRPr="00272B14">
        <w:rPr>
          <w:color w:val="333333"/>
          <w:sz w:val="28"/>
          <w:szCs w:val="28"/>
        </w:rPr>
        <w:t>нравственный</w:t>
      </w:r>
      <w:proofErr w:type="gramEnd"/>
      <w:r w:rsidRPr="00272B14">
        <w:rPr>
          <w:color w:val="333333"/>
          <w:sz w:val="28"/>
          <w:szCs w:val="28"/>
        </w:rPr>
        <w:t>; «</w:t>
      </w:r>
      <w:proofErr w:type="spellStart"/>
      <w:r w:rsidRPr="00272B14">
        <w:rPr>
          <w:color w:val="333333"/>
          <w:sz w:val="28"/>
          <w:szCs w:val="28"/>
        </w:rPr>
        <w:t>mores</w:t>
      </w:r>
      <w:proofErr w:type="spellEnd"/>
      <w:r w:rsidRPr="00272B14">
        <w:rPr>
          <w:color w:val="333333"/>
          <w:sz w:val="28"/>
          <w:szCs w:val="28"/>
        </w:rPr>
        <w:t>» — нравы) является одним из способов нормативного регулирования поведения человека, особой формой общественного сознания и видом общественных отношений. Есть ряд определений морали, в которых оттеняются те или иные ее существенные свойства.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Мораль — это один из способов регулирования поведения людей в обществе. Она представляет собой систему принципов и норм, определяющих характер отношений между людьми в соответствии с принятыми в данном обществе понятиями о добре и зле, </w:t>
      </w:r>
      <w:proofErr w:type="spellStart"/>
      <w:r w:rsidRPr="00272B14">
        <w:rPr>
          <w:color w:val="333333"/>
          <w:sz w:val="28"/>
          <w:szCs w:val="28"/>
        </w:rPr>
        <w:t>справедл</w:t>
      </w:r>
      <w:proofErr w:type="gramStart"/>
      <w:r w:rsidRPr="00272B14">
        <w:rPr>
          <w:color w:val="333333"/>
          <w:sz w:val="28"/>
          <w:szCs w:val="28"/>
        </w:rPr>
        <w:t>и</w:t>
      </w:r>
      <w:proofErr w:type="spellEnd"/>
      <w:r w:rsidRPr="00272B14">
        <w:rPr>
          <w:color w:val="333333"/>
          <w:sz w:val="28"/>
          <w:szCs w:val="28"/>
        </w:rPr>
        <w:t>-</w:t>
      </w:r>
      <w:proofErr w:type="gramEnd"/>
      <w:r w:rsidRPr="00272B14">
        <w:rPr>
          <w:color w:val="333333"/>
          <w:sz w:val="28"/>
          <w:szCs w:val="28"/>
        </w:rPr>
        <w:t xml:space="preserve"> </w:t>
      </w:r>
      <w:proofErr w:type="spellStart"/>
      <w:r w:rsidRPr="00272B14">
        <w:rPr>
          <w:color w:val="333333"/>
          <w:sz w:val="28"/>
          <w:szCs w:val="28"/>
        </w:rPr>
        <w:t>вом</w:t>
      </w:r>
      <w:proofErr w:type="spellEnd"/>
      <w:r w:rsidRPr="00272B14">
        <w:rPr>
          <w:color w:val="333333"/>
          <w:sz w:val="28"/>
          <w:szCs w:val="28"/>
        </w:rPr>
        <w:t xml:space="preserve"> и несправедливом, достойном и недостойном. Соблюдение требований морали обеспечивается силой духовного воздействия, общественным мнением, внутренним убеждением, совестью человека.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Особенностью морали является то, что она регулирует поведение и сознание людей во всех сферах жизни (производственная деятельность, быт, семейные, межличностные и другие отношения). Мораль распространяется также на межгрупповые и межгосударственные отношения</w:t>
      </w:r>
      <w:r w:rsidRPr="00272B14">
        <w:rPr>
          <w:rStyle w:val="a4"/>
          <w:color w:val="333333"/>
          <w:sz w:val="28"/>
          <w:szCs w:val="28"/>
        </w:rPr>
        <w:t>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Моральные принципы имеют всеобщее значение, охватывают всех людей, закрепляют основы культуры их взаимоотношений, создаваемые в длительном процессе исторического развития общества.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Всякий поступок, поведение человека может иметь разнообразное значение (правовое, политическое, эстетическое и др.), но его нравственную сторону, моральное содержание оценивают по единой шкале. Моральные нормы повседневно воспроизводятся в обществе силой традиции, властью общепризнанной и поддерживаемой всеми дисциплины, общественным мнением. Их выполнение контролируется всеми.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Ответственность в морали имеет духовный, идеальный характер (осуждение или одобрение поступков), выступает в форме моральных оценок, которые человек должен осознать, внутренне принять и сообразно с этим направлять и корректировать свои поступки и поведение. Такая оценка должна соответствовать общим принципам и нормам, принятым всеми понятиям о должном и недолжном, достойном и недостойном и т. д.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lastRenderedPageBreak/>
        <w:t>Мораль зависит от условий человеческого бытия, сущностных потребностей человека, но определяется уровнем общественного и индивидуального сознания. Наряду с другими формами регулирования поведения людей в обществе мораль служит согласованию деятельности множества индивидов, превращению ее в совокупную массовую деятельность, подчиненную определенным социальным законам.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  <w:t>Структура и функции морали.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Исследуя вопрос о функциях морали, выделяют: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регулятивную;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воспитательную;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познавательную;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оценочно-императивную;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ориентирующую;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мотивационную;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коммуникативную;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− прогностическую и некоторые другие ее функции.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Первостепенный интерес для юристов представляют такие функции морали, как регулятивная и воспитательная. </w:t>
      </w:r>
      <w:r w:rsidRPr="00272B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Регулятивная функция </w:t>
      </w: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считается ведущей функцией морали. Мораль направляет и корректирует практическую деятельность человека с точки зрения учета интересов других людей, общества. При этом активное воздействие морали на общественные отношения осуществляется через индивидуальное поведение.</w:t>
      </w:r>
    </w:p>
    <w:p w:rsidR="00272B14" w:rsidRPr="00272B14" w:rsidRDefault="00272B14" w:rsidP="00272B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B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Воспитательная функция</w:t>
      </w:r>
      <w:r w:rsidRPr="00272B14">
        <w:rPr>
          <w:rFonts w:ascii="Times New Roman" w:eastAsia="Times New Roman" w:hAnsi="Times New Roman" w:cs="Times New Roman"/>
          <w:color w:val="333333"/>
          <w:sz w:val="28"/>
          <w:szCs w:val="28"/>
        </w:rPr>
        <w:t> морали состоит в том, что она участвует в формировании человеческой личности, ее самосознания. Мораль способствует становлению взглядов на цель и смысл жизни, осознанию человеком своего достоинства, долга перед другими людьми и обществом, необходимости уважения к правам, личности, достоинству других. Эту функцию принято характеризовать как гуманистическую.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Как говорилось выше, мораль выступает регулятором общественных отношений, субъектами которых являются как отдельные индивиды, так и общество в целом. В процессе этих общественных отношений происходит </w:t>
      </w:r>
      <w:proofErr w:type="spellStart"/>
      <w:r w:rsidRPr="00272B14">
        <w:rPr>
          <w:color w:val="333333"/>
          <w:sz w:val="28"/>
          <w:szCs w:val="28"/>
        </w:rPr>
        <w:t>саморегуляция</w:t>
      </w:r>
      <w:proofErr w:type="spellEnd"/>
      <w:r w:rsidRPr="00272B14">
        <w:rPr>
          <w:color w:val="333333"/>
          <w:sz w:val="28"/>
          <w:szCs w:val="28"/>
        </w:rPr>
        <w:t xml:space="preserve"> морального поведения личности и </w:t>
      </w:r>
      <w:proofErr w:type="gramStart"/>
      <w:r w:rsidRPr="00272B14">
        <w:rPr>
          <w:color w:val="333333"/>
          <w:sz w:val="28"/>
          <w:szCs w:val="28"/>
        </w:rPr>
        <w:t>моральная</w:t>
      </w:r>
      <w:proofErr w:type="gramEnd"/>
      <w:r w:rsidRPr="00272B14">
        <w:rPr>
          <w:color w:val="333333"/>
          <w:sz w:val="28"/>
          <w:szCs w:val="28"/>
        </w:rPr>
        <w:t xml:space="preserve"> </w:t>
      </w:r>
      <w:proofErr w:type="spellStart"/>
      <w:r w:rsidRPr="00272B14">
        <w:rPr>
          <w:color w:val="333333"/>
          <w:sz w:val="28"/>
          <w:szCs w:val="28"/>
        </w:rPr>
        <w:t>саморегуляция</w:t>
      </w:r>
      <w:proofErr w:type="spellEnd"/>
      <w:r w:rsidRPr="00272B14">
        <w:rPr>
          <w:color w:val="333333"/>
          <w:sz w:val="28"/>
          <w:szCs w:val="28"/>
        </w:rPr>
        <w:t xml:space="preserve"> социальной среды в целом. Мораль регулирует практически все сферы </w:t>
      </w:r>
      <w:r w:rsidRPr="00272B14">
        <w:rPr>
          <w:color w:val="333333"/>
          <w:sz w:val="28"/>
          <w:szCs w:val="28"/>
        </w:rPr>
        <w:lastRenderedPageBreak/>
        <w:t>жизнедеятельности человека. Регулируя поведение человека, мораль предъявляет к нему максимальные требования. Кроме того, регулятивная функция морали осуществляется с опорой на авторитет общественного мнения и на моральные убеждения человека (хотя как общество, так и индивид могут быть не правы).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 рассматривают и как особую форму общественного сознания, и как вид общественных отношений, и как действующие в обществе нормы поведения, регулирующие деятельность человека — нравственную деятельность.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Нравственное сознание является одним из элементов морали, представляющим собой ее идеальную, субъективную сторону. Нравственное сознание предписывает людям определенные поведение и поступки в качестве их долга. Нравственное сознание дает оценку разным явлениям социальной действительности (поступка, его мотивов, поведения, образа жизни и т. д.) с точки зрения соответствия моральным требованиям.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Эта оценка выражается в одобрении или осуждении, похвале или порицании, симпатии и неприязни, любви и ненависти. Нравственное сознание — форма общественного сознания и одновременно область индивидуального сознания личности. В </w:t>
      </w:r>
      <w:proofErr w:type="spellStart"/>
      <w:r w:rsidRPr="00272B14">
        <w:rPr>
          <w:color w:val="333333"/>
          <w:sz w:val="28"/>
          <w:szCs w:val="28"/>
        </w:rPr>
        <w:t>поледнем</w:t>
      </w:r>
      <w:proofErr w:type="spellEnd"/>
      <w:r w:rsidRPr="00272B14">
        <w:rPr>
          <w:color w:val="333333"/>
          <w:sz w:val="28"/>
          <w:szCs w:val="28"/>
        </w:rPr>
        <w:t xml:space="preserve"> важное место занимает самооценка человека, связанная с нравственными чувствами (совесть, гордость, стыд, раскаяние и т. п.).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 нельзя сводить только к моральному (нравственному) сознанию.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Выступая против отождествления нравственности и нравственного сознания, М. С. Строгович писал: «Нравственное сознание — это взгляды, убеждения, идеи о добре и зле, о достойном и недостойном поведении, а нравственность — это действующие в обществе социальные нормы, регулирующие поступки, поведение людей, их взаимоотношения»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Моральные отношения возникают между людьми в процессе их деятельности, имеющей нравственный характер. Они различаются по содержанию, форме, способу социальной связи между субъектами. Их содержание определяется тем, по отношению к кому и какие нравственные обязанности несет человек (к обществу в целом; к людям, объединенным одной профессией; к коллективу; к членам семьи и т. д.), но во всех случаях </w:t>
      </w:r>
      <w:proofErr w:type="gramStart"/>
      <w:r w:rsidRPr="00272B14">
        <w:rPr>
          <w:color w:val="333333"/>
          <w:sz w:val="28"/>
          <w:szCs w:val="28"/>
        </w:rPr>
        <w:t>человек</w:t>
      </w:r>
      <w:proofErr w:type="gramEnd"/>
      <w:r w:rsidRPr="00272B14">
        <w:rPr>
          <w:color w:val="333333"/>
          <w:sz w:val="28"/>
          <w:szCs w:val="28"/>
        </w:rPr>
        <w:t xml:space="preserve"> в конечном счете оказывается в системе моральных отношений как к обществу в целом, так и к себе как его члену.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В моральных отношениях человек выступает и как субъект, и как объект моральной деятельности. Так, поскольку он </w:t>
      </w:r>
      <w:proofErr w:type="gramStart"/>
      <w:r w:rsidRPr="00272B14">
        <w:rPr>
          <w:color w:val="333333"/>
          <w:sz w:val="28"/>
          <w:szCs w:val="28"/>
        </w:rPr>
        <w:t>несет обязанности</w:t>
      </w:r>
      <w:proofErr w:type="gramEnd"/>
      <w:r w:rsidRPr="00272B14">
        <w:rPr>
          <w:color w:val="333333"/>
          <w:sz w:val="28"/>
          <w:szCs w:val="28"/>
        </w:rPr>
        <w:t xml:space="preserve"> перед другими людьми, сам он является субъектом по отношению к обществу, социальной группе и т. д., но одновременно он и объект моральных </w:t>
      </w:r>
      <w:r w:rsidRPr="00272B14">
        <w:rPr>
          <w:color w:val="333333"/>
          <w:sz w:val="28"/>
          <w:szCs w:val="28"/>
        </w:rPr>
        <w:lastRenderedPageBreak/>
        <w:t>обязанностей для других, поскольку они должны защищать его интересы, заботиться о нем и т. д.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Нравственная деятельность представляет собой объективную сторону морали. О нравственной деятельности можно говорить тогда, когда поступок, поведение, их мотивы поддаются оценке с позиций разграничения добра и зла, достойного и недостойного и пр. Первичный элемент нравственной деятельности — поступок (или проступок), поскольку в нем воплощаются моральные цели, мотивы или ориентации. Поступок включает: мотив, намерение, цель, деяние, последствия поступка. Моральные последствия поступка — это самооценка его человеком и оценка со стороны окружающих.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Совокупность поступков человека, имеющих нравственное значение, совершаемых им в относительно продолжительный период в постоянных или изменяющихся условиях, принято называть поведением. Поведение человека — единственный объективный показатель его моральных качеств, нравственного облика. Нравственная деятельность характеризует только действия, нравственно мотивированные и целенаправленные. Решающим здесь являются побуждения, которыми руководствуется человек, их специфически нравственные мотивы: желание совершить добро, реализовать чувство долга, достичь определенного идеала и т. д.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В структуре морали принято различать образующие ее элементы. Мораль включает в себя моральные нормы, моральные принципы, нравственные идеалы, моральные критерии и др. Моральные нормы — это социальные нормы, регулирующие поведение человека в обществе, его отношение к другим людям, к обществу и к себе. Их выполнение обеспечивается силой общественного мнения, внутренним убеждением на основе принятых в данном обществе представлений о добре и зле, справедливости и несправедливости, добродетели и пороке, должном и осуждаемом.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Моральные нормы определяют содержание поведения, то, как принято поступать в определенной ситуации, то есть присущие данному обществу, социальной группе нравы. Они отличаются от других норм, действующих в обществе и выполняющих регулятивные функции (экономических, политических, правовых, эстетических), по способу регулирования поступков людей. Нравы повседневно воспроизводятся в жизни общества силой традиции, авторитетом и властью общепризнанной и поддерживаемой всеми дисциплины, общественным мнением, убеждением членов общества о должном поведении при определенных условиях.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proofErr w:type="gramStart"/>
      <w:r w:rsidRPr="00272B14">
        <w:rPr>
          <w:color w:val="333333"/>
          <w:sz w:val="28"/>
          <w:szCs w:val="28"/>
        </w:rPr>
        <w:t xml:space="preserve">В отличие от простых обычаев и привычек, когда люди однотипно поступают в сходных ситуациях (празднование дня рождения, свадьбы, проводы в армию, различные ритуалы, привычка к определенным трудовым </w:t>
      </w:r>
      <w:r w:rsidRPr="00272B14">
        <w:rPr>
          <w:color w:val="333333"/>
          <w:sz w:val="28"/>
          <w:szCs w:val="28"/>
        </w:rPr>
        <w:lastRenderedPageBreak/>
        <w:t>действиям и др.), моральные нормы не просто выполняются вследствие заведенного общепринятого порядка, а находят идейное обоснование в представлениях человека о должном или недолжном поведении как вообще, так и в конкретной жизненной ситуации.</w:t>
      </w:r>
      <w:proofErr w:type="gramEnd"/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В основу формулирования моральных норм как разумных, целесообразных и одобряемых правил поведения положены реальные принципы, идеалы, понятия о добре и зле и т. д., действующие в обществе. Выполнение нравственных норм обеспечивается авторитетом и силой общественного мнения, сознанием субъекта о достойном или недостойном, </w:t>
      </w:r>
      <w:proofErr w:type="spellStart"/>
      <w:r w:rsidRPr="00272B14">
        <w:rPr>
          <w:color w:val="333333"/>
          <w:sz w:val="28"/>
          <w:szCs w:val="28"/>
        </w:rPr>
        <w:t>нравственномо</w:t>
      </w:r>
      <w:proofErr w:type="spellEnd"/>
      <w:r w:rsidRPr="00272B14">
        <w:rPr>
          <w:color w:val="333333"/>
          <w:sz w:val="28"/>
          <w:szCs w:val="28"/>
        </w:rPr>
        <w:t xml:space="preserve"> или безнравственном, что определяет и характер нравственных санкций.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Моральная норма в принципе рассчитана на добровольное исполнение. Но ее нарушение влечет за собой моральные санкции, состоящие в отрицательной оценке и осуждении поведения человека, в направленном духовном воздействии. Они означают нравственный запрет совершать подобные поступки в будущем, адресованный как конкретному человеку, так и всем окружающим. Моральная санкция подкрепляет нравственные требования, содержащиеся в моральных нормах и принципах.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Нарушение моральных норм может влечь за собой помимо моральных санкций санкции иного рода (дисциплинарные или предусмотренные нормами общественных организаций). Например, если военнослужащий солгал своему командиру, то за этим бесчестным поступком в соответствии со степенью его тяжести на основании воинских уставов последует соответствующая реакция.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Моральные нормы могут выражаться как в негативной, запрещающей форме (например, Моисеевы законы — Десять заповедей, сформулированных в </w:t>
      </w:r>
      <w:hyperlink r:id="rId5" w:history="1">
        <w:r w:rsidRPr="00272B14">
          <w:rPr>
            <w:rStyle w:val="a5"/>
            <w:sz w:val="28"/>
            <w:szCs w:val="28"/>
          </w:rPr>
          <w:t>Библии</w:t>
        </w:r>
      </w:hyperlink>
      <w:r w:rsidRPr="00272B14">
        <w:rPr>
          <w:color w:val="333333"/>
          <w:sz w:val="28"/>
          <w:szCs w:val="28"/>
        </w:rPr>
        <w:t xml:space="preserve">), так и в позитивной (будь честен, помогай </w:t>
      </w:r>
      <w:proofErr w:type="gramStart"/>
      <w:r w:rsidRPr="00272B14">
        <w:rPr>
          <w:color w:val="333333"/>
          <w:sz w:val="28"/>
          <w:szCs w:val="28"/>
        </w:rPr>
        <w:t>ближнему</w:t>
      </w:r>
      <w:proofErr w:type="gramEnd"/>
      <w:r w:rsidRPr="00272B14">
        <w:rPr>
          <w:color w:val="333333"/>
          <w:sz w:val="28"/>
          <w:szCs w:val="28"/>
        </w:rPr>
        <w:t>, уважай старших, береги честь смолоду и т. д.).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rStyle w:val="a4"/>
          <w:color w:val="333333"/>
          <w:sz w:val="28"/>
          <w:szCs w:val="28"/>
        </w:rPr>
        <w:t>Моральные принципы </w:t>
      </w:r>
      <w:r w:rsidRPr="00272B14">
        <w:rPr>
          <w:color w:val="333333"/>
          <w:sz w:val="28"/>
          <w:szCs w:val="28"/>
        </w:rPr>
        <w:t>— одна из форм выражения нравственных требований, в наиболее общем виде раскрывающая содержание нравственности, существующей в том или ином обществе. Они выражают основополагающие требования, касающиеся нравственной сущности человека, характера взаимоотношений между людьми, определяют общее направление деятельности человека и лежат в основе частных, конкретных норм поведения. В этом отношении они служат критериями нравственности.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Если моральная норма предписывает, какие конкретно поступки должен совершать человек, как вести себя в типичных ситуациях, то моральный принцип дает человеку общее направление деятельности.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rStyle w:val="a4"/>
          <w:color w:val="333333"/>
          <w:sz w:val="28"/>
          <w:szCs w:val="28"/>
        </w:rPr>
        <w:t>К числу моральных принципов относятся такие общие начала нравственности, как: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lastRenderedPageBreak/>
        <w:t>− гуманизм — признание человека высшей ценностью;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− альтруизм — бескорыстное служение </w:t>
      </w:r>
      <w:proofErr w:type="gramStart"/>
      <w:r w:rsidRPr="00272B14">
        <w:rPr>
          <w:color w:val="333333"/>
          <w:sz w:val="28"/>
          <w:szCs w:val="28"/>
        </w:rPr>
        <w:t>ближнему</w:t>
      </w:r>
      <w:proofErr w:type="gramEnd"/>
      <w:r w:rsidRPr="00272B14">
        <w:rPr>
          <w:color w:val="333333"/>
          <w:sz w:val="28"/>
          <w:szCs w:val="28"/>
        </w:rPr>
        <w:t>;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− милосердие — сострадательная и деятельная любовь, выражающаяся в готовности помочь каждому в чем-либо нуждающемуся;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− коллективизм — сознательное стремление содействовать общему благу;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− отказ от индивидуализма — противопоставления индивида обществу, всякой </w:t>
      </w:r>
      <w:proofErr w:type="spellStart"/>
      <w:r w:rsidRPr="00272B14">
        <w:rPr>
          <w:color w:val="333333"/>
          <w:sz w:val="28"/>
          <w:szCs w:val="28"/>
        </w:rPr>
        <w:t>социальности</w:t>
      </w:r>
      <w:proofErr w:type="spellEnd"/>
      <w:r w:rsidRPr="00272B14">
        <w:rPr>
          <w:color w:val="333333"/>
          <w:sz w:val="28"/>
          <w:szCs w:val="28"/>
        </w:rPr>
        <w:t>, и эгоизма — предпочтения собственных интересов интересам всех других.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Кроме принципов, характеризующих сущность той или иной нравственности, различают так называемые формальные принципы, относящиеся уже к способам выполнения моральных требований. Таковы, например, сознательность и противоположные ей формализм, </w:t>
      </w:r>
      <w:hyperlink r:id="rId6" w:history="1">
        <w:r w:rsidRPr="00272B14">
          <w:rPr>
            <w:rStyle w:val="a5"/>
            <w:sz w:val="28"/>
            <w:szCs w:val="28"/>
          </w:rPr>
          <w:t>фетишизм</w:t>
        </w:r>
      </w:hyperlink>
      <w:r w:rsidRPr="00272B14">
        <w:rPr>
          <w:color w:val="333333"/>
          <w:sz w:val="28"/>
          <w:szCs w:val="28"/>
        </w:rPr>
        <w:t>, </w:t>
      </w:r>
      <w:hyperlink r:id="rId7" w:history="1">
        <w:r w:rsidRPr="00272B14">
          <w:rPr>
            <w:rStyle w:val="a5"/>
            <w:sz w:val="28"/>
            <w:szCs w:val="28"/>
          </w:rPr>
          <w:t>фатализм</w:t>
        </w:r>
      </w:hyperlink>
      <w:r w:rsidRPr="00272B14">
        <w:rPr>
          <w:color w:val="333333"/>
          <w:sz w:val="28"/>
          <w:szCs w:val="28"/>
        </w:rPr>
        <w:t>, </w:t>
      </w:r>
      <w:hyperlink r:id="rId8" w:history="1">
        <w:r w:rsidRPr="00272B14">
          <w:rPr>
            <w:rStyle w:val="a5"/>
            <w:sz w:val="28"/>
            <w:szCs w:val="28"/>
          </w:rPr>
          <w:t>фанатизм</w:t>
        </w:r>
      </w:hyperlink>
      <w:r w:rsidRPr="00272B14">
        <w:rPr>
          <w:color w:val="333333"/>
          <w:sz w:val="28"/>
          <w:szCs w:val="28"/>
        </w:rPr>
        <w:t>, </w:t>
      </w:r>
      <w:hyperlink r:id="rId9" w:history="1">
        <w:r w:rsidRPr="00272B14">
          <w:rPr>
            <w:rStyle w:val="a5"/>
            <w:sz w:val="28"/>
            <w:szCs w:val="28"/>
          </w:rPr>
          <w:t>догматизм</w:t>
        </w:r>
      </w:hyperlink>
      <w:r w:rsidRPr="00272B14">
        <w:rPr>
          <w:color w:val="333333"/>
          <w:sz w:val="28"/>
          <w:szCs w:val="28"/>
        </w:rPr>
        <w:t>. Принципы этого рода не определяют содержания конкретных норм поведения, но также характеризуют определенную нравственность, показывая, насколько сознательно выполняются нравственные требования.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Нравственные идеалы — понятия морального сознания, в которых предъявляемые к людям нравственные требования выражаются в виде образа нравственно совершенной личности, представления о человеке, воплотившем в себе наиболее высокие моральные качества.</w:t>
      </w:r>
    </w:p>
    <w:p w:rsidR="00272B14" w:rsidRP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 xml:space="preserve">Нравственный идеал по-разному понимался в разное время, в различных обществах и учениях. </w:t>
      </w:r>
      <w:proofErr w:type="gramStart"/>
      <w:r w:rsidRPr="00272B14">
        <w:rPr>
          <w:color w:val="333333"/>
          <w:sz w:val="28"/>
          <w:szCs w:val="28"/>
        </w:rPr>
        <w:t>Если </w:t>
      </w:r>
      <w:hyperlink r:id="rId10" w:history="1">
        <w:r w:rsidRPr="00272B14">
          <w:rPr>
            <w:rStyle w:val="a5"/>
            <w:sz w:val="28"/>
            <w:szCs w:val="28"/>
          </w:rPr>
          <w:t>Аристотель</w:t>
        </w:r>
      </w:hyperlink>
      <w:r w:rsidRPr="00272B14">
        <w:rPr>
          <w:color w:val="333333"/>
          <w:sz w:val="28"/>
          <w:szCs w:val="28"/>
        </w:rPr>
        <w:t> видел нравственный идеал в личности, которая высшей доблестью считает самодовлеющее, отрешенное от волнений и тревог практической деятельности созерцание истины, то </w:t>
      </w:r>
      <w:proofErr w:type="spellStart"/>
      <w:r w:rsidRPr="00272B14">
        <w:rPr>
          <w:color w:val="333333"/>
          <w:sz w:val="28"/>
          <w:szCs w:val="28"/>
        </w:rPr>
        <w:fldChar w:fldCharType="begin"/>
      </w:r>
      <w:r w:rsidRPr="00272B14">
        <w:rPr>
          <w:color w:val="333333"/>
          <w:sz w:val="28"/>
          <w:szCs w:val="28"/>
        </w:rPr>
        <w:instrText xml:space="preserve"> HYPERLINK "https://studopedia.ru/4_80498_filosofiya-kanta.html" </w:instrText>
      </w:r>
      <w:r w:rsidRPr="00272B14">
        <w:rPr>
          <w:color w:val="333333"/>
          <w:sz w:val="28"/>
          <w:szCs w:val="28"/>
        </w:rPr>
        <w:fldChar w:fldCharType="separate"/>
      </w:r>
      <w:r w:rsidRPr="00272B14">
        <w:rPr>
          <w:rStyle w:val="a5"/>
          <w:sz w:val="28"/>
          <w:szCs w:val="28"/>
        </w:rPr>
        <w:t>Иммануил</w:t>
      </w:r>
      <w:proofErr w:type="spellEnd"/>
      <w:r w:rsidRPr="00272B14">
        <w:rPr>
          <w:rStyle w:val="a5"/>
          <w:sz w:val="28"/>
          <w:szCs w:val="28"/>
        </w:rPr>
        <w:t xml:space="preserve"> Кант</w:t>
      </w:r>
      <w:r w:rsidRPr="00272B14">
        <w:rPr>
          <w:color w:val="333333"/>
          <w:sz w:val="28"/>
          <w:szCs w:val="28"/>
        </w:rPr>
        <w:fldChar w:fldCharType="end"/>
      </w:r>
      <w:r w:rsidRPr="00272B14">
        <w:rPr>
          <w:color w:val="333333"/>
          <w:sz w:val="28"/>
          <w:szCs w:val="28"/>
        </w:rPr>
        <w:t> (1724-1804) характеризовал нравственный идеал как руководство для наших поступков, "божественного человека внутри нас", с которым мы сравниваем себя и улучшаемся, никогда, однако, не будучи в состоянии стать на один уровень с ним.</w:t>
      </w:r>
      <w:proofErr w:type="gramEnd"/>
      <w:r w:rsidRPr="00272B14">
        <w:rPr>
          <w:color w:val="333333"/>
          <w:sz w:val="28"/>
          <w:szCs w:val="28"/>
        </w:rPr>
        <w:t xml:space="preserve"> Нравственный идеал по-своему определяют различные религиозные учения, политические течения, философы.</w:t>
      </w:r>
    </w:p>
    <w:p w:rsid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272B14">
        <w:rPr>
          <w:color w:val="333333"/>
          <w:sz w:val="28"/>
          <w:szCs w:val="28"/>
        </w:rPr>
        <w:t>Нравственный идеал, принятый человеком, указывает конечную цель самовоспитания. Нравственный идеал, принятый общественным моральным сознанием, определяет цель воспитания, влияет на содержание моральных принципов и норм. Можно говорить и об общественном нравственном идеале как об образе совершенного общества, построенного на требованиях высшей справедливости, гуманизма.</w:t>
      </w:r>
    </w:p>
    <w:p w:rsid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</w:p>
    <w:p w:rsidR="00272B14" w:rsidRDefault="00272B14" w:rsidP="00272B14">
      <w:pPr>
        <w:pStyle w:val="a3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Контрольные вопросы:</w:t>
      </w:r>
    </w:p>
    <w:p w:rsidR="00272B14" w:rsidRDefault="00272B14" w:rsidP="00272B14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моральный поступок?</w:t>
      </w:r>
    </w:p>
    <w:p w:rsidR="00272B14" w:rsidRDefault="00272B14" w:rsidP="00272B14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аморальный поступок?</w:t>
      </w:r>
    </w:p>
    <w:p w:rsidR="00272B14" w:rsidRDefault="00272B14" w:rsidP="00272B14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означает гуманизм?</w:t>
      </w:r>
    </w:p>
    <w:p w:rsidR="00272B14" w:rsidRDefault="00272B14" w:rsidP="00272B14">
      <w:pPr>
        <w:pStyle w:val="a3"/>
        <w:jc w:val="both"/>
        <w:rPr>
          <w:color w:val="333333"/>
          <w:sz w:val="28"/>
          <w:szCs w:val="28"/>
        </w:rPr>
      </w:pPr>
    </w:p>
    <w:p w:rsidR="00272B14" w:rsidRPr="00272B14" w:rsidRDefault="00272B14" w:rsidP="00272B1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Преподаватель:        А.</w:t>
      </w:r>
      <w:proofErr w:type="gramStart"/>
      <w:r>
        <w:rPr>
          <w:color w:val="333333"/>
          <w:sz w:val="28"/>
          <w:szCs w:val="28"/>
        </w:rPr>
        <w:t>С-Э</w:t>
      </w:r>
      <w:proofErr w:type="gram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Тукаев</w:t>
      </w:r>
      <w:proofErr w:type="spellEnd"/>
    </w:p>
    <w:sectPr w:rsidR="00272B14" w:rsidRPr="0027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661"/>
    <w:multiLevelType w:val="hybridMultilevel"/>
    <w:tmpl w:val="1E3C3B28"/>
    <w:lvl w:ilvl="0" w:tplc="89E0F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14"/>
    <w:rsid w:val="00244DB2"/>
    <w:rsid w:val="0027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B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2B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72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106521_fanatizm-i-ego-for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4_90110_klassicheskiy-determinizm-i-fataliz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1_160522_yuridicheskiy-fetish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opedia.ru/14_45147_glava--unikalnost-biblii.html" TargetMode="External"/><Relationship Id="rId10" Type="http://schemas.openxmlformats.org/officeDocument/2006/relationships/hyperlink" Target="https://studopedia.ru/10_170863_filosofiya-aristotel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1_78646_dogmatizm-i-relyativ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2091</Words>
  <Characters>11923</Characters>
  <Application>Microsoft Office Word</Application>
  <DocSecurity>0</DocSecurity>
  <Lines>99</Lines>
  <Paragraphs>27</Paragraphs>
  <ScaleCrop>false</ScaleCrop>
  <Company>RePack by SPecialiST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3</cp:revision>
  <dcterms:created xsi:type="dcterms:W3CDTF">2021-01-18T11:54:00Z</dcterms:created>
  <dcterms:modified xsi:type="dcterms:W3CDTF">2021-01-18T12:04:00Z</dcterms:modified>
</cp:coreProperties>
</file>