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C39" w:rsidRPr="00076C39" w:rsidRDefault="00076C39" w:rsidP="00076C39">
      <w:pPr>
        <w:spacing w:before="240" w:after="240" w:line="384" w:lineRule="atLeast"/>
        <w:jc w:val="both"/>
        <w:textAlignment w:val="baseline"/>
        <w:rPr>
          <w:rFonts w:ascii="inherit" w:eastAsia="Times New Roman" w:hAnsi="inherit" w:cs="Times New Roman"/>
          <w:b/>
          <w:color w:val="000000" w:themeColor="text1"/>
          <w:sz w:val="24"/>
          <w:szCs w:val="24"/>
          <w:lang w:eastAsia="ru-RU"/>
        </w:rPr>
      </w:pPr>
      <w:r w:rsidRPr="00076C39">
        <w:rPr>
          <w:rFonts w:ascii="inherit" w:eastAsia="Times New Roman" w:hAnsi="inherit" w:cs="Times New Roman"/>
          <w:b/>
          <w:color w:val="000000" w:themeColor="text1"/>
          <w:sz w:val="24"/>
          <w:szCs w:val="24"/>
          <w:lang w:eastAsia="ru-RU"/>
        </w:rPr>
        <w:t>11.01.20г</w:t>
      </w:r>
      <w:bookmarkStart w:id="0" w:name="_GoBack"/>
      <w:bookmarkEnd w:id="0"/>
    </w:p>
    <w:p w:rsidR="00076C39" w:rsidRPr="00076C39" w:rsidRDefault="00076C39" w:rsidP="00076C39">
      <w:pPr>
        <w:spacing w:before="240" w:after="240" w:line="384" w:lineRule="atLeast"/>
        <w:jc w:val="both"/>
        <w:textAlignment w:val="baseline"/>
        <w:rPr>
          <w:rFonts w:ascii="inherit" w:eastAsia="Times New Roman" w:hAnsi="inherit" w:cs="Times New Roman"/>
          <w:b/>
          <w:color w:val="000000" w:themeColor="text1"/>
          <w:sz w:val="24"/>
          <w:szCs w:val="24"/>
          <w:lang w:eastAsia="ru-RU"/>
        </w:rPr>
      </w:pPr>
      <w:r w:rsidRPr="00076C39">
        <w:rPr>
          <w:rFonts w:ascii="inherit" w:eastAsia="Times New Roman" w:hAnsi="inherit" w:cs="Times New Roman"/>
          <w:b/>
          <w:color w:val="000000" w:themeColor="text1"/>
          <w:sz w:val="24"/>
          <w:szCs w:val="24"/>
          <w:lang w:eastAsia="ru-RU"/>
        </w:rPr>
        <w:t>20-ПСО-1д</w:t>
      </w:r>
    </w:p>
    <w:p w:rsidR="00076C39" w:rsidRPr="00076C39" w:rsidRDefault="00076C39" w:rsidP="00076C39">
      <w:pPr>
        <w:spacing w:before="240" w:after="240" w:line="384" w:lineRule="atLeast"/>
        <w:jc w:val="both"/>
        <w:textAlignment w:val="baseline"/>
        <w:rPr>
          <w:rFonts w:ascii="inherit" w:eastAsia="Times New Roman" w:hAnsi="inherit" w:cs="Times New Roman"/>
          <w:b/>
          <w:color w:val="000000" w:themeColor="text1"/>
          <w:sz w:val="24"/>
          <w:szCs w:val="24"/>
          <w:lang w:eastAsia="ru-RU"/>
        </w:rPr>
      </w:pPr>
      <w:r w:rsidRPr="00076C39">
        <w:rPr>
          <w:rFonts w:ascii="inherit" w:eastAsia="Times New Roman" w:hAnsi="inherit" w:cs="Times New Roman"/>
          <w:b/>
          <w:color w:val="000000" w:themeColor="text1"/>
          <w:sz w:val="24"/>
          <w:szCs w:val="24"/>
          <w:lang w:eastAsia="ru-RU"/>
        </w:rPr>
        <w:t xml:space="preserve"> Тема: Русская литература 20 века</w:t>
      </w:r>
    </w:p>
    <w:p w:rsidR="00076C39" w:rsidRPr="00076C39" w:rsidRDefault="00076C39" w:rsidP="00076C39">
      <w:pPr>
        <w:spacing w:before="240" w:after="240" w:line="384" w:lineRule="atLeast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076C39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Конец XIX — начало XX вв. — серебряный век русской культуры. В области литературы на смену классикам пришли новые писатели и поэты. Произведения этого периода отвечали требованиям новой эпохи, отражали изменения, происходящие в обществе.</w:t>
      </w:r>
    </w:p>
    <w:p w:rsidR="00076C39" w:rsidRPr="00076C39" w:rsidRDefault="00076C39" w:rsidP="00076C39">
      <w:pPr>
        <w:spacing w:before="240" w:after="240" w:line="384" w:lineRule="atLeast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076C39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Последним представителем золотого века оставался Л. Н. Толстой. В 1912 г. были опубликованы его повести «Отец Сергий» и «Хаджи-Мурат», в 1913 г. — хрестоматийный рассказ «После бала».</w:t>
      </w:r>
    </w:p>
    <w:p w:rsidR="00076C39" w:rsidRPr="00076C39" w:rsidRDefault="00076C39" w:rsidP="00076C39">
      <w:pPr>
        <w:spacing w:before="240" w:after="240" w:line="384" w:lineRule="atLeast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076C39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Писателем переходного периода обычно считают А. П. Чехова. Поздний период его творчества приходится на рубеж веков. В это время писатель создает такие знаменитые рассказы, как «</w:t>
      </w:r>
      <w:proofErr w:type="spellStart"/>
      <w:r w:rsidRPr="00076C39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Ионыч</w:t>
      </w:r>
      <w:proofErr w:type="spellEnd"/>
      <w:r w:rsidRPr="00076C39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», «Человек в футляре», «Дама с собачкой». Эти произведения многие критики рассматривали в качестве вершины реализма, которую уже невозможно преодолеть.</w:t>
      </w:r>
    </w:p>
    <w:p w:rsidR="00076C39" w:rsidRPr="00076C39" w:rsidRDefault="00076C39" w:rsidP="00076C39">
      <w:pPr>
        <w:spacing w:before="240" w:after="240" w:line="384" w:lineRule="atLeast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076C39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Конец XIX — начало XX вв. ознаменовались появлением чеховских психологических пьес («Чайка», «Три сестры», «Вишневый сад»), оказавших огромное влияние на развитие мировой драматургии.</w:t>
      </w:r>
    </w:p>
    <w:p w:rsidR="00076C39" w:rsidRPr="00076C39" w:rsidRDefault="00076C39" w:rsidP="00076C39">
      <w:pPr>
        <w:spacing w:before="240" w:after="240" w:line="384" w:lineRule="atLeast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076C39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В начале XX века издаются повести и рассказы А. И. Куприна («Поединок», «Яма», «Гранатовый браслет» и др.), юмористические сборники А. Аверченко («Веселые </w:t>
      </w:r>
      <w:proofErr w:type="gramStart"/>
      <w:r w:rsidRPr="00076C39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устрицы</w:t>
      </w:r>
      <w:proofErr w:type="gramEnd"/>
      <w:r w:rsidRPr="00076C39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», «О хороших в сущности людях»).</w:t>
      </w:r>
    </w:p>
    <w:p w:rsidR="00076C39" w:rsidRPr="00076C39" w:rsidRDefault="00076C39" w:rsidP="00076C39">
      <w:pPr>
        <w:spacing w:before="240" w:after="240" w:line="384" w:lineRule="atLeast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076C39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После публикации рассказов «Деревня», «Суходол», «Господин из Сан-Франциско» за И. А. Буниным закрепляется слава ведущего русского прозаика.</w:t>
      </w:r>
    </w:p>
    <w:p w:rsidR="00076C39" w:rsidRPr="00076C39" w:rsidRDefault="00076C39" w:rsidP="00076C39">
      <w:pPr>
        <w:spacing w:before="240" w:after="240" w:line="384" w:lineRule="atLeast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076C39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Бурный подъем переживала русская поэзия. Большой популярностью пользовались сборники стихотворений молодых авторов: «Стихи о Прекрасной даме» А. Блока, «Вечер» А. Ахматовой, «Радуница» С. Есенина и др. Скандальную славу получили произведения В. Маяковского («Нате!», «Вам»).</w:t>
      </w:r>
    </w:p>
    <w:p w:rsidR="00076C39" w:rsidRPr="00076C39" w:rsidRDefault="00076C39" w:rsidP="00076C39">
      <w:pPr>
        <w:spacing w:before="240" w:after="240" w:line="384" w:lineRule="atLeast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076C39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Революционное направление было представлено, главным образом, в творчестве М. Горького. Его пьеса «На дне» (1902 г.) до сих пор не сходит с театральных подмостков, а роман «Мать» считается «фундаментом» соцреализма.</w:t>
      </w:r>
    </w:p>
    <w:p w:rsidR="00076C39" w:rsidRPr="00076C39" w:rsidRDefault="00076C39" w:rsidP="00076C39">
      <w:pPr>
        <w:spacing w:before="240" w:after="240" w:line="384" w:lineRule="atLeast"/>
        <w:textAlignment w:val="baseline"/>
        <w:outlineLvl w:val="2"/>
        <w:rPr>
          <w:rFonts w:ascii="Georgia" w:eastAsia="Times New Roman" w:hAnsi="Georgia" w:cs="Times New Roman"/>
          <w:b/>
          <w:bCs/>
          <w:color w:val="000000" w:themeColor="text1"/>
          <w:sz w:val="29"/>
          <w:szCs w:val="29"/>
          <w:lang w:eastAsia="ru-RU"/>
        </w:rPr>
      </w:pPr>
      <w:r w:rsidRPr="00076C39">
        <w:rPr>
          <w:rFonts w:ascii="Georgia" w:eastAsia="Times New Roman" w:hAnsi="Georgia" w:cs="Times New Roman"/>
          <w:b/>
          <w:bCs/>
          <w:color w:val="000000" w:themeColor="text1"/>
          <w:sz w:val="29"/>
          <w:szCs w:val="29"/>
          <w:lang w:eastAsia="ru-RU"/>
        </w:rPr>
        <w:t>Довоенная литература</w:t>
      </w:r>
    </w:p>
    <w:p w:rsidR="00076C39" w:rsidRPr="00076C39" w:rsidRDefault="00076C39" w:rsidP="00076C39">
      <w:pPr>
        <w:spacing w:before="240" w:after="240" w:line="384" w:lineRule="atLeast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076C39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lastRenderedPageBreak/>
        <w:t>Революция оказала огромное влияние на развитие русской литературы. Стали появляться новые имена, закладываться основы т. н. соцреализма. Ряд уже известных поэтов и писателей безоговорочно приняли революцию. Судьба многих сложилась трагично: яростная критика, травля, вынужденная эмиграция.</w:t>
      </w:r>
    </w:p>
    <w:p w:rsidR="00076C39" w:rsidRPr="00076C39" w:rsidRDefault="00076C39" w:rsidP="00076C39">
      <w:pPr>
        <w:spacing w:before="240" w:after="240" w:line="384" w:lineRule="atLeast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076C39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Последним «крестьянским» поэтом, воспевавшим патриархальную Русь, оставался С. Есенин. Своеобразным гимном революции стала поэма А. Блока «Двенадцать». Главным «пролетарским» поэтом стал В. Маяковский. Общее снижение культурного уровня выразилось в агитационной поэзии Д. Бедного.</w:t>
      </w:r>
    </w:p>
    <w:p w:rsidR="00076C39" w:rsidRPr="00076C39" w:rsidRDefault="00076C39" w:rsidP="00076C39">
      <w:pPr>
        <w:spacing w:before="240" w:after="240" w:line="384" w:lineRule="atLeast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076C39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Самобытным путем шли две выдающиеся русские поэтессы. Несмотря на критику и запреты на Родине осталась А. Ахматова. Не выдержав давления, была вынуждена покинуть страну М. Цветаева.</w:t>
      </w:r>
    </w:p>
    <w:p w:rsidR="00076C39" w:rsidRPr="00076C39" w:rsidRDefault="00076C39" w:rsidP="00076C39">
      <w:pPr>
        <w:spacing w:before="240" w:after="240" w:line="384" w:lineRule="atLeast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076C39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Самым известным и популярным в Советской России писателем становится М. Горький. В 1925 г. он издает роман «Дело Артамоновых», начинает работу над эпопеей «Жизнь Клима Самгина» — самым значительным, итоговым произведением своего творческого пути. Горький по праву считается основоположником социалистического реализма.</w:t>
      </w:r>
    </w:p>
    <w:p w:rsidR="00076C39" w:rsidRPr="00076C39" w:rsidRDefault="00076C39" w:rsidP="00076C39">
      <w:pPr>
        <w:spacing w:before="240" w:after="240" w:line="384" w:lineRule="atLeast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076C39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В середине 20-х гг. громко заявляет о себе М. Шолохов, выпустивший книгу «Донские рассказы». С 1928 г. начинает по частям издаваться его знаменитая эпопея «Тихий Дон». Одновременно писатель работает над романом «Поднятая целина».</w:t>
      </w:r>
    </w:p>
    <w:p w:rsidR="00076C39" w:rsidRPr="00076C39" w:rsidRDefault="00076C39" w:rsidP="00076C39">
      <w:pPr>
        <w:spacing w:before="240" w:after="240" w:line="384" w:lineRule="atLeast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076C39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В это же время появляются первые серьезные произведения М. Булгакова: «Записки юного врача», «Белая гвардия», «Собачье сердце». Явная критика советского строя приводит к тому, что писателя отказываются печатать. Величайший роман XX века «Мастер и Маргарита» (1928-1940 гг.) был впервые издан лишь в 60-е гг.</w:t>
      </w:r>
    </w:p>
    <w:p w:rsidR="00076C39" w:rsidRPr="00076C39" w:rsidRDefault="00076C39" w:rsidP="00076C39">
      <w:pPr>
        <w:spacing w:before="240" w:after="240" w:line="384" w:lineRule="atLeast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076C39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Непросто складывалась творческая судьба убежденного коммуниста А. П. Платонова — писателя с необычным новаторским стилем. В первые годы советской власти его произведения широко издаются. Однако во второй половине 20-х гг. Платонов разочаровывается в планах кардинальной перестройки общества («Усомнившийся Макар»). Его гротескное творчество отражает депрессивное состояние духа. Повести «Котлован» и «Ювенильное море», роман «</w:t>
      </w:r>
      <w:proofErr w:type="spellStart"/>
      <w:r w:rsidRPr="00076C39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Чевенгур</w:t>
      </w:r>
      <w:proofErr w:type="spellEnd"/>
      <w:r w:rsidRPr="00076C39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» были впервые изданы лишь в 80-е гг.</w:t>
      </w:r>
    </w:p>
    <w:p w:rsidR="00076C39" w:rsidRPr="00076C39" w:rsidRDefault="00076C39" w:rsidP="00076C39">
      <w:pPr>
        <w:spacing w:before="240" w:after="240" w:line="384" w:lineRule="atLeast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076C39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Всенародное признание получают писатели-соавторы И. Ильф и Е. Петров. Романы о похождениях великого комбинатора Остапа </w:t>
      </w:r>
      <w:proofErr w:type="spellStart"/>
      <w:r w:rsidRPr="00076C39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Бендера</w:t>
      </w:r>
      <w:proofErr w:type="spellEnd"/>
      <w:r w:rsidRPr="00076C39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 («Двенадцать стульев», «Золотой теленок») — настоящий шедевр в области юмористической литературы.</w:t>
      </w:r>
    </w:p>
    <w:p w:rsidR="00076C39" w:rsidRPr="00076C39" w:rsidRDefault="00076C39" w:rsidP="00076C39">
      <w:pPr>
        <w:spacing w:before="240" w:after="240" w:line="384" w:lineRule="atLeast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076C39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lastRenderedPageBreak/>
        <w:t>В эмиграции классические традиции русской литературы продолжает И. А. Бунин. За рубежом писателем был создан автобиографический роман «Жизнь Арсеньева», знаменитый цикл рассказов о любви «Темные аллеи».</w:t>
      </w:r>
    </w:p>
    <w:p w:rsidR="00076C39" w:rsidRPr="00076C39" w:rsidRDefault="00076C39" w:rsidP="00076C39">
      <w:pPr>
        <w:spacing w:before="240" w:after="240" w:line="384" w:lineRule="atLeast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076C39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В 1926 г. на Западе издается первый роман В. В. Набокова — «Машенька». Известность русскоязычного писателя многократно возрастает в 30-е гг. после публикации романов «Защита Лужина», «Дар», «Приглашение на казнь».</w:t>
      </w:r>
    </w:p>
    <w:p w:rsidR="00076C39" w:rsidRPr="00076C39" w:rsidRDefault="00076C39" w:rsidP="00076C39">
      <w:pPr>
        <w:spacing w:before="240" w:after="240" w:line="384" w:lineRule="atLeast"/>
        <w:textAlignment w:val="baseline"/>
        <w:outlineLvl w:val="2"/>
        <w:rPr>
          <w:rFonts w:ascii="Georgia" w:eastAsia="Times New Roman" w:hAnsi="Georgia" w:cs="Times New Roman"/>
          <w:b/>
          <w:bCs/>
          <w:color w:val="000000" w:themeColor="text1"/>
          <w:sz w:val="29"/>
          <w:szCs w:val="29"/>
          <w:lang w:eastAsia="ru-RU"/>
        </w:rPr>
      </w:pPr>
      <w:r w:rsidRPr="00076C39">
        <w:rPr>
          <w:rFonts w:ascii="Georgia" w:eastAsia="Times New Roman" w:hAnsi="Georgia" w:cs="Times New Roman"/>
          <w:b/>
          <w:bCs/>
          <w:color w:val="000000" w:themeColor="text1"/>
          <w:sz w:val="29"/>
          <w:szCs w:val="29"/>
          <w:lang w:eastAsia="ru-RU"/>
        </w:rPr>
        <w:t>Литература, посвященная Великой Отечественной войне</w:t>
      </w:r>
    </w:p>
    <w:p w:rsidR="00076C39" w:rsidRPr="00076C39" w:rsidRDefault="00076C39" w:rsidP="00076C39">
      <w:pPr>
        <w:spacing w:before="240" w:after="240" w:line="384" w:lineRule="atLeast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076C39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Произведения, посвященные священной войне, стали появляться буквально с первых дней нападения фашисткой Германии на СССР. Поначалу эти были, в основном, документальные очерки поэтов и писателей, работающих военными корреспондентами (И. Эренбург, К. Симонов, М. </w:t>
      </w:r>
      <w:proofErr w:type="spellStart"/>
      <w:r w:rsidRPr="00076C39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Джалиль</w:t>
      </w:r>
      <w:proofErr w:type="spellEnd"/>
      <w:r w:rsidRPr="00076C39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 и мн. др.).</w:t>
      </w:r>
    </w:p>
    <w:p w:rsidR="00076C39" w:rsidRPr="00076C39" w:rsidRDefault="00076C39" w:rsidP="00076C39">
      <w:pPr>
        <w:spacing w:before="240" w:after="240" w:line="384" w:lineRule="atLeast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076C39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В ходе войны появляются значительные художественные произведения. Это, в первую очередь, поэма А. Т. Твардовского «Василий Теркин», стихотворения К. Симонова («Жди меня, и я вернусь», «Сын артиллериста»), цикл А. Ахматовой «Ветер войны» и т. д.</w:t>
      </w:r>
    </w:p>
    <w:p w:rsidR="00076C39" w:rsidRPr="00076C39" w:rsidRDefault="00076C39" w:rsidP="00076C39">
      <w:pPr>
        <w:spacing w:before="240" w:after="240" w:line="384" w:lineRule="atLeast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076C39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В 1942 г. был издан известный рассказ М. А. Шолохова «Наука ненависти». Писатель начал работу над романом «Они сражались за Родину». Уже в 50-е гг. он написал очень трагичное произведение «Судьба человека». В 1946 г. была опубликована легендарная «Повесть о настоящем человеке» Б. Н. Полевого, посвященная подвигу летчика Маресьева.</w:t>
      </w:r>
    </w:p>
    <w:p w:rsidR="00076C39" w:rsidRPr="00076C39" w:rsidRDefault="00076C39" w:rsidP="00076C39">
      <w:pPr>
        <w:spacing w:before="240" w:after="240" w:line="384" w:lineRule="atLeast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076C39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Еще одним значительным произведением, посвященным Великой Отечественной войне, стала повесть Б. Л. Васильева «А зори здесь тихие…» (1969 г.). Естественно, военная тема в целом надолго заняла прочное место в русской литературе.</w:t>
      </w:r>
    </w:p>
    <w:p w:rsidR="00076C39" w:rsidRPr="00076C39" w:rsidRDefault="00076C39" w:rsidP="00076C39">
      <w:pPr>
        <w:spacing w:before="240" w:after="240" w:line="384" w:lineRule="atLeast"/>
        <w:textAlignment w:val="baseline"/>
        <w:outlineLvl w:val="2"/>
        <w:rPr>
          <w:rFonts w:ascii="Georgia" w:eastAsia="Times New Roman" w:hAnsi="Georgia" w:cs="Times New Roman"/>
          <w:b/>
          <w:bCs/>
          <w:color w:val="000000" w:themeColor="text1"/>
          <w:sz w:val="29"/>
          <w:szCs w:val="29"/>
          <w:lang w:eastAsia="ru-RU"/>
        </w:rPr>
      </w:pPr>
      <w:r w:rsidRPr="00076C39">
        <w:rPr>
          <w:rFonts w:ascii="Georgia" w:eastAsia="Times New Roman" w:hAnsi="Georgia" w:cs="Times New Roman"/>
          <w:b/>
          <w:bCs/>
          <w:color w:val="000000" w:themeColor="text1"/>
          <w:sz w:val="29"/>
          <w:szCs w:val="29"/>
          <w:lang w:eastAsia="ru-RU"/>
        </w:rPr>
        <w:t>Литература второй половины XX века</w:t>
      </w:r>
    </w:p>
    <w:p w:rsidR="00076C39" w:rsidRPr="00076C39" w:rsidRDefault="00076C39" w:rsidP="00076C39">
      <w:pPr>
        <w:spacing w:before="240" w:after="240" w:line="384" w:lineRule="atLeast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076C39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В послевоенный период в СССР самым значительным стало направление «деревенской прозы» (60-80-е гг.). Тема утраты национальных корней, разрушения патриархального мира русской деревни была представлена в творчестве Ф. А. Абрамова («Братья и сестры»), В. Г. Распутина («Деньги для Марии», «Прощание с Матерой»), В. П. Астафьева («</w:t>
      </w:r>
      <w:proofErr w:type="spellStart"/>
      <w:r w:rsidRPr="00076C39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Затеси</w:t>
      </w:r>
      <w:proofErr w:type="spellEnd"/>
      <w:r w:rsidRPr="00076C39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») и др. К этому же ряду следует отнести многие рассказы В. Шукшина.</w:t>
      </w:r>
    </w:p>
    <w:p w:rsidR="00076C39" w:rsidRPr="00076C39" w:rsidRDefault="00076C39" w:rsidP="00076C39">
      <w:pPr>
        <w:spacing w:before="240" w:after="240" w:line="384" w:lineRule="atLeast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076C39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В 1957 г. на Западе был впервые издан роман Б. Пастернака «Доктор Живаго», что привело к бешеной травле автора в СССР.</w:t>
      </w:r>
    </w:p>
    <w:p w:rsidR="00076C39" w:rsidRPr="00076C39" w:rsidRDefault="00076C39" w:rsidP="00076C39">
      <w:pPr>
        <w:spacing w:before="240" w:after="240" w:line="384" w:lineRule="atLeast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076C39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В начале 60-х были опубликованы три рассказа А. И. Солженицына (в том числе «Один день Ивана Денисовича»). Однако после прихода к власти Л. Брежнева на творчество </w:t>
      </w:r>
      <w:r w:rsidRPr="00076C39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lastRenderedPageBreak/>
        <w:t>писателя был наложен строгий запрет. Солженицын пишет для «самиздата», передает свои произведения за границу. Таким образом он распространяет тексты романов «В круге первом», «Раковый корпус». В 1974 г. писатель был выслан из СССР. Антисоветская тема стала ведущей в его творческой деятельности (эпопея «Красное колесо»).</w:t>
      </w:r>
    </w:p>
    <w:p w:rsidR="00076C39" w:rsidRPr="00076C39" w:rsidRDefault="00076C39" w:rsidP="00076C39">
      <w:pPr>
        <w:spacing w:before="240" w:after="240" w:line="384" w:lineRule="atLeast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076C39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В 1955 г., после публикация скандального романа «Лолита», мировая слава приходит к В. В. Набокову.</w:t>
      </w:r>
    </w:p>
    <w:p w:rsidR="00076C39" w:rsidRPr="00076C39" w:rsidRDefault="00076C39" w:rsidP="00076C39">
      <w:pPr>
        <w:spacing w:before="240" w:after="240" w:line="384" w:lineRule="atLeast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076C39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С конца 50-х гг. начинается совместная творческая деятельность братьев Стругацких, считающихся в настоящее время классиками современной научной фантастики («Трудно быть богом», «Пикник на обочине»).</w:t>
      </w:r>
    </w:p>
    <w:p w:rsidR="00076C39" w:rsidRPr="00076C39" w:rsidRDefault="00076C39" w:rsidP="00076C39">
      <w:pPr>
        <w:spacing w:before="240" w:after="240" w:line="384" w:lineRule="atLeast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076C39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С середины 60-х гг. в этой области работает Кир Булычев — один из самых популярных отечественных писателей-фантастов. Прославившись, прежде всего, произведениями о приключениях Алисы Селезневой, Булычев является автором большого количества «взрослых» произведений, в которых затронуты серьезные философские темы.</w:t>
      </w:r>
    </w:p>
    <w:p w:rsidR="00076C39" w:rsidRPr="00076C39" w:rsidRDefault="00076C39" w:rsidP="00076C39">
      <w:pPr>
        <w:spacing w:before="240" w:after="240" w:line="384" w:lineRule="atLeast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076C39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Отечественная поэзия второй половины XX века также была неотделима от политики. Гонениям подвергались «чуждые советскому строю» поэты. В первую очередь следует назвать И. Бродского. На Родине его стихотворения практически не издавались. В 1972 г. поэт был выслан из страны. На Западе он уже был хорошо известен, получил возможность спокойно работать. В настоящее время Бродский считается одним из выдающихся русских поэтов двадцатого столетия.</w:t>
      </w:r>
    </w:p>
    <w:p w:rsidR="00076C39" w:rsidRPr="00076C39" w:rsidRDefault="00076C39" w:rsidP="00076C39">
      <w:pPr>
        <w:spacing w:before="240" w:after="240" w:line="384" w:lineRule="atLeast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076C39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Советская «легальная» поэзия представлена именами Р. Рождественского, Е. Евтушенко, Б. Ахмадулиной. Особое место занимают поэты-песенники, знаменитые советские барды: В. Высоцкий, Б. Окуджава, А. Галич.</w:t>
      </w:r>
    </w:p>
    <w:p w:rsidR="00076C39" w:rsidRDefault="00076C39" w:rsidP="00076C39">
      <w:pPr>
        <w:spacing w:before="240" w:after="0" w:line="384" w:lineRule="atLeast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076C39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Среди современных российских авторов можно выделить В. Пелевина («</w:t>
      </w:r>
      <w:proofErr w:type="spellStart"/>
      <w:r w:rsidRPr="00076C39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Generation</w:t>
      </w:r>
      <w:proofErr w:type="spellEnd"/>
      <w:r w:rsidRPr="00076C39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 P»), П. </w:t>
      </w:r>
      <w:proofErr w:type="spellStart"/>
      <w:r w:rsidRPr="00076C39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Санаева</w:t>
      </w:r>
      <w:proofErr w:type="spellEnd"/>
      <w:r w:rsidRPr="00076C39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 («Похороните меня за плинтусом»), В. Сорокина («Сердца </w:t>
      </w:r>
      <w:proofErr w:type="spellStart"/>
      <w:r w:rsidRPr="00076C39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четерых</w:t>
      </w:r>
      <w:proofErr w:type="spellEnd"/>
      <w:r w:rsidRPr="00076C39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») и др.</w:t>
      </w:r>
    </w:p>
    <w:p w:rsidR="00076C39" w:rsidRDefault="00076C39" w:rsidP="00076C39">
      <w:pPr>
        <w:spacing w:before="240" w:after="0" w:line="384" w:lineRule="atLeast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</w:p>
    <w:p w:rsidR="00076C39" w:rsidRDefault="00076C39" w:rsidP="00076C39">
      <w:pPr>
        <w:spacing w:before="240" w:after="0" w:line="384" w:lineRule="atLeast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</w:p>
    <w:p w:rsidR="00076C39" w:rsidRPr="00076C39" w:rsidRDefault="00076C39" w:rsidP="00076C39">
      <w:pPr>
        <w:spacing w:before="240" w:after="0" w:line="384" w:lineRule="atLeast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Преподаватель______</w:t>
      </w:r>
      <w:proofErr w:type="spellStart"/>
      <w:r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Бабуева</w:t>
      </w:r>
      <w:proofErr w:type="spellEnd"/>
      <w:r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 Т.В.</w:t>
      </w:r>
    </w:p>
    <w:p w:rsidR="00076C39" w:rsidRPr="00076C39" w:rsidRDefault="00076C39" w:rsidP="00076C39">
      <w:pPr>
        <w:spacing w:after="150" w:line="384" w:lineRule="atLeast"/>
        <w:jc w:val="right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076C39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pict>
          <v:rect id="_x0000_i1025" style="width:.45pt;height:2.45pt" o:hrpct="1" o:hralign="right" o:hrstd="t" o:hrnoshade="t" o:hr="t" fillcolor="#193d00" stroked="f"/>
        </w:pict>
      </w:r>
    </w:p>
    <w:p w:rsidR="00844DD2" w:rsidRPr="00076C39" w:rsidRDefault="00844DD2">
      <w:pPr>
        <w:rPr>
          <w:color w:val="000000" w:themeColor="text1"/>
        </w:rPr>
      </w:pPr>
    </w:p>
    <w:sectPr w:rsidR="00844DD2" w:rsidRPr="00076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FE"/>
    <w:rsid w:val="00076C39"/>
    <w:rsid w:val="005B77FE"/>
    <w:rsid w:val="0084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1E723-8322-4322-A820-3FA96AA6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7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1224</Words>
  <Characters>6982</Characters>
  <Application>Microsoft Office Word</Application>
  <DocSecurity>0</DocSecurity>
  <Lines>58</Lines>
  <Paragraphs>16</Paragraphs>
  <ScaleCrop>false</ScaleCrop>
  <Company/>
  <LinksUpToDate>false</LinksUpToDate>
  <CharactersWithSpaces>8190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3</cp:revision>
  <dcterms:created xsi:type="dcterms:W3CDTF">2021-01-11T07:07:00Z</dcterms:created>
  <dcterms:modified xsi:type="dcterms:W3CDTF">2021-01-11T07:10:00Z</dcterms:modified>
</cp:coreProperties>
</file>