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2ED" w:rsidRPr="007462ED" w:rsidRDefault="007462ED" w:rsidP="007462ED">
      <w:pPr>
        <w:spacing w:before="100" w:beforeAutospacing="1" w:after="100" w:afterAutospacing="1" w:line="240" w:lineRule="auto"/>
        <w:textAlignment w:val="top"/>
        <w:rPr>
          <w:rFonts w:ascii="Times New Roman" w:eastAsia="Times New Roman" w:hAnsi="Times New Roman" w:cs="Times New Roman"/>
          <w:color w:val="353C41"/>
          <w:sz w:val="21"/>
          <w:szCs w:val="21"/>
        </w:rPr>
      </w:pPr>
      <w:r w:rsidRPr="007462ED">
        <w:rPr>
          <w:rFonts w:ascii="Times New Roman" w:eastAsia="Times New Roman" w:hAnsi="Times New Roman" w:cs="Times New Roman"/>
          <w:color w:val="353C41"/>
          <w:sz w:val="21"/>
          <w:szCs w:val="21"/>
        </w:rPr>
        <w:t> </w:t>
      </w:r>
    </w:p>
    <w:p w:rsidR="00DA45AB" w:rsidRDefault="00DA45AB" w:rsidP="00DA45AB">
      <w:pPr>
        <w:tabs>
          <w:tab w:val="left" w:pos="886"/>
          <w:tab w:val="left" w:pos="7026"/>
        </w:tabs>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Дата: 26. 12.2020г.</w:t>
      </w:r>
    </w:p>
    <w:p w:rsidR="00DA45AB" w:rsidRDefault="00DA45AB" w:rsidP="00DA45AB">
      <w:pPr>
        <w:spacing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Группа: 17- ТО-1д</w:t>
      </w:r>
    </w:p>
    <w:p w:rsidR="00DA45AB" w:rsidRDefault="00DA45AB" w:rsidP="00DA45AB">
      <w:pPr>
        <w:spacing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Наименование дисциплины: Организация МАС</w:t>
      </w:r>
    </w:p>
    <w:p w:rsidR="00DA45AB" w:rsidRDefault="00DA45AB" w:rsidP="00DA45AB">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Установка манипулятора на автомобиль. </w:t>
      </w:r>
    </w:p>
    <w:p w:rsidR="007462ED" w:rsidRPr="007462ED" w:rsidRDefault="007462ED" w:rsidP="007462ED">
      <w:pPr>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7462ED">
        <w:rPr>
          <w:rFonts w:ascii="Times New Roman" w:eastAsia="Times New Roman" w:hAnsi="Times New Roman" w:cs="Times New Roman"/>
          <w:color w:val="353C41"/>
          <w:sz w:val="28"/>
          <w:szCs w:val="28"/>
        </w:rPr>
        <w:t>Многие владельцы грузовых бортовых автомобилей с появлением конкуренции со стороны кран манипуляторов, установленных на шасси грузового авто, именуемых в народе «САМ ГРУЖУ – САМ ВОЖУ», стали задумываться о монтаже крановой установки (так называемой стрелы или КМУ) на свой автомобиль, чтобы в результате получить наиболее востребованную спецтехнику. В настоящее время на Российском рынке много предложений о продаже таких стрел с грузоподъемностью от 1  до 10 тонн производства Японии и Южной Кореи. В нашей статье мы не будем касаться вопроса выбора КМУ, а рассмотрим ее монтаж на раму бортового грузовика. Много фирм предлагают выполнить эту работу. Цена за такую услугу на сегодняшний день 27.03.2012 в городе Казань составляет от 60 до 100 тыс. рублей в зависимости от грузоподъемности стрелы и выбранного шасси. Время исполнения заказа – 3 – 4 недели. Я вам предлагаю сэкономить ваши время и деньги и расскажу, каким образом можно установить кран манипулятор на шасси вашего грузовика своими силами.</w:t>
      </w:r>
    </w:p>
    <w:p w:rsidR="007462ED" w:rsidRPr="007462ED" w:rsidRDefault="007462ED" w:rsidP="007462ED">
      <w:pPr>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7462ED">
        <w:rPr>
          <w:rFonts w:ascii="Times New Roman" w:eastAsia="Times New Roman" w:hAnsi="Times New Roman" w:cs="Times New Roman"/>
          <w:color w:val="353C41"/>
          <w:sz w:val="28"/>
          <w:szCs w:val="28"/>
        </w:rPr>
        <w:t xml:space="preserve"> В качестве автомобиля выберем самый распространенный в РФ грузовой автомобиль марки КАМАЗ. Установим на него манипулятор KANGLIM KS1256G-II(с максимальной грузоподъемность 6.5 тонн и вылетом стрелы 19 метров) производства Южной Кореи. Вес установки 3.5 </w:t>
      </w:r>
      <w:proofErr w:type="spellStart"/>
      <w:r w:rsidRPr="007462ED">
        <w:rPr>
          <w:rFonts w:ascii="Times New Roman" w:eastAsia="Times New Roman" w:hAnsi="Times New Roman" w:cs="Times New Roman"/>
          <w:color w:val="353C41"/>
          <w:sz w:val="28"/>
          <w:szCs w:val="28"/>
        </w:rPr>
        <w:t>тонны</w:t>
      </w:r>
      <w:proofErr w:type="gramStart"/>
      <w:r w:rsidRPr="007462ED">
        <w:rPr>
          <w:rFonts w:ascii="Times New Roman" w:eastAsia="Times New Roman" w:hAnsi="Times New Roman" w:cs="Times New Roman"/>
          <w:color w:val="353C41"/>
          <w:sz w:val="28"/>
          <w:szCs w:val="28"/>
        </w:rPr>
        <w:t>.О</w:t>
      </w:r>
      <w:proofErr w:type="gramEnd"/>
      <w:r w:rsidRPr="007462ED">
        <w:rPr>
          <w:rFonts w:ascii="Times New Roman" w:eastAsia="Times New Roman" w:hAnsi="Times New Roman" w:cs="Times New Roman"/>
          <w:color w:val="353C41"/>
          <w:sz w:val="28"/>
          <w:szCs w:val="28"/>
        </w:rPr>
        <w:t>сновой</w:t>
      </w:r>
      <w:proofErr w:type="spellEnd"/>
      <w:r w:rsidRPr="007462ED">
        <w:rPr>
          <w:rFonts w:ascii="Times New Roman" w:eastAsia="Times New Roman" w:hAnsi="Times New Roman" w:cs="Times New Roman"/>
          <w:color w:val="353C41"/>
          <w:sz w:val="28"/>
          <w:szCs w:val="28"/>
        </w:rPr>
        <w:t xml:space="preserve"> крепления установки к раме является подрамник, который мы будим изготавливать! Крепить манипулятор непосредственно к раме строго запрещается, так как рама сразу дает трещину!</w:t>
      </w:r>
    </w:p>
    <w:p w:rsidR="007462ED" w:rsidRPr="007462ED" w:rsidRDefault="007462ED" w:rsidP="007462ED">
      <w:pPr>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7462ED">
        <w:rPr>
          <w:rFonts w:ascii="Times New Roman" w:eastAsia="Times New Roman" w:hAnsi="Times New Roman" w:cs="Times New Roman"/>
          <w:color w:val="353C41"/>
          <w:sz w:val="28"/>
          <w:szCs w:val="28"/>
        </w:rPr>
        <w:t> </w:t>
      </w:r>
      <w:r w:rsidRPr="007462ED">
        <w:rPr>
          <w:rFonts w:ascii="Times New Roman" w:eastAsia="Times New Roman" w:hAnsi="Times New Roman" w:cs="Times New Roman"/>
          <w:b/>
          <w:bCs/>
          <w:i/>
          <w:iCs/>
          <w:color w:val="353C41"/>
          <w:sz w:val="28"/>
          <w:szCs w:val="28"/>
        </w:rPr>
        <w:t>Первый этап.</w:t>
      </w:r>
      <w:r w:rsidRPr="007462ED">
        <w:rPr>
          <w:rFonts w:ascii="Times New Roman" w:eastAsia="Times New Roman" w:hAnsi="Times New Roman" w:cs="Times New Roman"/>
          <w:color w:val="353C41"/>
          <w:sz w:val="28"/>
          <w:szCs w:val="28"/>
        </w:rPr>
        <w:t> Необходимо передвинуть кузов автомобиля назад, чтобы появилось свободное пространство  за кабиной, необходимое для монтажа КМУ. Лучше кузов полностью снять с шасси, так как придется менять подрамник. Эта замена вызвана двумя необходимостями:</w:t>
      </w:r>
    </w:p>
    <w:p w:rsidR="007462ED" w:rsidRPr="007462ED" w:rsidRDefault="007462ED" w:rsidP="007462ED">
      <w:pPr>
        <w:numPr>
          <w:ilvl w:val="0"/>
          <w:numId w:val="3"/>
        </w:numPr>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7462ED">
        <w:rPr>
          <w:rFonts w:ascii="Times New Roman" w:eastAsia="Times New Roman" w:hAnsi="Times New Roman" w:cs="Times New Roman"/>
          <w:color w:val="353C41"/>
          <w:sz w:val="28"/>
          <w:szCs w:val="28"/>
        </w:rPr>
        <w:t>он слишком слабый – выполнен из тонкого металлического квадрата;</w:t>
      </w:r>
    </w:p>
    <w:p w:rsidR="007462ED" w:rsidRPr="007462ED" w:rsidRDefault="007462ED" w:rsidP="007462ED">
      <w:pPr>
        <w:numPr>
          <w:ilvl w:val="0"/>
          <w:numId w:val="3"/>
        </w:numPr>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7462ED">
        <w:rPr>
          <w:rFonts w:ascii="Times New Roman" w:eastAsia="Times New Roman" w:hAnsi="Times New Roman" w:cs="Times New Roman"/>
          <w:color w:val="353C41"/>
          <w:sz w:val="28"/>
          <w:szCs w:val="28"/>
        </w:rPr>
        <w:t xml:space="preserve">на него будем монтировать крановую установку, поэтому его длина должна быть </w:t>
      </w:r>
      <w:proofErr w:type="spellStart"/>
      <w:r w:rsidRPr="007462ED">
        <w:rPr>
          <w:rFonts w:ascii="Times New Roman" w:eastAsia="Times New Roman" w:hAnsi="Times New Roman" w:cs="Times New Roman"/>
          <w:color w:val="353C41"/>
          <w:sz w:val="28"/>
          <w:szCs w:val="28"/>
        </w:rPr>
        <w:t>длинее</w:t>
      </w:r>
      <w:proofErr w:type="spellEnd"/>
      <w:r w:rsidRPr="007462ED">
        <w:rPr>
          <w:rFonts w:ascii="Times New Roman" w:eastAsia="Times New Roman" w:hAnsi="Times New Roman" w:cs="Times New Roman"/>
          <w:color w:val="353C41"/>
          <w:sz w:val="28"/>
          <w:szCs w:val="28"/>
        </w:rPr>
        <w:t>.</w:t>
      </w:r>
    </w:p>
    <w:p w:rsidR="007462ED" w:rsidRPr="007462ED" w:rsidRDefault="007462ED" w:rsidP="007462ED">
      <w:pPr>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7462ED">
        <w:rPr>
          <w:rFonts w:ascii="Times New Roman" w:eastAsia="Times New Roman" w:hAnsi="Times New Roman" w:cs="Times New Roman"/>
          <w:color w:val="353C41"/>
          <w:sz w:val="28"/>
          <w:szCs w:val="28"/>
        </w:rPr>
        <w:t xml:space="preserve">Необходимость в установке стрелы на общий подрамник (кузова и установки) обусловлена тем, что ее рабочая зона это кузов авто и пространство по бокам грузовика за кабиной. Другими словами, центр </w:t>
      </w:r>
      <w:r w:rsidRPr="007462ED">
        <w:rPr>
          <w:rFonts w:ascii="Times New Roman" w:eastAsia="Times New Roman" w:hAnsi="Times New Roman" w:cs="Times New Roman"/>
          <w:color w:val="353C41"/>
          <w:sz w:val="28"/>
          <w:szCs w:val="28"/>
        </w:rPr>
        <w:lastRenderedPageBreak/>
        <w:t xml:space="preserve">тяжести КМУ с грузом будет </w:t>
      </w:r>
      <w:proofErr w:type="gramStart"/>
      <w:r w:rsidRPr="007462ED">
        <w:rPr>
          <w:rFonts w:ascii="Times New Roman" w:eastAsia="Times New Roman" w:hAnsi="Times New Roman" w:cs="Times New Roman"/>
          <w:color w:val="353C41"/>
          <w:sz w:val="28"/>
          <w:szCs w:val="28"/>
        </w:rPr>
        <w:t>находится</w:t>
      </w:r>
      <w:proofErr w:type="gramEnd"/>
      <w:r w:rsidRPr="007462ED">
        <w:rPr>
          <w:rFonts w:ascii="Times New Roman" w:eastAsia="Times New Roman" w:hAnsi="Times New Roman" w:cs="Times New Roman"/>
          <w:color w:val="353C41"/>
          <w:sz w:val="28"/>
          <w:szCs w:val="28"/>
        </w:rPr>
        <w:t xml:space="preserve"> ближе к центру рамы и если подрамник под крановую установку отделить от подрамника кузова, то рама в конце подрамника стрелы может согнуться. То есть площадь давления манипулятора на раму при разъединенных подрамниках будет в несколько раз меньше, нежели при </w:t>
      </w:r>
      <w:proofErr w:type="gramStart"/>
      <w:r w:rsidRPr="007462ED">
        <w:rPr>
          <w:rFonts w:ascii="Times New Roman" w:eastAsia="Times New Roman" w:hAnsi="Times New Roman" w:cs="Times New Roman"/>
          <w:color w:val="353C41"/>
          <w:sz w:val="28"/>
          <w:szCs w:val="28"/>
        </w:rPr>
        <w:t>объединенном</w:t>
      </w:r>
      <w:proofErr w:type="gramEnd"/>
      <w:r w:rsidRPr="007462ED">
        <w:rPr>
          <w:rFonts w:ascii="Times New Roman" w:eastAsia="Times New Roman" w:hAnsi="Times New Roman" w:cs="Times New Roman"/>
          <w:color w:val="353C41"/>
          <w:sz w:val="28"/>
          <w:szCs w:val="28"/>
        </w:rPr>
        <w:t>.</w:t>
      </w:r>
    </w:p>
    <w:p w:rsidR="007462ED" w:rsidRPr="007462ED" w:rsidRDefault="007462ED" w:rsidP="007462ED">
      <w:pPr>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7462ED">
        <w:rPr>
          <w:rFonts w:ascii="Times New Roman" w:eastAsia="Times New Roman" w:hAnsi="Times New Roman" w:cs="Times New Roman"/>
          <w:color w:val="353C41"/>
          <w:sz w:val="28"/>
          <w:szCs w:val="28"/>
        </w:rPr>
        <w:t>Подрамник свариваем из двух швеллеров 18 мм</w:t>
      </w:r>
      <w:proofErr w:type="gramStart"/>
      <w:r w:rsidRPr="007462ED">
        <w:rPr>
          <w:rFonts w:ascii="Times New Roman" w:eastAsia="Times New Roman" w:hAnsi="Times New Roman" w:cs="Times New Roman"/>
          <w:color w:val="353C41"/>
          <w:sz w:val="28"/>
          <w:szCs w:val="28"/>
        </w:rPr>
        <w:t>.</w:t>
      </w:r>
      <w:proofErr w:type="gramEnd"/>
      <w:r w:rsidRPr="007462ED">
        <w:rPr>
          <w:rFonts w:ascii="Times New Roman" w:eastAsia="Times New Roman" w:hAnsi="Times New Roman" w:cs="Times New Roman"/>
          <w:color w:val="353C41"/>
          <w:sz w:val="28"/>
          <w:szCs w:val="28"/>
        </w:rPr>
        <w:t xml:space="preserve"> (</w:t>
      </w:r>
      <w:proofErr w:type="gramStart"/>
      <w:r w:rsidRPr="007462ED">
        <w:rPr>
          <w:rFonts w:ascii="Times New Roman" w:eastAsia="Times New Roman" w:hAnsi="Times New Roman" w:cs="Times New Roman"/>
          <w:color w:val="353C41"/>
          <w:sz w:val="28"/>
          <w:szCs w:val="28"/>
        </w:rPr>
        <w:t>н</w:t>
      </w:r>
      <w:proofErr w:type="gramEnd"/>
      <w:r w:rsidRPr="007462ED">
        <w:rPr>
          <w:rFonts w:ascii="Times New Roman" w:eastAsia="Times New Roman" w:hAnsi="Times New Roman" w:cs="Times New Roman"/>
          <w:color w:val="353C41"/>
          <w:sz w:val="28"/>
          <w:szCs w:val="28"/>
        </w:rPr>
        <w:t>аружный) и 16 мм. (внутренний).</w:t>
      </w:r>
    </w:p>
    <w:p w:rsidR="007462ED" w:rsidRPr="007462ED" w:rsidRDefault="007462ED" w:rsidP="007462ED">
      <w:pPr>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7462ED">
        <w:rPr>
          <w:rFonts w:ascii="Times New Roman" w:eastAsia="Times New Roman" w:hAnsi="Times New Roman" w:cs="Times New Roman"/>
          <w:color w:val="353C41"/>
          <w:sz w:val="28"/>
          <w:szCs w:val="28"/>
        </w:rPr>
        <w:t xml:space="preserve">Перед сваркой необходимо согнуть швеллера, чтобы они повторяли плоскость рамы, так как последняя не является прямой, расширяется в месте крепления коробки переключения скоростей, над которой и будет </w:t>
      </w:r>
      <w:proofErr w:type="gramStart"/>
      <w:r w:rsidRPr="007462ED">
        <w:rPr>
          <w:rFonts w:ascii="Times New Roman" w:eastAsia="Times New Roman" w:hAnsi="Times New Roman" w:cs="Times New Roman"/>
          <w:color w:val="353C41"/>
          <w:sz w:val="28"/>
          <w:szCs w:val="28"/>
        </w:rPr>
        <w:t>находится</w:t>
      </w:r>
      <w:proofErr w:type="gramEnd"/>
      <w:r w:rsidRPr="007462ED">
        <w:rPr>
          <w:rFonts w:ascii="Times New Roman" w:eastAsia="Times New Roman" w:hAnsi="Times New Roman" w:cs="Times New Roman"/>
          <w:color w:val="353C41"/>
          <w:sz w:val="28"/>
          <w:szCs w:val="28"/>
        </w:rPr>
        <w:t xml:space="preserve"> манипулятор. Меньший швеллер вставляем в больший таким образом, чтобы получился прямоугольник, и провариваем небольшими отрезками по все длине. Сварной шов в месте установки стрелы должен быть сплошным (не прерываться), так как </w:t>
      </w:r>
      <w:proofErr w:type="spellStart"/>
      <w:r w:rsidRPr="007462ED">
        <w:rPr>
          <w:rFonts w:ascii="Times New Roman" w:eastAsia="Times New Roman" w:hAnsi="Times New Roman" w:cs="Times New Roman"/>
          <w:color w:val="353C41"/>
          <w:sz w:val="28"/>
          <w:szCs w:val="28"/>
        </w:rPr>
        <w:t>автоманипулятор</w:t>
      </w:r>
      <w:proofErr w:type="spellEnd"/>
      <w:r w:rsidRPr="007462ED">
        <w:rPr>
          <w:rFonts w:ascii="Times New Roman" w:eastAsia="Times New Roman" w:hAnsi="Times New Roman" w:cs="Times New Roman"/>
          <w:color w:val="353C41"/>
          <w:sz w:val="28"/>
          <w:szCs w:val="28"/>
        </w:rPr>
        <w:t xml:space="preserve"> все время будет передвигаться с КМУ, которая обладает приличной массой. Длину подрамника можно отрезать сразу (70-90 см. под стрелу + длина кузова), но лучше это сделать после крепления кузова (это позволит регулировать его местоположение). Кузов предлагаю не укорачивать, потому что чем он больше, тем больше разных видов грузов можно перевозить. Просто кузов сдвинется назад на 70-90 см относительно старого положения, и он не сломается, так как выполняем крепкий подрамник. Важно, чтобы общая длина автопоезда не превышала 12 метров!</w:t>
      </w:r>
    </w:p>
    <w:p w:rsidR="007462ED" w:rsidRPr="007462ED" w:rsidRDefault="007462ED" w:rsidP="007462ED">
      <w:pPr>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7462ED">
        <w:rPr>
          <w:rFonts w:ascii="Times New Roman" w:eastAsia="Times New Roman" w:hAnsi="Times New Roman" w:cs="Times New Roman"/>
          <w:color w:val="353C41"/>
          <w:sz w:val="28"/>
          <w:szCs w:val="28"/>
        </w:rPr>
        <w:t> </w:t>
      </w:r>
      <w:r w:rsidRPr="007462ED">
        <w:rPr>
          <w:rFonts w:ascii="Times New Roman" w:eastAsia="Times New Roman" w:hAnsi="Times New Roman" w:cs="Times New Roman"/>
          <w:b/>
          <w:bCs/>
          <w:i/>
          <w:iCs/>
          <w:color w:val="353C41"/>
          <w:sz w:val="28"/>
          <w:szCs w:val="28"/>
        </w:rPr>
        <w:t>Второй этап.</w:t>
      </w:r>
      <w:r w:rsidRPr="007462ED">
        <w:rPr>
          <w:rFonts w:ascii="Times New Roman" w:eastAsia="Times New Roman" w:hAnsi="Times New Roman" w:cs="Times New Roman"/>
          <w:color w:val="353C41"/>
          <w:sz w:val="28"/>
          <w:szCs w:val="28"/>
        </w:rPr>
        <w:t> Крепим сваренные швеллера к раме при помощи стремянок, положив при этом между швеллерами и рамой пожарный шланг.</w:t>
      </w:r>
    </w:p>
    <w:p w:rsidR="007462ED" w:rsidRPr="007462ED" w:rsidRDefault="007462ED" w:rsidP="007462ED">
      <w:pPr>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7462ED">
        <w:rPr>
          <w:rFonts w:ascii="Times New Roman" w:eastAsia="Times New Roman" w:hAnsi="Times New Roman" w:cs="Times New Roman"/>
          <w:color w:val="353C41"/>
          <w:sz w:val="28"/>
          <w:szCs w:val="28"/>
        </w:rPr>
        <w:t xml:space="preserve">Пожарный шланг необходим, чтобы сравнять плоскости рамы и швеллера, так как они не идеально ровные. Применяемые стремянки стандартные, которые используются </w:t>
      </w:r>
      <w:proofErr w:type="gramStart"/>
      <w:r w:rsidRPr="007462ED">
        <w:rPr>
          <w:rFonts w:ascii="Times New Roman" w:eastAsia="Times New Roman" w:hAnsi="Times New Roman" w:cs="Times New Roman"/>
          <w:color w:val="353C41"/>
          <w:sz w:val="28"/>
          <w:szCs w:val="28"/>
        </w:rPr>
        <w:t>Камским</w:t>
      </w:r>
      <w:proofErr w:type="gramEnd"/>
      <w:r w:rsidRPr="007462ED">
        <w:rPr>
          <w:rFonts w:ascii="Times New Roman" w:eastAsia="Times New Roman" w:hAnsi="Times New Roman" w:cs="Times New Roman"/>
          <w:color w:val="353C41"/>
          <w:sz w:val="28"/>
          <w:szCs w:val="28"/>
        </w:rPr>
        <w:t xml:space="preserve"> завод для крепления кузова к раме. Для того чтобы подрамник получился цельным, соединим сваренные швеллера обрезком швеллера при помощи сварного шва. Обрезок швеллера привариваем над поперечиной рамы таким образом, чтобы затем прикрутить при помощи болтового соединения этот швеллер к поперечине. Так как после КПП в заднюю сторону грузовика располагается как минимум две поперечины, то и </w:t>
      </w:r>
      <w:proofErr w:type="gramStart"/>
      <w:r w:rsidRPr="007462ED">
        <w:rPr>
          <w:rFonts w:ascii="Times New Roman" w:eastAsia="Times New Roman" w:hAnsi="Times New Roman" w:cs="Times New Roman"/>
          <w:color w:val="353C41"/>
          <w:sz w:val="28"/>
          <w:szCs w:val="28"/>
        </w:rPr>
        <w:t>выше описанных</w:t>
      </w:r>
      <w:proofErr w:type="gramEnd"/>
      <w:r w:rsidRPr="007462ED">
        <w:rPr>
          <w:rFonts w:ascii="Times New Roman" w:eastAsia="Times New Roman" w:hAnsi="Times New Roman" w:cs="Times New Roman"/>
          <w:color w:val="353C41"/>
          <w:sz w:val="28"/>
          <w:szCs w:val="28"/>
        </w:rPr>
        <w:t xml:space="preserve"> соединений делаем тоже как минимум два. Чем больше таких соединений, тем крепче будет прикреплен подрамник к раме.</w:t>
      </w:r>
    </w:p>
    <w:p w:rsidR="007462ED" w:rsidRPr="007462ED" w:rsidRDefault="007462ED" w:rsidP="007462ED">
      <w:pPr>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7462ED">
        <w:rPr>
          <w:rFonts w:ascii="Times New Roman" w:eastAsia="Times New Roman" w:hAnsi="Times New Roman" w:cs="Times New Roman"/>
          <w:color w:val="353C41"/>
          <w:sz w:val="28"/>
          <w:szCs w:val="28"/>
        </w:rPr>
        <w:t> </w:t>
      </w:r>
      <w:r w:rsidRPr="007462ED">
        <w:rPr>
          <w:rFonts w:ascii="Times New Roman" w:eastAsia="Times New Roman" w:hAnsi="Times New Roman" w:cs="Times New Roman"/>
          <w:b/>
          <w:bCs/>
          <w:i/>
          <w:iCs/>
          <w:color w:val="353C41"/>
          <w:sz w:val="28"/>
          <w:szCs w:val="28"/>
        </w:rPr>
        <w:t>Третий этап.</w:t>
      </w:r>
      <w:r w:rsidRPr="007462ED">
        <w:rPr>
          <w:rFonts w:ascii="Times New Roman" w:eastAsia="Times New Roman" w:hAnsi="Times New Roman" w:cs="Times New Roman"/>
          <w:color w:val="353C41"/>
          <w:sz w:val="28"/>
          <w:szCs w:val="28"/>
        </w:rPr>
        <w:t> Устанавливаем манипулятор на подрамник за кабиной. В комплекте со стрелой идут специальные стремянки, при помощи которых крепим установку к раме через подрамник. Важно, в стремянку вдеть специальную распорку.</w:t>
      </w:r>
    </w:p>
    <w:p w:rsidR="007462ED" w:rsidRPr="007462ED" w:rsidRDefault="007462ED" w:rsidP="007462ED">
      <w:pPr>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7462ED">
        <w:rPr>
          <w:rFonts w:ascii="Times New Roman" w:eastAsia="Times New Roman" w:hAnsi="Times New Roman" w:cs="Times New Roman"/>
          <w:color w:val="353C41"/>
          <w:sz w:val="28"/>
          <w:szCs w:val="28"/>
        </w:rPr>
        <w:lastRenderedPageBreak/>
        <w:t>Как ее изготовить? Берем кусок трубы внутренним диаметром немного больше чем диаметр стремянки. Длину трубы делаем около половины высоты рамы. Отрезаем кусок толстой пластины (толщина 7-10мм.) в виде прямоугольника, меньшая сторона которого около 8-9 см., а большая – чтобы она плотно зашла внутрь рамы по высоте. Отрезанную трубу привариваем к пластине по центру. Если не установить описанную распорку, то стремянка манипулятора при затяжке согнет горизонтальные плоскости рамы и рама ослабнет. В результате получаем в сечении прямоугольник, а не П-образный швеллер, который намного крепче. Затем затягиваем стремянки с большим усилием, которые через некоторое время после эксплуатации грузовика необходимо подтянуть.</w:t>
      </w:r>
    </w:p>
    <w:p w:rsidR="007462ED" w:rsidRPr="007462ED" w:rsidRDefault="007462ED" w:rsidP="007462ED">
      <w:pPr>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7462ED">
        <w:rPr>
          <w:rFonts w:ascii="Times New Roman" w:eastAsia="Times New Roman" w:hAnsi="Times New Roman" w:cs="Times New Roman"/>
          <w:color w:val="353C41"/>
          <w:sz w:val="28"/>
          <w:szCs w:val="28"/>
        </w:rPr>
        <w:t> </w:t>
      </w:r>
      <w:r w:rsidRPr="007462ED">
        <w:rPr>
          <w:rFonts w:ascii="Times New Roman" w:eastAsia="Times New Roman" w:hAnsi="Times New Roman" w:cs="Times New Roman"/>
          <w:b/>
          <w:bCs/>
          <w:i/>
          <w:iCs/>
          <w:color w:val="353C41"/>
          <w:sz w:val="28"/>
          <w:szCs w:val="28"/>
        </w:rPr>
        <w:t>Четвертый этап. </w:t>
      </w:r>
      <w:r w:rsidRPr="007462ED">
        <w:rPr>
          <w:rFonts w:ascii="Times New Roman" w:eastAsia="Times New Roman" w:hAnsi="Times New Roman" w:cs="Times New Roman"/>
          <w:color w:val="353C41"/>
          <w:sz w:val="28"/>
          <w:szCs w:val="28"/>
        </w:rPr>
        <w:t>Чтобы исключить перемещение КМУ вдоль рамы, привариваем к подрамнику уголки («четверку» или «пятерку») спереди и сзади манипулятора перпендикулярно раме. Это дополнительная мера фиксации.</w:t>
      </w:r>
    </w:p>
    <w:p w:rsidR="007462ED" w:rsidRPr="007462ED" w:rsidRDefault="007462ED" w:rsidP="007462ED">
      <w:pPr>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7462ED">
        <w:rPr>
          <w:rFonts w:ascii="Times New Roman" w:eastAsia="Times New Roman" w:hAnsi="Times New Roman" w:cs="Times New Roman"/>
          <w:color w:val="353C41"/>
          <w:sz w:val="28"/>
          <w:szCs w:val="28"/>
        </w:rPr>
        <w:t> </w:t>
      </w:r>
      <w:r w:rsidRPr="007462ED">
        <w:rPr>
          <w:rFonts w:ascii="Times New Roman" w:eastAsia="Times New Roman" w:hAnsi="Times New Roman" w:cs="Times New Roman"/>
          <w:b/>
          <w:bCs/>
          <w:i/>
          <w:iCs/>
          <w:color w:val="353C41"/>
          <w:sz w:val="28"/>
          <w:szCs w:val="28"/>
        </w:rPr>
        <w:t>Пятый этап.</w:t>
      </w:r>
      <w:r w:rsidRPr="007462ED">
        <w:rPr>
          <w:rFonts w:ascii="Times New Roman" w:eastAsia="Times New Roman" w:hAnsi="Times New Roman" w:cs="Times New Roman"/>
          <w:color w:val="353C41"/>
          <w:sz w:val="28"/>
          <w:szCs w:val="28"/>
        </w:rPr>
        <w:t> Монтируем кузов к подрамнику, оставив 15-20 см. зазора между крановой установкой и началом кузова. Поперечины кузова крепим болтовыми соединениями к подрамнику, аналогично как ранее он крепился заводом изготовителем.</w:t>
      </w:r>
    </w:p>
    <w:p w:rsidR="007462ED" w:rsidRPr="007462ED" w:rsidRDefault="007462ED" w:rsidP="007462ED">
      <w:pPr>
        <w:spacing w:before="100" w:beforeAutospacing="1" w:line="240" w:lineRule="auto"/>
        <w:textAlignment w:val="top"/>
        <w:rPr>
          <w:rFonts w:ascii="Times New Roman" w:eastAsia="Times New Roman" w:hAnsi="Times New Roman" w:cs="Times New Roman"/>
          <w:color w:val="353C41"/>
          <w:sz w:val="28"/>
          <w:szCs w:val="28"/>
        </w:rPr>
      </w:pPr>
      <w:r w:rsidRPr="007462ED">
        <w:rPr>
          <w:rFonts w:ascii="Times New Roman" w:eastAsia="Times New Roman" w:hAnsi="Times New Roman" w:cs="Times New Roman"/>
          <w:color w:val="353C41"/>
          <w:sz w:val="28"/>
          <w:szCs w:val="28"/>
        </w:rPr>
        <w:t>На этом наш монтаж заканчивается и остается только подключить гидравлический насос, за счет которого происходит вся работа кран манипулятора. Этот вопрос рассмотрим в следующей статье.</w:t>
      </w:r>
    </w:p>
    <w:p w:rsidR="007462ED" w:rsidRPr="007462ED" w:rsidRDefault="007462ED" w:rsidP="007462ED">
      <w:pPr>
        <w:spacing w:after="0" w:line="300" w:lineRule="atLeast"/>
        <w:textAlignment w:val="top"/>
        <w:rPr>
          <w:rFonts w:ascii="Times New Roman" w:eastAsia="Times New Roman" w:hAnsi="Times New Roman" w:cs="Times New Roman"/>
          <w:color w:val="8D9AA6"/>
          <w:sz w:val="28"/>
          <w:szCs w:val="28"/>
        </w:rPr>
      </w:pPr>
      <w:r w:rsidRPr="007462ED">
        <w:rPr>
          <w:rFonts w:ascii="Times New Roman" w:eastAsia="Times New Roman" w:hAnsi="Times New Roman" w:cs="Times New Roman"/>
          <w:color w:val="353C41"/>
          <w:sz w:val="28"/>
          <w:szCs w:val="28"/>
        </w:rPr>
        <w:t xml:space="preserve">не </w:t>
      </w:r>
      <w:proofErr w:type="gramStart"/>
      <w:r w:rsidRPr="007462ED">
        <w:rPr>
          <w:rFonts w:ascii="Times New Roman" w:eastAsia="Times New Roman" w:hAnsi="Times New Roman" w:cs="Times New Roman"/>
          <w:color w:val="353C41"/>
          <w:sz w:val="28"/>
          <w:szCs w:val="28"/>
        </w:rPr>
        <w:t>рекомендую</w:t>
      </w:r>
      <w:proofErr w:type="gramEnd"/>
      <w:r w:rsidRPr="007462ED">
        <w:rPr>
          <w:rFonts w:ascii="Times New Roman" w:eastAsia="Times New Roman" w:hAnsi="Times New Roman" w:cs="Times New Roman"/>
          <w:color w:val="353C41"/>
          <w:sz w:val="28"/>
          <w:szCs w:val="28"/>
        </w:rPr>
        <w:t xml:space="preserve"> не зная технологии ставить самому....есть много мелочей и нюансов....таких например как вставки в раму чтобы раму не сдавливало, без этих вставок раму деформирует снизу шпильками. </w:t>
      </w:r>
      <w:proofErr w:type="spellStart"/>
      <w:r w:rsidRPr="007462ED">
        <w:rPr>
          <w:rFonts w:ascii="Times New Roman" w:eastAsia="Times New Roman" w:hAnsi="Times New Roman" w:cs="Times New Roman"/>
          <w:color w:val="353C41"/>
          <w:sz w:val="28"/>
          <w:szCs w:val="28"/>
        </w:rPr>
        <w:t>Надрамник</w:t>
      </w:r>
      <w:proofErr w:type="spellEnd"/>
      <w:r w:rsidRPr="007462ED">
        <w:rPr>
          <w:rFonts w:ascii="Times New Roman" w:eastAsia="Times New Roman" w:hAnsi="Times New Roman" w:cs="Times New Roman"/>
          <w:color w:val="353C41"/>
          <w:sz w:val="28"/>
          <w:szCs w:val="28"/>
        </w:rPr>
        <w:t xml:space="preserve"> из швеллера 18мм и вставленного в него 16мм для </w:t>
      </w:r>
      <w:proofErr w:type="spellStart"/>
      <w:r w:rsidRPr="007462ED">
        <w:rPr>
          <w:rFonts w:ascii="Times New Roman" w:eastAsia="Times New Roman" w:hAnsi="Times New Roman" w:cs="Times New Roman"/>
          <w:color w:val="353C41"/>
          <w:sz w:val="28"/>
          <w:szCs w:val="28"/>
        </w:rPr>
        <w:t>Kanglim</w:t>
      </w:r>
      <w:proofErr w:type="spellEnd"/>
      <w:r w:rsidRPr="007462ED">
        <w:rPr>
          <w:rFonts w:ascii="Times New Roman" w:eastAsia="Times New Roman" w:hAnsi="Times New Roman" w:cs="Times New Roman"/>
          <w:color w:val="353C41"/>
          <w:sz w:val="28"/>
          <w:szCs w:val="28"/>
        </w:rPr>
        <w:t xml:space="preserve"> 1256 будет слабоват его продавит (нужно </w:t>
      </w:r>
      <w:proofErr w:type="spellStart"/>
      <w:r w:rsidRPr="007462ED">
        <w:rPr>
          <w:rFonts w:ascii="Times New Roman" w:eastAsia="Times New Roman" w:hAnsi="Times New Roman" w:cs="Times New Roman"/>
          <w:color w:val="353C41"/>
          <w:sz w:val="28"/>
          <w:szCs w:val="28"/>
        </w:rPr>
        <w:t>усилять</w:t>
      </w:r>
      <w:proofErr w:type="spellEnd"/>
      <w:proofErr w:type="gramStart"/>
      <w:r w:rsidRPr="007462ED">
        <w:rPr>
          <w:rFonts w:ascii="Times New Roman" w:eastAsia="Times New Roman" w:hAnsi="Times New Roman" w:cs="Times New Roman"/>
          <w:color w:val="353C41"/>
          <w:sz w:val="28"/>
          <w:szCs w:val="28"/>
        </w:rPr>
        <w:t>)....</w:t>
      </w:r>
      <w:proofErr w:type="gramEnd"/>
      <w:r w:rsidRPr="007462ED">
        <w:rPr>
          <w:rFonts w:ascii="Times New Roman" w:eastAsia="Times New Roman" w:hAnsi="Times New Roman" w:cs="Times New Roman"/>
          <w:color w:val="353C41"/>
          <w:sz w:val="28"/>
          <w:szCs w:val="28"/>
        </w:rPr>
        <w:t xml:space="preserve">Вопрос останется с документами если в ГИБДД решить не особо сложно то с </w:t>
      </w:r>
      <w:proofErr w:type="spellStart"/>
      <w:r w:rsidRPr="007462ED">
        <w:rPr>
          <w:rFonts w:ascii="Times New Roman" w:eastAsia="Times New Roman" w:hAnsi="Times New Roman" w:cs="Times New Roman"/>
          <w:color w:val="353C41"/>
          <w:sz w:val="28"/>
          <w:szCs w:val="28"/>
        </w:rPr>
        <w:t>Ростехнадзором</w:t>
      </w:r>
      <w:proofErr w:type="spellEnd"/>
      <w:r w:rsidRPr="007462ED">
        <w:rPr>
          <w:rFonts w:ascii="Times New Roman" w:eastAsia="Times New Roman" w:hAnsi="Times New Roman" w:cs="Times New Roman"/>
          <w:color w:val="353C41"/>
          <w:sz w:val="28"/>
          <w:szCs w:val="28"/>
        </w:rPr>
        <w:t xml:space="preserve"> будут проблемы, а без </w:t>
      </w:r>
      <w:proofErr w:type="spellStart"/>
      <w:r w:rsidRPr="007462ED">
        <w:rPr>
          <w:rFonts w:ascii="Times New Roman" w:eastAsia="Times New Roman" w:hAnsi="Times New Roman" w:cs="Times New Roman"/>
          <w:color w:val="353C41"/>
          <w:sz w:val="28"/>
          <w:szCs w:val="28"/>
        </w:rPr>
        <w:t>Ростехнадзора</w:t>
      </w:r>
      <w:proofErr w:type="spellEnd"/>
      <w:r w:rsidRPr="007462ED">
        <w:rPr>
          <w:rFonts w:ascii="Times New Roman" w:eastAsia="Times New Roman" w:hAnsi="Times New Roman" w:cs="Times New Roman"/>
          <w:color w:val="353C41"/>
          <w:sz w:val="28"/>
          <w:szCs w:val="28"/>
        </w:rPr>
        <w:t xml:space="preserve"> работа на хорошем подряде не получиться!!!!!!</w:t>
      </w:r>
    </w:p>
    <w:p w:rsidR="007462ED" w:rsidRPr="007462ED" w:rsidRDefault="007462ED" w:rsidP="007462ED">
      <w:pPr>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7462ED">
        <w:rPr>
          <w:rFonts w:ascii="Times New Roman" w:eastAsia="Times New Roman" w:hAnsi="Times New Roman" w:cs="Times New Roman"/>
          <w:color w:val="353C41"/>
          <w:sz w:val="28"/>
          <w:szCs w:val="28"/>
        </w:rPr>
        <w:t>Рекомендую обращаться в проверенные центры по монтажу КМУ потому что:</w:t>
      </w:r>
    </w:p>
    <w:p w:rsidR="007462ED" w:rsidRPr="007462ED" w:rsidRDefault="007462ED" w:rsidP="007462ED">
      <w:pPr>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7462ED">
        <w:rPr>
          <w:rFonts w:ascii="Times New Roman" w:eastAsia="Times New Roman" w:hAnsi="Times New Roman" w:cs="Times New Roman"/>
          <w:color w:val="353C41"/>
          <w:sz w:val="28"/>
          <w:szCs w:val="28"/>
        </w:rPr>
        <w:t xml:space="preserve">1) Технология монтажа будет отличаться </w:t>
      </w:r>
      <w:proofErr w:type="gramStart"/>
      <w:r w:rsidRPr="007462ED">
        <w:rPr>
          <w:rFonts w:ascii="Times New Roman" w:eastAsia="Times New Roman" w:hAnsi="Times New Roman" w:cs="Times New Roman"/>
          <w:color w:val="353C41"/>
          <w:sz w:val="28"/>
          <w:szCs w:val="28"/>
        </w:rPr>
        <w:t>от</w:t>
      </w:r>
      <w:proofErr w:type="gramEnd"/>
      <w:r w:rsidRPr="007462ED">
        <w:rPr>
          <w:rFonts w:ascii="Times New Roman" w:eastAsia="Times New Roman" w:hAnsi="Times New Roman" w:cs="Times New Roman"/>
          <w:color w:val="353C41"/>
          <w:sz w:val="28"/>
          <w:szCs w:val="28"/>
        </w:rPr>
        <w:t xml:space="preserve"> описанной выше</w:t>
      </w:r>
    </w:p>
    <w:p w:rsidR="007462ED" w:rsidRPr="007462ED" w:rsidRDefault="007462ED" w:rsidP="007462ED">
      <w:pPr>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7462ED">
        <w:rPr>
          <w:rFonts w:ascii="Times New Roman" w:eastAsia="Times New Roman" w:hAnsi="Times New Roman" w:cs="Times New Roman"/>
          <w:color w:val="353C41"/>
          <w:sz w:val="28"/>
          <w:szCs w:val="28"/>
        </w:rPr>
        <w:t xml:space="preserve">2) У Вас будет полный пакет документов и в ГИБДД и </w:t>
      </w:r>
      <w:proofErr w:type="spellStart"/>
      <w:r w:rsidRPr="007462ED">
        <w:rPr>
          <w:rFonts w:ascii="Times New Roman" w:eastAsia="Times New Roman" w:hAnsi="Times New Roman" w:cs="Times New Roman"/>
          <w:color w:val="353C41"/>
          <w:sz w:val="28"/>
          <w:szCs w:val="28"/>
        </w:rPr>
        <w:t>Ростехнадзор</w:t>
      </w:r>
      <w:proofErr w:type="spellEnd"/>
    </w:p>
    <w:p w:rsidR="007462ED" w:rsidRPr="007462ED" w:rsidRDefault="007462ED" w:rsidP="007462ED">
      <w:pPr>
        <w:spacing w:before="100" w:beforeAutospacing="1" w:line="240" w:lineRule="auto"/>
        <w:textAlignment w:val="top"/>
        <w:rPr>
          <w:rFonts w:ascii="Times New Roman" w:eastAsia="Times New Roman" w:hAnsi="Times New Roman" w:cs="Times New Roman"/>
          <w:color w:val="353C41"/>
          <w:sz w:val="28"/>
          <w:szCs w:val="28"/>
        </w:rPr>
      </w:pPr>
      <w:r w:rsidRPr="007462ED">
        <w:rPr>
          <w:rFonts w:ascii="Times New Roman" w:eastAsia="Times New Roman" w:hAnsi="Times New Roman" w:cs="Times New Roman"/>
          <w:color w:val="353C41"/>
          <w:sz w:val="28"/>
          <w:szCs w:val="28"/>
        </w:rPr>
        <w:t>Лично мое мнение основано на пятилетней работе с манипуляторами</w:t>
      </w:r>
      <w:proofErr w:type="gramStart"/>
      <w:r w:rsidRPr="007462ED">
        <w:rPr>
          <w:rFonts w:ascii="Times New Roman" w:eastAsia="Times New Roman" w:hAnsi="Times New Roman" w:cs="Times New Roman"/>
          <w:color w:val="353C41"/>
          <w:sz w:val="28"/>
          <w:szCs w:val="28"/>
        </w:rPr>
        <w:t>.</w:t>
      </w:r>
      <w:proofErr w:type="gramEnd"/>
      <w:r w:rsidRPr="007462ED">
        <w:rPr>
          <w:rFonts w:ascii="Times New Roman" w:eastAsia="Times New Roman" w:hAnsi="Times New Roman" w:cs="Times New Roman"/>
          <w:color w:val="353C41"/>
          <w:sz w:val="28"/>
          <w:szCs w:val="28"/>
        </w:rPr>
        <w:t xml:space="preserve"> </w:t>
      </w:r>
      <w:proofErr w:type="gramStart"/>
      <w:r w:rsidRPr="007462ED">
        <w:rPr>
          <w:rFonts w:ascii="Times New Roman" w:eastAsia="Times New Roman" w:hAnsi="Times New Roman" w:cs="Times New Roman"/>
          <w:color w:val="353C41"/>
          <w:sz w:val="28"/>
          <w:szCs w:val="28"/>
        </w:rPr>
        <w:t>н</w:t>
      </w:r>
      <w:proofErr w:type="gramEnd"/>
      <w:r w:rsidRPr="007462ED">
        <w:rPr>
          <w:rFonts w:ascii="Times New Roman" w:eastAsia="Times New Roman" w:hAnsi="Times New Roman" w:cs="Times New Roman"/>
          <w:color w:val="353C41"/>
          <w:sz w:val="28"/>
          <w:szCs w:val="28"/>
        </w:rPr>
        <w:t xml:space="preserve">е раз приходилось производить </w:t>
      </w:r>
      <w:proofErr w:type="spellStart"/>
      <w:r w:rsidRPr="007462ED">
        <w:rPr>
          <w:rFonts w:ascii="Times New Roman" w:eastAsia="Times New Roman" w:hAnsi="Times New Roman" w:cs="Times New Roman"/>
          <w:color w:val="353C41"/>
          <w:sz w:val="28"/>
          <w:szCs w:val="28"/>
        </w:rPr>
        <w:t>перемонтаж</w:t>
      </w:r>
      <w:proofErr w:type="spellEnd"/>
      <w:r w:rsidRPr="007462ED">
        <w:rPr>
          <w:rFonts w:ascii="Times New Roman" w:eastAsia="Times New Roman" w:hAnsi="Times New Roman" w:cs="Times New Roman"/>
          <w:color w:val="353C41"/>
          <w:sz w:val="28"/>
          <w:szCs w:val="28"/>
        </w:rPr>
        <w:t xml:space="preserve"> КМУ после "Кулибиных". Хороший и качественный монтаж дешевым не бывает.</w:t>
      </w:r>
    </w:p>
    <w:p w:rsidR="007462ED" w:rsidRPr="007462ED" w:rsidRDefault="007462ED" w:rsidP="007462ED">
      <w:pPr>
        <w:spacing w:after="0" w:line="300" w:lineRule="atLeast"/>
        <w:textAlignment w:val="top"/>
        <w:rPr>
          <w:rFonts w:ascii="Times New Roman" w:eastAsia="Times New Roman" w:hAnsi="Times New Roman" w:cs="Times New Roman"/>
          <w:sz w:val="28"/>
          <w:szCs w:val="28"/>
        </w:rPr>
      </w:pPr>
      <w:r w:rsidRPr="007462ED">
        <w:rPr>
          <w:rFonts w:ascii="Times New Roman" w:eastAsia="Times New Roman" w:hAnsi="Times New Roman" w:cs="Times New Roman"/>
          <w:sz w:val="28"/>
          <w:szCs w:val="28"/>
        </w:rPr>
        <w:t> </w:t>
      </w:r>
    </w:p>
    <w:p w:rsidR="00AC4EF2" w:rsidRDefault="00AC4EF2" w:rsidP="00AC4EF2">
      <w:pPr>
        <w:tabs>
          <w:tab w:val="left" w:pos="886"/>
          <w:tab w:val="left" w:pos="7026"/>
        </w:tabs>
        <w:spacing w:after="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Вопросы:</w:t>
      </w:r>
    </w:p>
    <w:p w:rsidR="00AC4EF2" w:rsidRDefault="00AC4EF2" w:rsidP="00AC4EF2">
      <w:pPr>
        <w:tabs>
          <w:tab w:val="left" w:pos="886"/>
          <w:tab w:val="left" w:pos="7026"/>
        </w:tabs>
        <w:spacing w:after="0" w:line="360" w:lineRule="auto"/>
        <w:rPr>
          <w:rFonts w:ascii="Times New Roman" w:eastAsia="Calibri" w:hAnsi="Times New Roman" w:cs="Times New Roman"/>
          <w:sz w:val="28"/>
          <w:szCs w:val="28"/>
        </w:rPr>
      </w:pPr>
    </w:p>
    <w:p w:rsidR="00AC4EF2" w:rsidRDefault="00AC4EF2" w:rsidP="00AC4EF2">
      <w:pPr>
        <w:tabs>
          <w:tab w:val="left" w:pos="886"/>
          <w:tab w:val="left" w:pos="7026"/>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1. Манипуляторы и их типы</w:t>
      </w:r>
    </w:p>
    <w:p w:rsidR="00AC4EF2" w:rsidRDefault="00AC4EF2" w:rsidP="00AC4EF2">
      <w:pPr>
        <w:tabs>
          <w:tab w:val="left" w:pos="886"/>
          <w:tab w:val="left" w:pos="7026"/>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2. Как происходит погрузка с использованием ленточного транспортера</w:t>
      </w:r>
    </w:p>
    <w:p w:rsidR="00AC4EF2" w:rsidRDefault="00AC4EF2" w:rsidP="00AC4EF2">
      <w:pPr>
        <w:tabs>
          <w:tab w:val="left" w:pos="886"/>
          <w:tab w:val="left" w:pos="7026"/>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3.</w:t>
      </w:r>
      <w:bookmarkStart w:id="0" w:name="_GoBack"/>
      <w:bookmarkEnd w:id="0"/>
      <w:r>
        <w:rPr>
          <w:rFonts w:ascii="Times New Roman" w:eastAsia="Calibri" w:hAnsi="Times New Roman" w:cs="Times New Roman"/>
          <w:sz w:val="28"/>
          <w:szCs w:val="28"/>
        </w:rPr>
        <w:t>Как установить манипулятор.</w:t>
      </w:r>
    </w:p>
    <w:p w:rsidR="00AC4EF2" w:rsidRDefault="00AC4EF2" w:rsidP="00AC4EF2">
      <w:pPr>
        <w:tabs>
          <w:tab w:val="left" w:pos="886"/>
          <w:tab w:val="left" w:pos="7026"/>
        </w:tabs>
        <w:spacing w:after="0" w:line="360" w:lineRule="auto"/>
        <w:rPr>
          <w:rFonts w:ascii="Times New Roman" w:eastAsia="Calibri" w:hAnsi="Times New Roman" w:cs="Times New Roman"/>
          <w:sz w:val="28"/>
          <w:szCs w:val="28"/>
        </w:rPr>
      </w:pPr>
    </w:p>
    <w:p w:rsidR="00AC4EF2" w:rsidRDefault="00AC4EF2" w:rsidP="00AC4EF2">
      <w:pPr>
        <w:tabs>
          <w:tab w:val="left" w:pos="886"/>
          <w:tab w:val="left" w:pos="7026"/>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Преподаватель___________Эбиев</w:t>
      </w:r>
      <w:proofErr w:type="spellEnd"/>
      <w:r>
        <w:rPr>
          <w:rFonts w:ascii="Times New Roman" w:eastAsia="Calibri" w:hAnsi="Times New Roman" w:cs="Times New Roman"/>
          <w:sz w:val="28"/>
          <w:szCs w:val="28"/>
        </w:rPr>
        <w:t xml:space="preserve"> Д.У.</w:t>
      </w:r>
    </w:p>
    <w:p w:rsidR="00AC4EF2" w:rsidRDefault="00AC4EF2" w:rsidP="00AC4EF2">
      <w:pPr>
        <w:rPr>
          <w:rFonts w:ascii="Times New Roman" w:eastAsiaTheme="minorHAnsi" w:hAnsi="Times New Roman" w:cs="Times New Roman"/>
          <w:sz w:val="28"/>
          <w:szCs w:val="28"/>
        </w:rPr>
      </w:pPr>
    </w:p>
    <w:p w:rsidR="000B08FC" w:rsidRPr="007462ED" w:rsidRDefault="000B08FC">
      <w:pPr>
        <w:rPr>
          <w:rFonts w:ascii="Times New Roman" w:hAnsi="Times New Roman" w:cs="Times New Roman"/>
          <w:sz w:val="28"/>
          <w:szCs w:val="28"/>
        </w:rPr>
      </w:pPr>
    </w:p>
    <w:sectPr w:rsidR="000B08FC" w:rsidRPr="007462ED" w:rsidSect="004B59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415"/>
    <w:multiLevelType w:val="multilevel"/>
    <w:tmpl w:val="F0DE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D76B2"/>
    <w:multiLevelType w:val="multilevel"/>
    <w:tmpl w:val="B376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E4D07"/>
    <w:multiLevelType w:val="multilevel"/>
    <w:tmpl w:val="ADB2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03039"/>
    <w:multiLevelType w:val="multilevel"/>
    <w:tmpl w:val="50C6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F77A3"/>
    <w:multiLevelType w:val="multilevel"/>
    <w:tmpl w:val="D820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845C91"/>
    <w:multiLevelType w:val="multilevel"/>
    <w:tmpl w:val="E1AC3CAC"/>
    <w:lvl w:ilvl="0">
      <w:start w:val="1"/>
      <w:numFmt w:val="bullet"/>
      <w:lvlText w:val=""/>
      <w:lvlJc w:val="left"/>
      <w:pPr>
        <w:tabs>
          <w:tab w:val="num" w:pos="4755"/>
        </w:tabs>
        <w:ind w:left="4755" w:hanging="360"/>
      </w:pPr>
      <w:rPr>
        <w:rFonts w:ascii="Symbol" w:hAnsi="Symbol" w:hint="default"/>
        <w:sz w:val="20"/>
      </w:rPr>
    </w:lvl>
    <w:lvl w:ilvl="1" w:tentative="1">
      <w:start w:val="1"/>
      <w:numFmt w:val="bullet"/>
      <w:lvlText w:val="o"/>
      <w:lvlJc w:val="left"/>
      <w:pPr>
        <w:tabs>
          <w:tab w:val="num" w:pos="5475"/>
        </w:tabs>
        <w:ind w:left="5475" w:hanging="360"/>
      </w:pPr>
      <w:rPr>
        <w:rFonts w:ascii="Courier New" w:hAnsi="Courier New" w:hint="default"/>
        <w:sz w:val="20"/>
      </w:rPr>
    </w:lvl>
    <w:lvl w:ilvl="2" w:tentative="1">
      <w:start w:val="1"/>
      <w:numFmt w:val="bullet"/>
      <w:lvlText w:val=""/>
      <w:lvlJc w:val="left"/>
      <w:pPr>
        <w:tabs>
          <w:tab w:val="num" w:pos="6195"/>
        </w:tabs>
        <w:ind w:left="6195" w:hanging="360"/>
      </w:pPr>
      <w:rPr>
        <w:rFonts w:ascii="Wingdings" w:hAnsi="Wingdings" w:hint="default"/>
        <w:sz w:val="20"/>
      </w:rPr>
    </w:lvl>
    <w:lvl w:ilvl="3" w:tentative="1">
      <w:start w:val="1"/>
      <w:numFmt w:val="bullet"/>
      <w:lvlText w:val=""/>
      <w:lvlJc w:val="left"/>
      <w:pPr>
        <w:tabs>
          <w:tab w:val="num" w:pos="6915"/>
        </w:tabs>
        <w:ind w:left="6915" w:hanging="360"/>
      </w:pPr>
      <w:rPr>
        <w:rFonts w:ascii="Wingdings" w:hAnsi="Wingdings" w:hint="default"/>
        <w:sz w:val="20"/>
      </w:rPr>
    </w:lvl>
    <w:lvl w:ilvl="4" w:tentative="1">
      <w:start w:val="1"/>
      <w:numFmt w:val="bullet"/>
      <w:lvlText w:val=""/>
      <w:lvlJc w:val="left"/>
      <w:pPr>
        <w:tabs>
          <w:tab w:val="num" w:pos="7635"/>
        </w:tabs>
        <w:ind w:left="7635" w:hanging="360"/>
      </w:pPr>
      <w:rPr>
        <w:rFonts w:ascii="Wingdings" w:hAnsi="Wingdings" w:hint="default"/>
        <w:sz w:val="20"/>
      </w:rPr>
    </w:lvl>
    <w:lvl w:ilvl="5" w:tentative="1">
      <w:start w:val="1"/>
      <w:numFmt w:val="bullet"/>
      <w:lvlText w:val=""/>
      <w:lvlJc w:val="left"/>
      <w:pPr>
        <w:tabs>
          <w:tab w:val="num" w:pos="8355"/>
        </w:tabs>
        <w:ind w:left="8355" w:hanging="360"/>
      </w:pPr>
      <w:rPr>
        <w:rFonts w:ascii="Wingdings" w:hAnsi="Wingdings" w:hint="default"/>
        <w:sz w:val="20"/>
      </w:rPr>
    </w:lvl>
    <w:lvl w:ilvl="6" w:tentative="1">
      <w:start w:val="1"/>
      <w:numFmt w:val="bullet"/>
      <w:lvlText w:val=""/>
      <w:lvlJc w:val="left"/>
      <w:pPr>
        <w:tabs>
          <w:tab w:val="num" w:pos="9075"/>
        </w:tabs>
        <w:ind w:left="9075" w:hanging="360"/>
      </w:pPr>
      <w:rPr>
        <w:rFonts w:ascii="Wingdings" w:hAnsi="Wingdings" w:hint="default"/>
        <w:sz w:val="20"/>
      </w:rPr>
    </w:lvl>
    <w:lvl w:ilvl="7" w:tentative="1">
      <w:start w:val="1"/>
      <w:numFmt w:val="bullet"/>
      <w:lvlText w:val=""/>
      <w:lvlJc w:val="left"/>
      <w:pPr>
        <w:tabs>
          <w:tab w:val="num" w:pos="9795"/>
        </w:tabs>
        <w:ind w:left="9795" w:hanging="360"/>
      </w:pPr>
      <w:rPr>
        <w:rFonts w:ascii="Wingdings" w:hAnsi="Wingdings" w:hint="default"/>
        <w:sz w:val="20"/>
      </w:rPr>
    </w:lvl>
    <w:lvl w:ilvl="8" w:tentative="1">
      <w:start w:val="1"/>
      <w:numFmt w:val="bullet"/>
      <w:lvlText w:val=""/>
      <w:lvlJc w:val="left"/>
      <w:pPr>
        <w:tabs>
          <w:tab w:val="num" w:pos="10515"/>
        </w:tabs>
        <w:ind w:left="10515" w:hanging="360"/>
      </w:pPr>
      <w:rPr>
        <w:rFonts w:ascii="Wingdings" w:hAnsi="Wingdings" w:hint="default"/>
        <w:sz w:val="20"/>
      </w:rPr>
    </w:lvl>
  </w:abstractNum>
  <w:abstractNum w:abstractNumId="6">
    <w:nsid w:val="249639B5"/>
    <w:multiLevelType w:val="multilevel"/>
    <w:tmpl w:val="2152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1066F"/>
    <w:multiLevelType w:val="multilevel"/>
    <w:tmpl w:val="0E2A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CF2E7A"/>
    <w:multiLevelType w:val="multilevel"/>
    <w:tmpl w:val="599A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866B95"/>
    <w:multiLevelType w:val="multilevel"/>
    <w:tmpl w:val="F390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4971C3"/>
    <w:multiLevelType w:val="multilevel"/>
    <w:tmpl w:val="2F5E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984E6C"/>
    <w:multiLevelType w:val="multilevel"/>
    <w:tmpl w:val="B1F0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65582D"/>
    <w:multiLevelType w:val="multilevel"/>
    <w:tmpl w:val="DDEE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4C7045"/>
    <w:multiLevelType w:val="multilevel"/>
    <w:tmpl w:val="B8A8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613414"/>
    <w:multiLevelType w:val="multilevel"/>
    <w:tmpl w:val="222C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707A94"/>
    <w:multiLevelType w:val="multilevel"/>
    <w:tmpl w:val="7FC6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A57F9C"/>
    <w:multiLevelType w:val="multilevel"/>
    <w:tmpl w:val="8B48C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6636F4"/>
    <w:multiLevelType w:val="multilevel"/>
    <w:tmpl w:val="FCA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1A2094"/>
    <w:multiLevelType w:val="multilevel"/>
    <w:tmpl w:val="136C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4109D6"/>
    <w:multiLevelType w:val="multilevel"/>
    <w:tmpl w:val="2C52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4D1E1D"/>
    <w:multiLevelType w:val="multilevel"/>
    <w:tmpl w:val="D4E4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766F11"/>
    <w:multiLevelType w:val="multilevel"/>
    <w:tmpl w:val="661C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16"/>
  </w:num>
  <w:num w:numId="4">
    <w:abstractNumId w:val="15"/>
  </w:num>
  <w:num w:numId="5">
    <w:abstractNumId w:val="20"/>
  </w:num>
  <w:num w:numId="6">
    <w:abstractNumId w:val="21"/>
  </w:num>
  <w:num w:numId="7">
    <w:abstractNumId w:val="1"/>
  </w:num>
  <w:num w:numId="8">
    <w:abstractNumId w:val="6"/>
  </w:num>
  <w:num w:numId="9">
    <w:abstractNumId w:val="12"/>
  </w:num>
  <w:num w:numId="10">
    <w:abstractNumId w:val="3"/>
  </w:num>
  <w:num w:numId="11">
    <w:abstractNumId w:val="11"/>
  </w:num>
  <w:num w:numId="12">
    <w:abstractNumId w:val="8"/>
  </w:num>
  <w:num w:numId="13">
    <w:abstractNumId w:val="13"/>
  </w:num>
  <w:num w:numId="14">
    <w:abstractNumId w:val="5"/>
  </w:num>
  <w:num w:numId="15">
    <w:abstractNumId w:val="10"/>
  </w:num>
  <w:num w:numId="16">
    <w:abstractNumId w:val="7"/>
  </w:num>
  <w:num w:numId="17">
    <w:abstractNumId w:val="17"/>
  </w:num>
  <w:num w:numId="18">
    <w:abstractNumId w:val="4"/>
  </w:num>
  <w:num w:numId="19">
    <w:abstractNumId w:val="19"/>
  </w:num>
  <w:num w:numId="20">
    <w:abstractNumId w:val="14"/>
  </w:num>
  <w:num w:numId="21">
    <w:abstractNumId w:val="9"/>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62ED"/>
    <w:rsid w:val="000B08FC"/>
    <w:rsid w:val="002021DC"/>
    <w:rsid w:val="004B5990"/>
    <w:rsid w:val="007462ED"/>
    <w:rsid w:val="00AC4EF2"/>
    <w:rsid w:val="00DA4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990"/>
  </w:style>
  <w:style w:type="paragraph" w:styleId="3">
    <w:name w:val="heading 3"/>
    <w:basedOn w:val="a"/>
    <w:link w:val="30"/>
    <w:uiPriority w:val="9"/>
    <w:qFormat/>
    <w:rsid w:val="007462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462ED"/>
    <w:rPr>
      <w:rFonts w:ascii="Times New Roman" w:eastAsia="Times New Roman" w:hAnsi="Times New Roman" w:cs="Times New Roman"/>
      <w:b/>
      <w:bCs/>
      <w:sz w:val="27"/>
      <w:szCs w:val="27"/>
    </w:rPr>
  </w:style>
  <w:style w:type="character" w:styleId="a3">
    <w:name w:val="Hyperlink"/>
    <w:basedOn w:val="a0"/>
    <w:uiPriority w:val="99"/>
    <w:semiHidden/>
    <w:unhideWhenUsed/>
    <w:rsid w:val="007462ED"/>
    <w:rPr>
      <w:color w:val="0000FF"/>
      <w:u w:val="single"/>
    </w:rPr>
  </w:style>
  <w:style w:type="character" w:styleId="a4">
    <w:name w:val="Strong"/>
    <w:basedOn w:val="a0"/>
    <w:uiPriority w:val="22"/>
    <w:qFormat/>
    <w:rsid w:val="007462ED"/>
    <w:rPr>
      <w:b/>
      <w:bCs/>
    </w:rPr>
  </w:style>
  <w:style w:type="character" w:customStyle="1" w:styleId="ipsresponsivehidephone">
    <w:name w:val="ipsresponsive_hidephone"/>
    <w:basedOn w:val="a0"/>
    <w:rsid w:val="007462ED"/>
  </w:style>
  <w:style w:type="paragraph" w:styleId="a5">
    <w:name w:val="Normal (Web)"/>
    <w:basedOn w:val="a"/>
    <w:uiPriority w:val="99"/>
    <w:semiHidden/>
    <w:unhideWhenUsed/>
    <w:rsid w:val="007462E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7462ED"/>
    <w:rPr>
      <w:i/>
      <w:iCs/>
    </w:rPr>
  </w:style>
  <w:style w:type="paragraph" w:styleId="a7">
    <w:name w:val="Balloon Text"/>
    <w:basedOn w:val="a"/>
    <w:link w:val="a8"/>
    <w:uiPriority w:val="99"/>
    <w:semiHidden/>
    <w:unhideWhenUsed/>
    <w:rsid w:val="007462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62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079975">
      <w:bodyDiv w:val="1"/>
      <w:marLeft w:val="0"/>
      <w:marRight w:val="0"/>
      <w:marTop w:val="0"/>
      <w:marBottom w:val="0"/>
      <w:divBdr>
        <w:top w:val="none" w:sz="0" w:space="0" w:color="auto"/>
        <w:left w:val="none" w:sz="0" w:space="0" w:color="auto"/>
        <w:bottom w:val="none" w:sz="0" w:space="0" w:color="auto"/>
        <w:right w:val="none" w:sz="0" w:space="0" w:color="auto"/>
      </w:divBdr>
      <w:divsChild>
        <w:div w:id="373774348">
          <w:marLeft w:val="0"/>
          <w:marRight w:val="0"/>
          <w:marTop w:val="0"/>
          <w:marBottom w:val="0"/>
          <w:divBdr>
            <w:top w:val="none" w:sz="0" w:space="0" w:color="auto"/>
            <w:left w:val="none" w:sz="0" w:space="0" w:color="auto"/>
            <w:bottom w:val="none" w:sz="0" w:space="0" w:color="auto"/>
            <w:right w:val="none" w:sz="0" w:space="0" w:color="auto"/>
          </w:divBdr>
          <w:divsChild>
            <w:div w:id="573391437">
              <w:marLeft w:val="0"/>
              <w:marRight w:val="0"/>
              <w:marTop w:val="0"/>
              <w:marBottom w:val="0"/>
              <w:divBdr>
                <w:top w:val="none" w:sz="0" w:space="0" w:color="auto"/>
                <w:left w:val="none" w:sz="0" w:space="0" w:color="auto"/>
                <w:bottom w:val="none" w:sz="0" w:space="0" w:color="auto"/>
                <w:right w:val="none" w:sz="0" w:space="0" w:color="auto"/>
              </w:divBdr>
              <w:divsChild>
                <w:div w:id="1425683755">
                  <w:marLeft w:val="0"/>
                  <w:marRight w:val="225"/>
                  <w:marTop w:val="0"/>
                  <w:marBottom w:val="0"/>
                  <w:divBdr>
                    <w:top w:val="none" w:sz="0" w:space="0" w:color="auto"/>
                    <w:left w:val="none" w:sz="0" w:space="0" w:color="auto"/>
                    <w:bottom w:val="none" w:sz="0" w:space="0" w:color="auto"/>
                    <w:right w:val="none" w:sz="0" w:space="0" w:color="auto"/>
                  </w:divBdr>
                  <w:divsChild>
                    <w:div w:id="1128279645">
                      <w:marLeft w:val="0"/>
                      <w:marRight w:val="0"/>
                      <w:marTop w:val="0"/>
                      <w:marBottom w:val="0"/>
                      <w:divBdr>
                        <w:top w:val="none" w:sz="0" w:space="0" w:color="auto"/>
                        <w:left w:val="none" w:sz="0" w:space="0" w:color="auto"/>
                        <w:bottom w:val="none" w:sz="0" w:space="0" w:color="auto"/>
                        <w:right w:val="none" w:sz="0" w:space="0" w:color="auto"/>
                      </w:divBdr>
                    </w:div>
                    <w:div w:id="1215702955">
                      <w:marLeft w:val="0"/>
                      <w:marRight w:val="0"/>
                      <w:marTop w:val="0"/>
                      <w:marBottom w:val="0"/>
                      <w:divBdr>
                        <w:top w:val="none" w:sz="0" w:space="0" w:color="auto"/>
                        <w:left w:val="none" w:sz="0" w:space="0" w:color="auto"/>
                        <w:bottom w:val="none" w:sz="0" w:space="0" w:color="auto"/>
                        <w:right w:val="none" w:sz="0" w:space="0" w:color="auto"/>
                      </w:divBdr>
                    </w:div>
                  </w:divsChild>
                </w:div>
                <w:div w:id="398283713">
                  <w:marLeft w:val="0"/>
                  <w:marRight w:val="0"/>
                  <w:marTop w:val="0"/>
                  <w:marBottom w:val="0"/>
                  <w:divBdr>
                    <w:top w:val="none" w:sz="0" w:space="0" w:color="auto"/>
                    <w:left w:val="none" w:sz="0" w:space="0" w:color="auto"/>
                    <w:bottom w:val="none" w:sz="0" w:space="0" w:color="auto"/>
                    <w:right w:val="none" w:sz="0" w:space="0" w:color="auto"/>
                  </w:divBdr>
                  <w:divsChild>
                    <w:div w:id="1832714642">
                      <w:marLeft w:val="0"/>
                      <w:marRight w:val="0"/>
                      <w:marTop w:val="0"/>
                      <w:marBottom w:val="300"/>
                      <w:divBdr>
                        <w:top w:val="none" w:sz="0" w:space="0" w:color="auto"/>
                        <w:left w:val="none" w:sz="0" w:space="0" w:color="auto"/>
                        <w:bottom w:val="none" w:sz="0" w:space="0" w:color="auto"/>
                        <w:right w:val="none" w:sz="0" w:space="0" w:color="auto"/>
                      </w:divBdr>
                    </w:div>
                    <w:div w:id="299579320">
                      <w:marLeft w:val="0"/>
                      <w:marRight w:val="0"/>
                      <w:marTop w:val="0"/>
                      <w:marBottom w:val="0"/>
                      <w:divBdr>
                        <w:top w:val="none" w:sz="0" w:space="0" w:color="auto"/>
                        <w:left w:val="none" w:sz="0" w:space="0" w:color="auto"/>
                        <w:bottom w:val="none" w:sz="0" w:space="0" w:color="auto"/>
                        <w:right w:val="none" w:sz="0" w:space="0" w:color="auto"/>
                      </w:divBdr>
                      <w:divsChild>
                        <w:div w:id="1111390746">
                          <w:marLeft w:val="0"/>
                          <w:marRight w:val="0"/>
                          <w:marTop w:val="0"/>
                          <w:marBottom w:val="0"/>
                          <w:divBdr>
                            <w:top w:val="none" w:sz="0" w:space="0" w:color="auto"/>
                            <w:left w:val="none" w:sz="0" w:space="0" w:color="auto"/>
                            <w:bottom w:val="none" w:sz="0" w:space="0" w:color="auto"/>
                            <w:right w:val="none" w:sz="0" w:space="0" w:color="auto"/>
                          </w:divBdr>
                          <w:divsChild>
                            <w:div w:id="66929350">
                              <w:marLeft w:val="0"/>
                              <w:marRight w:val="0"/>
                              <w:marTop w:val="0"/>
                              <w:marBottom w:val="0"/>
                              <w:divBdr>
                                <w:top w:val="none" w:sz="0" w:space="0" w:color="auto"/>
                                <w:left w:val="none" w:sz="0" w:space="0" w:color="auto"/>
                                <w:bottom w:val="none" w:sz="0" w:space="0" w:color="auto"/>
                                <w:right w:val="none" w:sz="0" w:space="0" w:color="auto"/>
                              </w:divBdr>
                              <w:divsChild>
                                <w:div w:id="813913301">
                                  <w:marLeft w:val="225"/>
                                  <w:marRight w:val="0"/>
                                  <w:marTop w:val="0"/>
                                  <w:marBottom w:val="0"/>
                                  <w:divBdr>
                                    <w:top w:val="none" w:sz="0" w:space="0" w:color="auto"/>
                                    <w:left w:val="none" w:sz="0" w:space="0" w:color="auto"/>
                                    <w:bottom w:val="none" w:sz="0" w:space="0" w:color="auto"/>
                                    <w:right w:val="none" w:sz="0" w:space="0" w:color="auto"/>
                                  </w:divBdr>
                                  <w:divsChild>
                                    <w:div w:id="2000765090">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544170">
          <w:marLeft w:val="0"/>
          <w:marRight w:val="0"/>
          <w:marTop w:val="0"/>
          <w:marBottom w:val="0"/>
          <w:divBdr>
            <w:top w:val="none" w:sz="0" w:space="0" w:color="auto"/>
            <w:left w:val="none" w:sz="0" w:space="0" w:color="auto"/>
            <w:bottom w:val="none" w:sz="0" w:space="0" w:color="auto"/>
            <w:right w:val="none" w:sz="0" w:space="0" w:color="auto"/>
          </w:divBdr>
          <w:divsChild>
            <w:div w:id="415327317">
              <w:marLeft w:val="0"/>
              <w:marRight w:val="0"/>
              <w:marTop w:val="0"/>
              <w:marBottom w:val="0"/>
              <w:divBdr>
                <w:top w:val="none" w:sz="0" w:space="0" w:color="auto"/>
                <w:left w:val="none" w:sz="0" w:space="0" w:color="auto"/>
                <w:bottom w:val="none" w:sz="0" w:space="0" w:color="auto"/>
                <w:right w:val="none" w:sz="0" w:space="0" w:color="auto"/>
              </w:divBdr>
              <w:divsChild>
                <w:div w:id="1644233762">
                  <w:marLeft w:val="0"/>
                  <w:marRight w:val="225"/>
                  <w:marTop w:val="0"/>
                  <w:marBottom w:val="0"/>
                  <w:divBdr>
                    <w:top w:val="none" w:sz="0" w:space="0" w:color="auto"/>
                    <w:left w:val="none" w:sz="0" w:space="0" w:color="auto"/>
                    <w:bottom w:val="none" w:sz="0" w:space="0" w:color="auto"/>
                    <w:right w:val="none" w:sz="0" w:space="0" w:color="auto"/>
                  </w:divBdr>
                  <w:divsChild>
                    <w:div w:id="2044284978">
                      <w:marLeft w:val="0"/>
                      <w:marRight w:val="0"/>
                      <w:marTop w:val="0"/>
                      <w:marBottom w:val="0"/>
                      <w:divBdr>
                        <w:top w:val="none" w:sz="0" w:space="0" w:color="auto"/>
                        <w:left w:val="none" w:sz="0" w:space="0" w:color="auto"/>
                        <w:bottom w:val="none" w:sz="0" w:space="0" w:color="auto"/>
                        <w:right w:val="none" w:sz="0" w:space="0" w:color="auto"/>
                      </w:divBdr>
                    </w:div>
                    <w:div w:id="901867089">
                      <w:marLeft w:val="0"/>
                      <w:marRight w:val="0"/>
                      <w:marTop w:val="0"/>
                      <w:marBottom w:val="0"/>
                      <w:divBdr>
                        <w:top w:val="none" w:sz="0" w:space="0" w:color="auto"/>
                        <w:left w:val="none" w:sz="0" w:space="0" w:color="auto"/>
                        <w:bottom w:val="none" w:sz="0" w:space="0" w:color="auto"/>
                        <w:right w:val="none" w:sz="0" w:space="0" w:color="auto"/>
                      </w:divBdr>
                    </w:div>
                  </w:divsChild>
                </w:div>
                <w:div w:id="1517111892">
                  <w:marLeft w:val="0"/>
                  <w:marRight w:val="0"/>
                  <w:marTop w:val="0"/>
                  <w:marBottom w:val="0"/>
                  <w:divBdr>
                    <w:top w:val="none" w:sz="0" w:space="0" w:color="auto"/>
                    <w:left w:val="none" w:sz="0" w:space="0" w:color="auto"/>
                    <w:bottom w:val="none" w:sz="0" w:space="0" w:color="auto"/>
                    <w:right w:val="none" w:sz="0" w:space="0" w:color="auto"/>
                  </w:divBdr>
                  <w:divsChild>
                    <w:div w:id="1314524846">
                      <w:marLeft w:val="0"/>
                      <w:marRight w:val="0"/>
                      <w:marTop w:val="0"/>
                      <w:marBottom w:val="300"/>
                      <w:divBdr>
                        <w:top w:val="none" w:sz="0" w:space="0" w:color="auto"/>
                        <w:left w:val="none" w:sz="0" w:space="0" w:color="auto"/>
                        <w:bottom w:val="none" w:sz="0" w:space="0" w:color="auto"/>
                        <w:right w:val="none" w:sz="0" w:space="0" w:color="auto"/>
                      </w:divBdr>
                      <w:divsChild>
                        <w:div w:id="481848710">
                          <w:blockQuote w:val="1"/>
                          <w:marLeft w:val="0"/>
                          <w:marRight w:val="0"/>
                          <w:marTop w:val="0"/>
                          <w:marBottom w:val="0"/>
                          <w:divBdr>
                            <w:top w:val="single" w:sz="6" w:space="0" w:color="EDEDED"/>
                            <w:left w:val="single" w:sz="12" w:space="11" w:color="666666"/>
                            <w:bottom w:val="single" w:sz="6" w:space="0" w:color="DBDBDB"/>
                            <w:right w:val="single" w:sz="6" w:space="11" w:color="E8E8E8"/>
                          </w:divBdr>
                          <w:divsChild>
                            <w:div w:id="22394868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271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7953">
          <w:marLeft w:val="0"/>
          <w:marRight w:val="0"/>
          <w:marTop w:val="0"/>
          <w:marBottom w:val="0"/>
          <w:divBdr>
            <w:top w:val="none" w:sz="0" w:space="0" w:color="auto"/>
            <w:left w:val="none" w:sz="0" w:space="0" w:color="auto"/>
            <w:bottom w:val="none" w:sz="0" w:space="0" w:color="auto"/>
            <w:right w:val="none" w:sz="0" w:space="0" w:color="auto"/>
          </w:divBdr>
          <w:divsChild>
            <w:div w:id="1844079697">
              <w:marLeft w:val="0"/>
              <w:marRight w:val="0"/>
              <w:marTop w:val="0"/>
              <w:marBottom w:val="0"/>
              <w:divBdr>
                <w:top w:val="none" w:sz="0" w:space="0" w:color="auto"/>
                <w:left w:val="none" w:sz="0" w:space="0" w:color="auto"/>
                <w:bottom w:val="none" w:sz="0" w:space="0" w:color="auto"/>
                <w:right w:val="none" w:sz="0" w:space="0" w:color="auto"/>
              </w:divBdr>
              <w:divsChild>
                <w:div w:id="1674186504">
                  <w:marLeft w:val="0"/>
                  <w:marRight w:val="225"/>
                  <w:marTop w:val="0"/>
                  <w:marBottom w:val="0"/>
                  <w:divBdr>
                    <w:top w:val="none" w:sz="0" w:space="0" w:color="auto"/>
                    <w:left w:val="none" w:sz="0" w:space="0" w:color="auto"/>
                    <w:bottom w:val="none" w:sz="0" w:space="0" w:color="auto"/>
                    <w:right w:val="none" w:sz="0" w:space="0" w:color="auto"/>
                  </w:divBdr>
                  <w:divsChild>
                    <w:div w:id="667513862">
                      <w:marLeft w:val="0"/>
                      <w:marRight w:val="0"/>
                      <w:marTop w:val="0"/>
                      <w:marBottom w:val="0"/>
                      <w:divBdr>
                        <w:top w:val="none" w:sz="0" w:space="0" w:color="auto"/>
                        <w:left w:val="none" w:sz="0" w:space="0" w:color="auto"/>
                        <w:bottom w:val="none" w:sz="0" w:space="0" w:color="auto"/>
                        <w:right w:val="none" w:sz="0" w:space="0" w:color="auto"/>
                      </w:divBdr>
                    </w:div>
                    <w:div w:id="695665363">
                      <w:marLeft w:val="0"/>
                      <w:marRight w:val="0"/>
                      <w:marTop w:val="0"/>
                      <w:marBottom w:val="0"/>
                      <w:divBdr>
                        <w:top w:val="none" w:sz="0" w:space="0" w:color="auto"/>
                        <w:left w:val="none" w:sz="0" w:space="0" w:color="auto"/>
                        <w:bottom w:val="none" w:sz="0" w:space="0" w:color="auto"/>
                        <w:right w:val="none" w:sz="0" w:space="0" w:color="auto"/>
                      </w:divBdr>
                    </w:div>
                  </w:divsChild>
                </w:div>
                <w:div w:id="233782419">
                  <w:marLeft w:val="0"/>
                  <w:marRight w:val="0"/>
                  <w:marTop w:val="0"/>
                  <w:marBottom w:val="0"/>
                  <w:divBdr>
                    <w:top w:val="none" w:sz="0" w:space="0" w:color="auto"/>
                    <w:left w:val="none" w:sz="0" w:space="0" w:color="auto"/>
                    <w:bottom w:val="none" w:sz="0" w:space="0" w:color="auto"/>
                    <w:right w:val="none" w:sz="0" w:space="0" w:color="auto"/>
                  </w:divBdr>
                  <w:divsChild>
                    <w:div w:id="1052075450">
                      <w:marLeft w:val="0"/>
                      <w:marRight w:val="0"/>
                      <w:marTop w:val="0"/>
                      <w:marBottom w:val="300"/>
                      <w:divBdr>
                        <w:top w:val="none" w:sz="0" w:space="0" w:color="auto"/>
                        <w:left w:val="none" w:sz="0" w:space="0" w:color="auto"/>
                        <w:bottom w:val="none" w:sz="0" w:space="0" w:color="auto"/>
                        <w:right w:val="none" w:sz="0" w:space="0" w:color="auto"/>
                      </w:divBdr>
                    </w:div>
                    <w:div w:id="5385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20408">
          <w:marLeft w:val="0"/>
          <w:marRight w:val="0"/>
          <w:marTop w:val="0"/>
          <w:marBottom w:val="0"/>
          <w:divBdr>
            <w:top w:val="none" w:sz="0" w:space="0" w:color="auto"/>
            <w:left w:val="none" w:sz="0" w:space="0" w:color="auto"/>
            <w:bottom w:val="none" w:sz="0" w:space="0" w:color="auto"/>
            <w:right w:val="none" w:sz="0" w:space="0" w:color="auto"/>
          </w:divBdr>
          <w:divsChild>
            <w:div w:id="417334597">
              <w:marLeft w:val="0"/>
              <w:marRight w:val="0"/>
              <w:marTop w:val="0"/>
              <w:marBottom w:val="0"/>
              <w:divBdr>
                <w:top w:val="none" w:sz="0" w:space="0" w:color="auto"/>
                <w:left w:val="none" w:sz="0" w:space="0" w:color="auto"/>
                <w:bottom w:val="none" w:sz="0" w:space="0" w:color="auto"/>
                <w:right w:val="none" w:sz="0" w:space="0" w:color="auto"/>
              </w:divBdr>
              <w:divsChild>
                <w:div w:id="743575989">
                  <w:marLeft w:val="0"/>
                  <w:marRight w:val="225"/>
                  <w:marTop w:val="0"/>
                  <w:marBottom w:val="0"/>
                  <w:divBdr>
                    <w:top w:val="none" w:sz="0" w:space="0" w:color="auto"/>
                    <w:left w:val="none" w:sz="0" w:space="0" w:color="auto"/>
                    <w:bottom w:val="none" w:sz="0" w:space="0" w:color="auto"/>
                    <w:right w:val="none" w:sz="0" w:space="0" w:color="auto"/>
                  </w:divBdr>
                  <w:divsChild>
                    <w:div w:id="289361666">
                      <w:marLeft w:val="0"/>
                      <w:marRight w:val="0"/>
                      <w:marTop w:val="0"/>
                      <w:marBottom w:val="0"/>
                      <w:divBdr>
                        <w:top w:val="none" w:sz="0" w:space="0" w:color="auto"/>
                        <w:left w:val="none" w:sz="0" w:space="0" w:color="auto"/>
                        <w:bottom w:val="none" w:sz="0" w:space="0" w:color="auto"/>
                        <w:right w:val="none" w:sz="0" w:space="0" w:color="auto"/>
                      </w:divBdr>
                    </w:div>
                    <w:div w:id="442959436">
                      <w:marLeft w:val="0"/>
                      <w:marRight w:val="0"/>
                      <w:marTop w:val="0"/>
                      <w:marBottom w:val="0"/>
                      <w:divBdr>
                        <w:top w:val="none" w:sz="0" w:space="0" w:color="auto"/>
                        <w:left w:val="none" w:sz="0" w:space="0" w:color="auto"/>
                        <w:bottom w:val="none" w:sz="0" w:space="0" w:color="auto"/>
                        <w:right w:val="none" w:sz="0" w:space="0" w:color="auto"/>
                      </w:divBdr>
                    </w:div>
                  </w:divsChild>
                </w:div>
                <w:div w:id="859242613">
                  <w:marLeft w:val="0"/>
                  <w:marRight w:val="0"/>
                  <w:marTop w:val="0"/>
                  <w:marBottom w:val="0"/>
                  <w:divBdr>
                    <w:top w:val="none" w:sz="0" w:space="0" w:color="auto"/>
                    <w:left w:val="none" w:sz="0" w:space="0" w:color="auto"/>
                    <w:bottom w:val="none" w:sz="0" w:space="0" w:color="auto"/>
                    <w:right w:val="none" w:sz="0" w:space="0" w:color="auto"/>
                  </w:divBdr>
                  <w:divsChild>
                    <w:div w:id="789474009">
                      <w:marLeft w:val="0"/>
                      <w:marRight w:val="0"/>
                      <w:marTop w:val="0"/>
                      <w:marBottom w:val="300"/>
                      <w:divBdr>
                        <w:top w:val="none" w:sz="0" w:space="0" w:color="auto"/>
                        <w:left w:val="none" w:sz="0" w:space="0" w:color="auto"/>
                        <w:bottom w:val="none" w:sz="0" w:space="0" w:color="auto"/>
                        <w:right w:val="none" w:sz="0" w:space="0" w:color="auto"/>
                      </w:divBdr>
                      <w:divsChild>
                        <w:div w:id="1684668577">
                          <w:blockQuote w:val="1"/>
                          <w:marLeft w:val="0"/>
                          <w:marRight w:val="0"/>
                          <w:marTop w:val="0"/>
                          <w:marBottom w:val="0"/>
                          <w:divBdr>
                            <w:top w:val="single" w:sz="6" w:space="0" w:color="EDEDED"/>
                            <w:left w:val="single" w:sz="12" w:space="11" w:color="666666"/>
                            <w:bottom w:val="single" w:sz="6" w:space="0" w:color="DBDBDB"/>
                            <w:right w:val="single" w:sz="6" w:space="11" w:color="E8E8E8"/>
                          </w:divBdr>
                          <w:divsChild>
                            <w:div w:id="1388145625">
                              <w:marLeft w:val="-225"/>
                              <w:marRight w:val="-225"/>
                              <w:marTop w:val="0"/>
                              <w:marBottom w:val="0"/>
                              <w:divBdr>
                                <w:top w:val="none" w:sz="0" w:space="0" w:color="auto"/>
                                <w:left w:val="none" w:sz="0" w:space="0" w:color="auto"/>
                                <w:bottom w:val="none" w:sz="0" w:space="0" w:color="auto"/>
                                <w:right w:val="none" w:sz="0" w:space="0" w:color="auto"/>
                              </w:divBdr>
                            </w:div>
                            <w:div w:id="1095595319">
                              <w:marLeft w:val="0"/>
                              <w:marRight w:val="0"/>
                              <w:marTop w:val="0"/>
                              <w:marBottom w:val="0"/>
                              <w:divBdr>
                                <w:top w:val="none" w:sz="0" w:space="0" w:color="auto"/>
                                <w:left w:val="none" w:sz="0" w:space="0" w:color="auto"/>
                                <w:bottom w:val="none" w:sz="0" w:space="0" w:color="auto"/>
                                <w:right w:val="none" w:sz="0" w:space="0" w:color="auto"/>
                              </w:divBdr>
                              <w:divsChild>
                                <w:div w:id="1002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16732">
          <w:marLeft w:val="0"/>
          <w:marRight w:val="0"/>
          <w:marTop w:val="0"/>
          <w:marBottom w:val="0"/>
          <w:divBdr>
            <w:top w:val="none" w:sz="0" w:space="0" w:color="auto"/>
            <w:left w:val="none" w:sz="0" w:space="0" w:color="auto"/>
            <w:bottom w:val="none" w:sz="0" w:space="0" w:color="auto"/>
            <w:right w:val="none" w:sz="0" w:space="0" w:color="auto"/>
          </w:divBdr>
          <w:divsChild>
            <w:div w:id="1135102732">
              <w:marLeft w:val="0"/>
              <w:marRight w:val="0"/>
              <w:marTop w:val="0"/>
              <w:marBottom w:val="0"/>
              <w:divBdr>
                <w:top w:val="none" w:sz="0" w:space="0" w:color="auto"/>
                <w:left w:val="none" w:sz="0" w:space="0" w:color="auto"/>
                <w:bottom w:val="none" w:sz="0" w:space="0" w:color="auto"/>
                <w:right w:val="none" w:sz="0" w:space="0" w:color="auto"/>
              </w:divBdr>
              <w:divsChild>
                <w:div w:id="151332138">
                  <w:marLeft w:val="0"/>
                  <w:marRight w:val="225"/>
                  <w:marTop w:val="0"/>
                  <w:marBottom w:val="0"/>
                  <w:divBdr>
                    <w:top w:val="none" w:sz="0" w:space="0" w:color="auto"/>
                    <w:left w:val="none" w:sz="0" w:space="0" w:color="auto"/>
                    <w:bottom w:val="none" w:sz="0" w:space="0" w:color="auto"/>
                    <w:right w:val="none" w:sz="0" w:space="0" w:color="auto"/>
                  </w:divBdr>
                  <w:divsChild>
                    <w:div w:id="42217207">
                      <w:marLeft w:val="0"/>
                      <w:marRight w:val="0"/>
                      <w:marTop w:val="0"/>
                      <w:marBottom w:val="0"/>
                      <w:divBdr>
                        <w:top w:val="none" w:sz="0" w:space="0" w:color="auto"/>
                        <w:left w:val="none" w:sz="0" w:space="0" w:color="auto"/>
                        <w:bottom w:val="none" w:sz="0" w:space="0" w:color="auto"/>
                        <w:right w:val="none" w:sz="0" w:space="0" w:color="auto"/>
                      </w:divBdr>
                    </w:div>
                    <w:div w:id="1565529343">
                      <w:marLeft w:val="0"/>
                      <w:marRight w:val="0"/>
                      <w:marTop w:val="0"/>
                      <w:marBottom w:val="0"/>
                      <w:divBdr>
                        <w:top w:val="none" w:sz="0" w:space="0" w:color="auto"/>
                        <w:left w:val="none" w:sz="0" w:space="0" w:color="auto"/>
                        <w:bottom w:val="none" w:sz="0" w:space="0" w:color="auto"/>
                        <w:right w:val="none" w:sz="0" w:space="0" w:color="auto"/>
                      </w:divBdr>
                    </w:div>
                  </w:divsChild>
                </w:div>
                <w:div w:id="1991518116">
                  <w:marLeft w:val="0"/>
                  <w:marRight w:val="0"/>
                  <w:marTop w:val="0"/>
                  <w:marBottom w:val="0"/>
                  <w:divBdr>
                    <w:top w:val="none" w:sz="0" w:space="0" w:color="auto"/>
                    <w:left w:val="none" w:sz="0" w:space="0" w:color="auto"/>
                    <w:bottom w:val="none" w:sz="0" w:space="0" w:color="auto"/>
                    <w:right w:val="none" w:sz="0" w:space="0" w:color="auto"/>
                  </w:divBdr>
                  <w:divsChild>
                    <w:div w:id="1160584790">
                      <w:marLeft w:val="0"/>
                      <w:marRight w:val="0"/>
                      <w:marTop w:val="0"/>
                      <w:marBottom w:val="300"/>
                      <w:divBdr>
                        <w:top w:val="none" w:sz="0" w:space="0" w:color="auto"/>
                        <w:left w:val="none" w:sz="0" w:space="0" w:color="auto"/>
                        <w:bottom w:val="none" w:sz="0" w:space="0" w:color="auto"/>
                        <w:right w:val="none" w:sz="0" w:space="0" w:color="auto"/>
                      </w:divBdr>
                    </w:div>
                    <w:div w:id="11936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2077">
          <w:marLeft w:val="0"/>
          <w:marRight w:val="0"/>
          <w:marTop w:val="0"/>
          <w:marBottom w:val="0"/>
          <w:divBdr>
            <w:top w:val="none" w:sz="0" w:space="0" w:color="auto"/>
            <w:left w:val="none" w:sz="0" w:space="0" w:color="auto"/>
            <w:bottom w:val="none" w:sz="0" w:space="0" w:color="auto"/>
            <w:right w:val="none" w:sz="0" w:space="0" w:color="auto"/>
          </w:divBdr>
          <w:divsChild>
            <w:div w:id="605888344">
              <w:marLeft w:val="0"/>
              <w:marRight w:val="0"/>
              <w:marTop w:val="0"/>
              <w:marBottom w:val="0"/>
              <w:divBdr>
                <w:top w:val="none" w:sz="0" w:space="0" w:color="auto"/>
                <w:left w:val="none" w:sz="0" w:space="0" w:color="auto"/>
                <w:bottom w:val="none" w:sz="0" w:space="0" w:color="auto"/>
                <w:right w:val="none" w:sz="0" w:space="0" w:color="auto"/>
              </w:divBdr>
              <w:divsChild>
                <w:div w:id="1427269257">
                  <w:marLeft w:val="0"/>
                  <w:marRight w:val="225"/>
                  <w:marTop w:val="0"/>
                  <w:marBottom w:val="0"/>
                  <w:divBdr>
                    <w:top w:val="none" w:sz="0" w:space="0" w:color="auto"/>
                    <w:left w:val="none" w:sz="0" w:space="0" w:color="auto"/>
                    <w:bottom w:val="none" w:sz="0" w:space="0" w:color="auto"/>
                    <w:right w:val="none" w:sz="0" w:space="0" w:color="auto"/>
                  </w:divBdr>
                  <w:divsChild>
                    <w:div w:id="793912152">
                      <w:marLeft w:val="0"/>
                      <w:marRight w:val="0"/>
                      <w:marTop w:val="0"/>
                      <w:marBottom w:val="0"/>
                      <w:divBdr>
                        <w:top w:val="none" w:sz="0" w:space="0" w:color="auto"/>
                        <w:left w:val="none" w:sz="0" w:space="0" w:color="auto"/>
                        <w:bottom w:val="none" w:sz="0" w:space="0" w:color="auto"/>
                        <w:right w:val="none" w:sz="0" w:space="0" w:color="auto"/>
                      </w:divBdr>
                    </w:div>
                    <w:div w:id="1811051887">
                      <w:marLeft w:val="0"/>
                      <w:marRight w:val="0"/>
                      <w:marTop w:val="0"/>
                      <w:marBottom w:val="0"/>
                      <w:divBdr>
                        <w:top w:val="none" w:sz="0" w:space="0" w:color="auto"/>
                        <w:left w:val="none" w:sz="0" w:space="0" w:color="auto"/>
                        <w:bottom w:val="none" w:sz="0" w:space="0" w:color="auto"/>
                        <w:right w:val="none" w:sz="0" w:space="0" w:color="auto"/>
                      </w:divBdr>
                    </w:div>
                  </w:divsChild>
                </w:div>
                <w:div w:id="462042827">
                  <w:marLeft w:val="0"/>
                  <w:marRight w:val="0"/>
                  <w:marTop w:val="0"/>
                  <w:marBottom w:val="0"/>
                  <w:divBdr>
                    <w:top w:val="none" w:sz="0" w:space="0" w:color="auto"/>
                    <w:left w:val="none" w:sz="0" w:space="0" w:color="auto"/>
                    <w:bottom w:val="none" w:sz="0" w:space="0" w:color="auto"/>
                    <w:right w:val="none" w:sz="0" w:space="0" w:color="auto"/>
                  </w:divBdr>
                  <w:divsChild>
                    <w:div w:id="1181549197">
                      <w:marLeft w:val="0"/>
                      <w:marRight w:val="0"/>
                      <w:marTop w:val="0"/>
                      <w:marBottom w:val="300"/>
                      <w:divBdr>
                        <w:top w:val="none" w:sz="0" w:space="0" w:color="auto"/>
                        <w:left w:val="none" w:sz="0" w:space="0" w:color="auto"/>
                        <w:bottom w:val="none" w:sz="0" w:space="0" w:color="auto"/>
                        <w:right w:val="none" w:sz="0" w:space="0" w:color="auto"/>
                      </w:divBdr>
                    </w:div>
                    <w:div w:id="5100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32915">
          <w:marLeft w:val="0"/>
          <w:marRight w:val="0"/>
          <w:marTop w:val="0"/>
          <w:marBottom w:val="0"/>
          <w:divBdr>
            <w:top w:val="none" w:sz="0" w:space="0" w:color="auto"/>
            <w:left w:val="none" w:sz="0" w:space="0" w:color="auto"/>
            <w:bottom w:val="none" w:sz="0" w:space="0" w:color="auto"/>
            <w:right w:val="none" w:sz="0" w:space="0" w:color="auto"/>
          </w:divBdr>
          <w:divsChild>
            <w:div w:id="1203323657">
              <w:marLeft w:val="0"/>
              <w:marRight w:val="0"/>
              <w:marTop w:val="0"/>
              <w:marBottom w:val="0"/>
              <w:divBdr>
                <w:top w:val="none" w:sz="0" w:space="0" w:color="auto"/>
                <w:left w:val="none" w:sz="0" w:space="0" w:color="auto"/>
                <w:bottom w:val="none" w:sz="0" w:space="0" w:color="auto"/>
                <w:right w:val="none" w:sz="0" w:space="0" w:color="auto"/>
              </w:divBdr>
              <w:divsChild>
                <w:div w:id="1781803710">
                  <w:marLeft w:val="0"/>
                  <w:marRight w:val="225"/>
                  <w:marTop w:val="0"/>
                  <w:marBottom w:val="0"/>
                  <w:divBdr>
                    <w:top w:val="none" w:sz="0" w:space="0" w:color="auto"/>
                    <w:left w:val="none" w:sz="0" w:space="0" w:color="auto"/>
                    <w:bottom w:val="none" w:sz="0" w:space="0" w:color="auto"/>
                    <w:right w:val="none" w:sz="0" w:space="0" w:color="auto"/>
                  </w:divBdr>
                  <w:divsChild>
                    <w:div w:id="1018002143">
                      <w:marLeft w:val="0"/>
                      <w:marRight w:val="0"/>
                      <w:marTop w:val="0"/>
                      <w:marBottom w:val="0"/>
                      <w:divBdr>
                        <w:top w:val="none" w:sz="0" w:space="0" w:color="auto"/>
                        <w:left w:val="none" w:sz="0" w:space="0" w:color="auto"/>
                        <w:bottom w:val="none" w:sz="0" w:space="0" w:color="auto"/>
                        <w:right w:val="none" w:sz="0" w:space="0" w:color="auto"/>
                      </w:divBdr>
                    </w:div>
                    <w:div w:id="1545562052">
                      <w:marLeft w:val="0"/>
                      <w:marRight w:val="0"/>
                      <w:marTop w:val="0"/>
                      <w:marBottom w:val="0"/>
                      <w:divBdr>
                        <w:top w:val="none" w:sz="0" w:space="0" w:color="auto"/>
                        <w:left w:val="none" w:sz="0" w:space="0" w:color="auto"/>
                        <w:bottom w:val="none" w:sz="0" w:space="0" w:color="auto"/>
                        <w:right w:val="none" w:sz="0" w:space="0" w:color="auto"/>
                      </w:divBdr>
                    </w:div>
                  </w:divsChild>
                </w:div>
                <w:div w:id="1847210486">
                  <w:marLeft w:val="0"/>
                  <w:marRight w:val="0"/>
                  <w:marTop w:val="0"/>
                  <w:marBottom w:val="0"/>
                  <w:divBdr>
                    <w:top w:val="none" w:sz="0" w:space="0" w:color="auto"/>
                    <w:left w:val="none" w:sz="0" w:space="0" w:color="auto"/>
                    <w:bottom w:val="none" w:sz="0" w:space="0" w:color="auto"/>
                    <w:right w:val="none" w:sz="0" w:space="0" w:color="auto"/>
                  </w:divBdr>
                  <w:divsChild>
                    <w:div w:id="10555895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76899789">
      <w:bodyDiv w:val="1"/>
      <w:marLeft w:val="0"/>
      <w:marRight w:val="0"/>
      <w:marTop w:val="0"/>
      <w:marBottom w:val="0"/>
      <w:divBdr>
        <w:top w:val="none" w:sz="0" w:space="0" w:color="auto"/>
        <w:left w:val="none" w:sz="0" w:space="0" w:color="auto"/>
        <w:bottom w:val="none" w:sz="0" w:space="0" w:color="auto"/>
        <w:right w:val="none" w:sz="0" w:space="0" w:color="auto"/>
      </w:divBdr>
    </w:div>
    <w:div w:id="126727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1041</Words>
  <Characters>5937</Characters>
  <Application>Microsoft Office Word</Application>
  <DocSecurity>0</DocSecurity>
  <Lines>49</Lines>
  <Paragraphs>13</Paragraphs>
  <ScaleCrop>false</ScaleCrop>
  <Company>RePack by SPecialiST</Company>
  <LinksUpToDate>false</LinksUpToDate>
  <CharactersWithSpaces>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Комп04</dc:creator>
  <cp:keywords/>
  <dc:description/>
  <cp:lastModifiedBy>Комп04</cp:lastModifiedBy>
  <cp:revision>7</cp:revision>
  <dcterms:created xsi:type="dcterms:W3CDTF">2020-12-22T09:56:00Z</dcterms:created>
  <dcterms:modified xsi:type="dcterms:W3CDTF">2020-12-22T10:04:00Z</dcterms:modified>
</cp:coreProperties>
</file>