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871492" w:rsidRDefault="00AC1FDC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Дата:  29.01</w:t>
      </w:r>
      <w:r w:rsidR="004F5888" w:rsidRPr="00871492">
        <w:rPr>
          <w:rFonts w:ascii="Times New Roman" w:hAnsi="Times New Roman" w:cs="Times New Roman"/>
          <w:sz w:val="24"/>
          <w:szCs w:val="24"/>
        </w:rPr>
        <w:t>.20</w:t>
      </w:r>
      <w:r w:rsidRPr="00871492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871492" w:rsidRDefault="0044323B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Группа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r w:rsidRPr="00871492">
        <w:rPr>
          <w:rFonts w:ascii="Times New Roman" w:hAnsi="Times New Roman" w:cs="Times New Roman"/>
          <w:sz w:val="24"/>
          <w:szCs w:val="24"/>
        </w:rPr>
        <w:t xml:space="preserve">  </w:t>
      </w:r>
      <w:r w:rsidR="00433D2E" w:rsidRPr="00871492">
        <w:rPr>
          <w:rFonts w:ascii="Times New Roman" w:hAnsi="Times New Roman" w:cs="Times New Roman"/>
          <w:sz w:val="24"/>
          <w:szCs w:val="24"/>
        </w:rPr>
        <w:t>20-ПСО</w:t>
      </w:r>
      <w:r w:rsidR="00A02DB1" w:rsidRPr="00871492">
        <w:rPr>
          <w:rFonts w:ascii="Times New Roman" w:hAnsi="Times New Roman" w:cs="Times New Roman"/>
          <w:sz w:val="24"/>
          <w:szCs w:val="24"/>
        </w:rPr>
        <w:t>-1д</w:t>
      </w:r>
      <w:r w:rsidR="00433D2E" w:rsidRPr="00871492">
        <w:rPr>
          <w:rFonts w:ascii="Times New Roman" w:hAnsi="Times New Roman" w:cs="Times New Roman"/>
          <w:sz w:val="24"/>
          <w:szCs w:val="24"/>
        </w:rPr>
        <w:t>к</w:t>
      </w:r>
    </w:p>
    <w:p w:rsidR="004F5888" w:rsidRPr="00871492" w:rsidRDefault="004F5888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1FDC" w:rsidRPr="00871492">
        <w:rPr>
          <w:rFonts w:ascii="Times New Roman" w:hAnsi="Times New Roman" w:cs="Times New Roman"/>
          <w:sz w:val="24"/>
          <w:szCs w:val="24"/>
        </w:rPr>
        <w:t xml:space="preserve">: </w:t>
      </w:r>
      <w:r w:rsidR="00433D2E" w:rsidRPr="00871492">
        <w:rPr>
          <w:rFonts w:ascii="Times New Roman" w:hAnsi="Times New Roman" w:cs="Times New Roman"/>
          <w:sz w:val="24"/>
          <w:szCs w:val="24"/>
        </w:rPr>
        <w:t>Литература</w:t>
      </w:r>
      <w:r w:rsidRPr="0087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E" w:rsidRPr="00871492" w:rsidRDefault="00433D2E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="00AC1FDC" w:rsidRPr="00871492">
        <w:rPr>
          <w:rFonts w:ascii="Times New Roman" w:hAnsi="Times New Roman" w:cs="Times New Roman"/>
          <w:sz w:val="24"/>
          <w:szCs w:val="24"/>
        </w:rPr>
        <w:t>А.А.Фет</w:t>
      </w:r>
      <w:proofErr w:type="spellEnd"/>
      <w:r w:rsidR="00AC1FDC" w:rsidRPr="00871492">
        <w:rPr>
          <w:rFonts w:ascii="Times New Roman" w:hAnsi="Times New Roman" w:cs="Times New Roman"/>
          <w:sz w:val="24"/>
          <w:szCs w:val="24"/>
        </w:rPr>
        <w:t xml:space="preserve">   Жизнь и творчество </w:t>
      </w:r>
      <w:r w:rsidRPr="0087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будем говорить о необычном, уникальном поэте ХIХ века, об одном из немногих в русской поэзии “чистых лириков”, Афанасии Афанасьевиче Фете.</w:t>
      </w:r>
    </w:p>
    <w:p w:rsidR="00AC1FDC" w:rsidRPr="00871492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продолжаем знакомство с русской поэзией ХIХ века 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Понятие теории “чистого искусства”.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с </w:t>
      </w:r>
      <w:proofErr w:type="spellStart"/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состояния,в</w:t>
      </w:r>
      <w:proofErr w:type="spellEnd"/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находилась русская поэзия в 50 – 60-е годы ХIХ столетия? В середине ХIХ столетия в России сложилась теория “чистого искусства”.</w:t>
      </w:r>
      <w:r w:rsid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цель художников «чистого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spellEnd"/>
      <w:r w:rsid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Какой лозунг могла иметь эта теория?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(Искусство для искусства).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– единственная цель художника, по мнению сторонников “чистого искусства”. Чистые лирики вели борьбу с поэтами некрасовской школы за право называться наследниками Пушкина. Искусство для искусства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Одним из самых крупных поэтов этой школы был Афанасий Афанасьевич Фет. Перед вами</w:t>
      </w:r>
      <w:r w:rsidRPr="00871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высказывание поэта о </w:t>
      </w:r>
      <w:r w:rsidR="00871492" w:rsidRPr="00871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себе: </w:t>
      </w:r>
      <w:r w:rsidR="00871492"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мой самый сложный </w:t>
      </w:r>
      <w:r w:rsidR="00871492"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роман</w:t>
      </w:r>
      <w:r w:rsidR="00871492" w:rsidRPr="00871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”</w:t>
      </w:r>
      <w:r w:rsidR="00871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…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Предположите ,какое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слово я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пропустила,о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каких сложностях может идти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речь?Для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этого мы проследим, путь поэта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Предположите,какое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стихотворений может принадлежать перу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А.А.Фета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</w:t>
      </w:r>
      <w:proofErr w:type="gramEnd"/>
      <w:r w:rsidRPr="00AC1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“Шепот, робкое дыханье…”.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Шепот, робкое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дыханье,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Трели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соловья,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Серебро и колыханье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Сонного ручья,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ночной, ночные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Тени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конца,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 волшебных изменений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Милого лица.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дымных тучках пурпур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Отблеск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янтаря,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лобзания, и слезы,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заря, и заря…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«Отчего»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грустно, потому что я тебя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знаю: молодость цветущую твою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пощадит молвы коварное гоненье.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каждый светлый день иль сладкое мгновенье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Слезами и тоской заплатишь ты судьбе.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грустно… потому что весело тебе.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спрашивай, зачем унылой думой…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спрашивай, зачем унылой думой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Среди забав я часто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омрачен,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подъемлю взор угрюмый,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не мил мне сладкой жизни сон;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спрашивай, зачем душой остылой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разлюбил веселую любовь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никого не называю милой —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раз любил, уж не полюбит вновь;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счастье знал, уж не узнает счастья.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краткий миг блаженство нам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юности, от нег и сладострастья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Останется уныние одно…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сразу наводит на мысль 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 двойственности натуры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А.А.Фета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Знакомство с его жизнью лишь подтверждает это. Давайте познакомимся с биографией и основными этапами творчества поэта 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это время</w:t>
      </w:r>
      <w:r w:rsidRP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глубине своего существа юный Афанасий чувствовал рождение того света, который вскоре станет его торжеством в жизненном мраке. Фет писал: “В тихие минуты полной беззаботности я как будто чувствовал подводное вращение цветочных спиралей, стремящихся вынести цветок на поверхность…”. Это подавал голос никому еще неведомый дар, творческий дар, это просилась к жизни поэзия. Но прежде, чем эти цветы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появились, юный Афанасий должен был пережить новую перемену, столь же неожиданную, как и первая, но несравненно, более радостную</w:t>
      </w:r>
      <w:r w:rsidRP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этого периода открыли для читающей публики нового поэта, который пришел из мира усадебной, помещичьей России. Это прозвучало в строфах “На заре ты ее не буди…”, ставших вскоре благодаря музыке Варламова “почти народной песней”. 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романс, кажется, что стихи и музыка в нем неразделимы. И это так, ведь Фет очень музыкален. А в 1843 году в журнале “Отечественные записки” читатели нашли стихотворение, в котором можно равно видеть и лирический автопортрет, и поэтическую декларацию нового поэта “Я пришел к тебе с приветом”.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AC1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стихотворение</w:t>
      </w:r>
      <w:proofErr w:type="gramEnd"/>
      <w:r w:rsidRPr="00AC1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“Я пришел к тебе с приветом”.)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пришел к тебе с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приветом,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Рассказать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солнце встало,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оно горячим светом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листам затрепетало;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Рассказать, что лес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проснулся,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проснулся, веткой каждой,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птицей встрепенулся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весенней полон жаждой;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Рассказать, что с той же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страстью,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вчера, пришел я снова,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душа все так же счастью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тебе служить готова;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Рассказать, что отовсюду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меня весельем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веет,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 сам, что буду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Петь. – Но только песня зреет.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вы видите поэта в этом стихотворении?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четырехкратный повтор глагола РАССКАЗАТЬ.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же Фет пришел в поэзию?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он будет рассказывать? 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871492" w:rsidRP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сравнила это стихотворение с любимым фетовским цветком. В нем скрыты все основные мотивы будущей фетовской поэзии: “благоуханная свежесть”, “младенческая наивность”, “страстная чувственность”, “первобытная природность”, “мотив веселья”.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Сформулируйте основные темы поэзии Фета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(Любовь и природа).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темы – любовь и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природа.А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же склад</w:t>
      </w:r>
      <w:r w:rsidR="00871492" w:rsidRP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ывается дальнейшая судьба </w:t>
      </w:r>
      <w:proofErr w:type="gramStart"/>
      <w:r w:rsidR="00871492" w:rsidRPr="00871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поэта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Фет любил и был счастлив, но сам отказался от своего счастья и страдал от этого всю свою жизнь. Памяти Марии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Лазич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Фет посвящает цикл стихотворений, которые пишет до конца жизни. Одно из них “Старые письма” 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написано через 9 лет после трагической смерти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Лазич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боль и печаль еще живут в душе поэта.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счастья нет, как и не было. Есть жуткая тоска. С годами она усиливается. И все чаще преследуют Фета воспоминания о Марии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Лазич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пороге своего 58-летия Фет пишет строки, вырвавшиеся из самых глубин сознания: “Ты отстрадала, я еще страдаю”.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Чтение стихотворения 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отстрадала, я еще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Сомнением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суждено дышать,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трепещу, и сердцем избегаю,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Искать того, чего нельзя понять.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 рассвет! Я помню, вспоминаю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 любви, цветов, ночных лучей. –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 цвести всевидящему маю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отблеске родном таких очей!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Очей тех нет – и мне не страшны </w:t>
      </w:r>
      <w:proofErr w:type="gram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гробы,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Завидно</w:t>
      </w:r>
      <w:proofErr w:type="gram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безмолвие твое,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не судя ни тупости, ни злобы,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Скорей, скорей в твое небытие!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эпоха славы ушла безвозвратно. 72-летний старик, камергер императорского двора, академик, почетный мировой судья, богатый помещик Фет-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Шеншин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в чинах, обласканный двором и царской фамилией.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гениальный русский лирик доживал свой век освистанным и оскорбленным всей интеллигентной Россией. Последние его стихи неизменно вызывали град насмешек у </w:t>
      </w: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читающей публики, над общественными и политическими убеждениями Фета посмеивались даже его лучшие друзья Страхов, Полонский, </w:t>
      </w:r>
      <w:proofErr w:type="spellStart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ушел из жизни, не желая ни перед кем оправдываться. Спустя 20 лет историк литературы Борис Садовский бросит современникам упрек: “Россия… прозевала Фета”.</w:t>
      </w:r>
    </w:p>
    <w:p w:rsidR="00AC1FDC" w:rsidRPr="00AC1FDC" w:rsidRDefault="00AC1FDC" w:rsidP="0087149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смерть Фета в атмосфере полного душевного одиночества означала конец уникального явления в русской лирике, так и не понятого современниками.</w:t>
      </w:r>
    </w:p>
    <w:p w:rsidR="00AC1FDC" w:rsidRDefault="00AC1FDC" w:rsidP="00AC1FDC">
      <w:pPr>
        <w:rPr>
          <w:rFonts w:ascii="Times New Roman" w:hAnsi="Times New Roman" w:cs="Times New Roman"/>
          <w:sz w:val="24"/>
          <w:szCs w:val="24"/>
        </w:rPr>
      </w:pPr>
    </w:p>
    <w:p w:rsidR="00AC1FDC" w:rsidRDefault="00AC1FDC" w:rsidP="00AC1FDC">
      <w:pPr>
        <w:rPr>
          <w:rFonts w:ascii="Times New Roman" w:hAnsi="Times New Roman" w:cs="Times New Roman"/>
          <w:sz w:val="24"/>
          <w:szCs w:val="24"/>
        </w:rPr>
      </w:pPr>
    </w:p>
    <w:p w:rsidR="00AC1FDC" w:rsidRDefault="00B50E68" w:rsidP="00AC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вопросы </w:t>
      </w:r>
    </w:p>
    <w:p w:rsidR="00B50E68" w:rsidRPr="00B50E68" w:rsidRDefault="00B50E68" w:rsidP="00B50E6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50E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Жизнь и </w:t>
      </w:r>
      <w:proofErr w:type="spellStart"/>
      <w:r w:rsidRPr="00B50E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тв</w:t>
      </w:r>
      <w:proofErr w:type="spellEnd"/>
      <w:r w:rsidRPr="00B50E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-во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поэта в период 50-80 г.19 века</w:t>
      </w:r>
    </w:p>
    <w:p w:rsidR="00B50E68" w:rsidRDefault="00B50E68" w:rsidP="00B50E6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1.Кто становится супругой поэта? </w:t>
      </w:r>
    </w:p>
    <w:p w:rsidR="00B50E68" w:rsidRDefault="00B50E68" w:rsidP="00B50E6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2)</w:t>
      </w:r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Почему</w:t>
      </w:r>
      <w:proofErr w:type="gramEnd"/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60-70-г наступает творческое молчание поэта? </w:t>
      </w:r>
    </w:p>
    <w:p w:rsidR="00B50E68" w:rsidRDefault="00B50E68" w:rsidP="00B50E6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3)Каков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Фет-помещик -</w:t>
      </w:r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практик?</w:t>
      </w:r>
    </w:p>
    <w:p w:rsidR="00B50E68" w:rsidRDefault="00B50E68" w:rsidP="00B50E6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4)</w:t>
      </w:r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Принесло</w:t>
      </w:r>
      <w:proofErr w:type="gramEnd"/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ли благосостояние счастье поэту? </w:t>
      </w:r>
    </w:p>
    <w:p w:rsidR="00B50E68" w:rsidRDefault="00B50E68" w:rsidP="00B50E68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5)</w:t>
      </w:r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Назовите</w:t>
      </w:r>
      <w:proofErr w:type="gramEnd"/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последние сборники поэта? </w:t>
      </w:r>
    </w:p>
    <w:p w:rsidR="00AC1FDC" w:rsidRPr="00B50E68" w:rsidRDefault="00B50E68" w:rsidP="00B50E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6)</w:t>
      </w:r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Каких</w:t>
      </w:r>
      <w:proofErr w:type="gramEnd"/>
      <w:r w:rsidRPr="00B50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званий был удостоен Фет?</w:t>
      </w:r>
    </w:p>
    <w:p w:rsidR="00B50E68" w:rsidRDefault="00B50E68">
      <w:pPr>
        <w:rPr>
          <w:rFonts w:ascii="Times New Roman" w:hAnsi="Times New Roman" w:cs="Times New Roman"/>
          <w:sz w:val="24"/>
          <w:szCs w:val="24"/>
        </w:rPr>
      </w:pPr>
    </w:p>
    <w:p w:rsidR="00B50E68" w:rsidRDefault="00B50E68">
      <w:pPr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433D2E"/>
    <w:rsid w:val="0044323B"/>
    <w:rsid w:val="004F5888"/>
    <w:rsid w:val="005A5589"/>
    <w:rsid w:val="0077399C"/>
    <w:rsid w:val="0084553C"/>
    <w:rsid w:val="00871492"/>
    <w:rsid w:val="009F73DC"/>
    <w:rsid w:val="00A02DB1"/>
    <w:rsid w:val="00A032CA"/>
    <w:rsid w:val="00AC1FDC"/>
    <w:rsid w:val="00B50E68"/>
    <w:rsid w:val="00BA0F65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75D2-2F19-427B-AE12-AEB5BB0F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5</cp:revision>
  <dcterms:created xsi:type="dcterms:W3CDTF">2020-12-07T11:39:00Z</dcterms:created>
  <dcterms:modified xsi:type="dcterms:W3CDTF">2021-01-28T07:54:00Z</dcterms:modified>
</cp:coreProperties>
</file>