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3A" w:rsidRPr="007F543A" w:rsidRDefault="007F543A" w:rsidP="007F543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Дата: 15</w:t>
      </w:r>
      <w:r w:rsidRPr="007F543A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7F543A" w:rsidRPr="007F543A" w:rsidRDefault="007F543A" w:rsidP="007F54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43A"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7F543A" w:rsidRPr="007F543A" w:rsidRDefault="007F543A" w:rsidP="007F54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43A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Материаловедение</w:t>
      </w:r>
    </w:p>
    <w:p w:rsidR="007F543A" w:rsidRPr="007F543A" w:rsidRDefault="007F543A" w:rsidP="007F54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43A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Оборудования и инструменты для механической обработки металлов.</w:t>
      </w:r>
    </w:p>
    <w:p w:rsidR="000F600C" w:rsidRPr="000F600C" w:rsidRDefault="000F600C" w:rsidP="000F600C">
      <w:pPr>
        <w:rPr>
          <w:rFonts w:ascii="Times New Roman" w:hAnsi="Times New Roman" w:cs="Times New Roman"/>
          <w:sz w:val="28"/>
          <w:szCs w:val="28"/>
        </w:rPr>
      </w:pPr>
      <w:r w:rsidRPr="000F600C">
        <w:rPr>
          <w:rFonts w:ascii="Times New Roman" w:hAnsi="Times New Roman" w:cs="Times New Roman"/>
          <w:sz w:val="28"/>
          <w:szCs w:val="28"/>
        </w:rPr>
        <w:t xml:space="preserve">В группу машин для работы с металлом входят </w:t>
      </w:r>
      <w:proofErr w:type="spellStart"/>
      <w:r w:rsidRPr="000F600C">
        <w:rPr>
          <w:rFonts w:ascii="Times New Roman" w:hAnsi="Times New Roman" w:cs="Times New Roman"/>
          <w:sz w:val="28"/>
          <w:szCs w:val="28"/>
        </w:rPr>
        <w:t>листообрабатывающее</w:t>
      </w:r>
      <w:proofErr w:type="spellEnd"/>
      <w:r w:rsidRPr="000F600C">
        <w:rPr>
          <w:rFonts w:ascii="Times New Roman" w:hAnsi="Times New Roman" w:cs="Times New Roman"/>
          <w:sz w:val="28"/>
          <w:szCs w:val="28"/>
        </w:rPr>
        <w:t>, металлорежущее, оборудование для обработки труб и профилей, и другие. Данные станки незаменимы на производстве. Они легко встраиваются в технологические цепи, отличаются, как правило, большими мощностями, помогают увеличить объем производства и качества продукции.</w:t>
      </w:r>
    </w:p>
    <w:p w:rsidR="000F600C" w:rsidRPr="000F600C" w:rsidRDefault="000F600C" w:rsidP="000F600C">
      <w:pPr>
        <w:rPr>
          <w:rFonts w:ascii="Times New Roman" w:hAnsi="Times New Roman" w:cs="Times New Roman"/>
          <w:sz w:val="28"/>
          <w:szCs w:val="28"/>
        </w:rPr>
      </w:pPr>
      <w:r w:rsidRPr="000F600C">
        <w:rPr>
          <w:rFonts w:ascii="Times New Roman" w:hAnsi="Times New Roman" w:cs="Times New Roman"/>
          <w:sz w:val="28"/>
          <w:szCs w:val="28"/>
        </w:rPr>
        <w:t>Все металлообрабатывающие станки подчиняются строгой классификации в зависимости от типа выполняемых функций. Например, для заготовительных работ используют металлорежущие станки, которые созданы специально для раскроя материала на заготовки. В эту категорию входят гильотины, режущие широкие листы стали; оборудование для термического раскроя (станки для лазерной и плазменной резки), станки для гидроабразивной резки; ленточнопильное оборудование для резки толстого проката, труб и профилей; а также отрезные станки.</w:t>
      </w:r>
    </w:p>
    <w:p w:rsidR="000F600C" w:rsidRPr="000F600C" w:rsidRDefault="000F600C" w:rsidP="000F600C">
      <w:pPr>
        <w:rPr>
          <w:rFonts w:ascii="Times New Roman" w:hAnsi="Times New Roman" w:cs="Times New Roman"/>
          <w:sz w:val="28"/>
          <w:szCs w:val="28"/>
        </w:rPr>
      </w:pPr>
      <w:r w:rsidRPr="000F600C">
        <w:rPr>
          <w:rFonts w:ascii="Times New Roman" w:hAnsi="Times New Roman" w:cs="Times New Roman"/>
          <w:sz w:val="28"/>
          <w:szCs w:val="28"/>
        </w:rPr>
        <w:t>Для получения профиля определённой формы приобретают листогибочные, профилегибочные или вальцовочные станки, с помощью которых производят кровельное железо, фасадные элементы, металлические каркасы, металлическую мебель, промышленную обработку металла методом пластической деформации (гибка металла).</w:t>
      </w:r>
    </w:p>
    <w:p w:rsidR="000F600C" w:rsidRPr="000F600C" w:rsidRDefault="000F600C" w:rsidP="000F600C">
      <w:pPr>
        <w:rPr>
          <w:rFonts w:ascii="Times New Roman" w:hAnsi="Times New Roman" w:cs="Times New Roman"/>
          <w:sz w:val="28"/>
          <w:szCs w:val="28"/>
        </w:rPr>
      </w:pPr>
      <w:r w:rsidRPr="000F600C">
        <w:rPr>
          <w:rFonts w:ascii="Times New Roman" w:hAnsi="Times New Roman" w:cs="Times New Roman"/>
          <w:sz w:val="28"/>
          <w:szCs w:val="28"/>
        </w:rPr>
        <w:t xml:space="preserve">Среди специалистов и профессионалов отрасли особенно востребовано металлообрабатывающее оборудование и </w:t>
      </w:r>
      <w:proofErr w:type="spellStart"/>
      <w:r w:rsidRPr="000F600C">
        <w:rPr>
          <w:rFonts w:ascii="Times New Roman" w:hAnsi="Times New Roman" w:cs="Times New Roman"/>
          <w:sz w:val="28"/>
          <w:szCs w:val="28"/>
        </w:rPr>
        <w:t>трубогибы</w:t>
      </w:r>
      <w:proofErr w:type="spellEnd"/>
      <w:r w:rsidRPr="000F600C">
        <w:rPr>
          <w:rFonts w:ascii="Times New Roman" w:hAnsi="Times New Roman" w:cs="Times New Roman"/>
          <w:sz w:val="28"/>
          <w:szCs w:val="28"/>
        </w:rPr>
        <w:t xml:space="preserve"> для деформации труб под заданный радиус; токарные, фрезерные машины и заточные станки для решения разнообразных технических задач.</w:t>
      </w:r>
    </w:p>
    <w:p w:rsidR="000F600C" w:rsidRPr="000F600C" w:rsidRDefault="000F600C" w:rsidP="000F60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00C">
        <w:rPr>
          <w:rFonts w:ascii="Times New Roman" w:hAnsi="Times New Roman" w:cs="Times New Roman"/>
          <w:b/>
          <w:bCs/>
          <w:sz w:val="28"/>
          <w:szCs w:val="28"/>
        </w:rPr>
        <w:t>Металлообрабатывающие станки с ЧПУ</w:t>
      </w:r>
    </w:p>
    <w:p w:rsidR="000F600C" w:rsidRPr="000F600C" w:rsidRDefault="000F600C" w:rsidP="000F600C">
      <w:pPr>
        <w:rPr>
          <w:rFonts w:ascii="Times New Roman" w:hAnsi="Times New Roman" w:cs="Times New Roman"/>
          <w:sz w:val="28"/>
          <w:szCs w:val="28"/>
        </w:rPr>
      </w:pPr>
      <w:r w:rsidRPr="000F600C">
        <w:rPr>
          <w:rFonts w:ascii="Times New Roman" w:hAnsi="Times New Roman" w:cs="Times New Roman"/>
          <w:sz w:val="28"/>
          <w:szCs w:val="28"/>
        </w:rPr>
        <w:t>Особую группу составляют металлообрабатывающие станки с ЧПУ. Компьютерное обеспечение таких машин позволяет полностью автоматизировать производство и сократить затраты на обслуживание. Станки по металлу с ЧПУ отличаются простотой использования, быстро оправдывают вложенные средства и показывают результат сразу после введения машины в эксплуатацию.</w:t>
      </w:r>
    </w:p>
    <w:p w:rsidR="000F600C" w:rsidRPr="000F600C" w:rsidRDefault="000F600C" w:rsidP="000F600C">
      <w:pPr>
        <w:rPr>
          <w:rFonts w:ascii="Times New Roman" w:hAnsi="Times New Roman" w:cs="Times New Roman"/>
          <w:sz w:val="28"/>
          <w:szCs w:val="28"/>
        </w:rPr>
      </w:pPr>
      <w:r w:rsidRPr="000F600C">
        <w:rPr>
          <w:rFonts w:ascii="Times New Roman" w:hAnsi="Times New Roman" w:cs="Times New Roman"/>
          <w:sz w:val="28"/>
          <w:szCs w:val="28"/>
        </w:rPr>
        <w:lastRenderedPageBreak/>
        <w:t>Ассоциация «КАМИ» реализует профессиональные металлообрабатывающие станки с ЧПУ, подходящие для операций любого вида. Оборудование компании отличается высоким качеством и доступной ценой. На станки по металлу действует гарантия, есть возможность доставки в любые города.</w:t>
      </w:r>
    </w:p>
    <w:p w:rsidR="00D43CC3" w:rsidRDefault="00D43CC3" w:rsidP="00D43CC3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CC3" w:rsidRPr="00D43CC3" w:rsidRDefault="00D43CC3" w:rsidP="00D43CC3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43CC3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D43CC3" w:rsidRPr="00D43CC3" w:rsidRDefault="00D43CC3" w:rsidP="00D43CC3">
      <w:pPr>
        <w:spacing w:line="252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3CC3">
        <w:rPr>
          <w:rFonts w:ascii="Times New Roman" w:eastAsia="Calibri" w:hAnsi="Times New Roman" w:cs="Times New Roman"/>
          <w:sz w:val="28"/>
          <w:szCs w:val="28"/>
        </w:rPr>
        <w:t>1.</w:t>
      </w:r>
      <w:r w:rsidRPr="00D43C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43CC3">
        <w:rPr>
          <w:rFonts w:ascii="Times New Roman" w:eastAsia="Calibri" w:hAnsi="Times New Roman" w:cs="Times New Roman"/>
          <w:bCs/>
          <w:sz w:val="28"/>
          <w:szCs w:val="28"/>
        </w:rPr>
        <w:t>Слесарный инструмент используется для чего</w:t>
      </w:r>
    </w:p>
    <w:p w:rsidR="00D43CC3" w:rsidRPr="00D43CC3" w:rsidRDefault="00D43CC3" w:rsidP="00D43CC3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D43CC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Металлообрабатывающие станки. Назначение и виды</w:t>
      </w:r>
    </w:p>
    <w:p w:rsidR="00D43CC3" w:rsidRPr="00D43CC3" w:rsidRDefault="00D43CC3" w:rsidP="00D43CC3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D43CC3">
        <w:rPr>
          <w:rFonts w:ascii="Times New Roman" w:eastAsia="Calibri" w:hAnsi="Times New Roman" w:cs="Times New Roman"/>
          <w:sz w:val="28"/>
          <w:szCs w:val="28"/>
        </w:rPr>
        <w:t>3.Какое оборудование применяется для обработки металлов.</w:t>
      </w:r>
    </w:p>
    <w:p w:rsidR="00D43CC3" w:rsidRPr="00D43CC3" w:rsidRDefault="00D43CC3" w:rsidP="00D43CC3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CC3" w:rsidRPr="00D43CC3" w:rsidRDefault="00D43CC3" w:rsidP="00D43CC3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D43CC3">
        <w:rPr>
          <w:rFonts w:ascii="Times New Roman" w:eastAsia="Calibri" w:hAnsi="Times New Roman" w:cs="Times New Roman"/>
          <w:sz w:val="28"/>
          <w:szCs w:val="28"/>
        </w:rPr>
        <w:t xml:space="preserve">                        Преподаватель                        </w:t>
      </w:r>
      <w:proofErr w:type="spellStart"/>
      <w:r w:rsidRPr="00D43CC3">
        <w:rPr>
          <w:rFonts w:ascii="Times New Roman" w:eastAsia="Calibri" w:hAnsi="Times New Roman" w:cs="Times New Roman"/>
          <w:sz w:val="28"/>
          <w:szCs w:val="28"/>
        </w:rPr>
        <w:t>Д.У.Эбиев</w:t>
      </w:r>
      <w:proofErr w:type="spellEnd"/>
    </w:p>
    <w:p w:rsidR="00765C38" w:rsidRPr="000F600C" w:rsidRDefault="00105418">
      <w:pPr>
        <w:rPr>
          <w:rFonts w:ascii="Times New Roman" w:hAnsi="Times New Roman" w:cs="Times New Roman"/>
          <w:sz w:val="28"/>
          <w:szCs w:val="28"/>
        </w:rPr>
      </w:pPr>
    </w:p>
    <w:sectPr w:rsidR="00765C38" w:rsidRPr="000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5E"/>
    <w:rsid w:val="000F600C"/>
    <w:rsid w:val="00105418"/>
    <w:rsid w:val="007E1D2C"/>
    <w:rsid w:val="007F543A"/>
    <w:rsid w:val="00D43CC3"/>
    <w:rsid w:val="00DF1E5E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B59D"/>
  <w15:chartTrackingRefBased/>
  <w15:docId w15:val="{1F64CAE4-8664-4E6B-9815-9117B506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32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6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2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8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17205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2020-12-10T18:15:00Z</dcterms:created>
  <dcterms:modified xsi:type="dcterms:W3CDTF">2020-12-11T17:27:00Z</dcterms:modified>
</cp:coreProperties>
</file>