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7A41" w:rsidRDefault="00AE7A41">
      <w:pPr>
        <w:rPr>
          <w:rFonts w:ascii="Times New Roman" w:hAnsi="Times New Roman" w:cs="Times New Roman"/>
          <w:sz w:val="24"/>
          <w:szCs w:val="24"/>
        </w:rPr>
      </w:pPr>
      <w:r w:rsidRPr="00AE7A41">
        <w:rPr>
          <w:rFonts w:ascii="Times New Roman" w:hAnsi="Times New Roman" w:cs="Times New Roman"/>
          <w:sz w:val="24"/>
          <w:szCs w:val="24"/>
        </w:rPr>
        <w:t>Дата 09.12.2020</w:t>
      </w:r>
    </w:p>
    <w:p w:rsidR="00AE7A41" w:rsidRPr="00AE7A41" w:rsidRDefault="00AE7A41">
      <w:pPr>
        <w:rPr>
          <w:rFonts w:ascii="Times New Roman" w:hAnsi="Times New Roman" w:cs="Times New Roman"/>
          <w:sz w:val="24"/>
          <w:szCs w:val="24"/>
        </w:rPr>
      </w:pPr>
      <w:r w:rsidRPr="00AE7A41">
        <w:rPr>
          <w:rFonts w:ascii="Times New Roman" w:hAnsi="Times New Roman" w:cs="Times New Roman"/>
          <w:sz w:val="24"/>
          <w:szCs w:val="24"/>
        </w:rPr>
        <w:t>Группа 18-ПСО-1д</w:t>
      </w:r>
    </w:p>
    <w:p w:rsidR="00AE7A41" w:rsidRPr="00AE7A41" w:rsidRDefault="00AE7A41">
      <w:pPr>
        <w:rPr>
          <w:rFonts w:ascii="Times New Roman" w:hAnsi="Times New Roman" w:cs="Times New Roman"/>
          <w:sz w:val="24"/>
          <w:szCs w:val="24"/>
        </w:rPr>
      </w:pPr>
      <w:r w:rsidRPr="00AE7A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AE7A41">
        <w:rPr>
          <w:rFonts w:ascii="Times New Roman" w:hAnsi="Times New Roman" w:cs="Times New Roman"/>
          <w:sz w:val="24"/>
          <w:szCs w:val="24"/>
        </w:rPr>
        <w:t>дисциплины</w:t>
      </w:r>
      <w:proofErr w:type="gramStart"/>
      <w:r w:rsidRPr="00AE7A41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AE7A41">
        <w:rPr>
          <w:rFonts w:ascii="Times New Roman" w:hAnsi="Times New Roman" w:cs="Times New Roman"/>
          <w:sz w:val="24"/>
          <w:szCs w:val="24"/>
        </w:rPr>
        <w:t>Ж</w:t>
      </w:r>
      <w:proofErr w:type="spellEnd"/>
    </w:p>
    <w:p w:rsidR="00AE7A41" w:rsidRPr="00AE7A41" w:rsidRDefault="00AE7A41">
      <w:pPr>
        <w:rPr>
          <w:rFonts w:ascii="Times New Roman" w:hAnsi="Times New Roman" w:cs="Times New Roman"/>
          <w:sz w:val="24"/>
          <w:szCs w:val="24"/>
        </w:rPr>
      </w:pPr>
      <w:r w:rsidRPr="00AE7A41">
        <w:rPr>
          <w:rFonts w:ascii="Times New Roman" w:hAnsi="Times New Roman" w:cs="Times New Roman"/>
          <w:sz w:val="24"/>
          <w:szCs w:val="24"/>
        </w:rPr>
        <w:t>Практическое задание №18</w:t>
      </w:r>
    </w:p>
    <w:p w:rsidR="00AE7A41" w:rsidRPr="00AE7A41" w:rsidRDefault="00AE7A41">
      <w:pPr>
        <w:rPr>
          <w:rFonts w:ascii="Times New Roman" w:hAnsi="Times New Roman" w:cs="Times New Roman"/>
          <w:sz w:val="24"/>
          <w:szCs w:val="24"/>
        </w:rPr>
      </w:pPr>
      <w:r w:rsidRPr="00AE7A41">
        <w:rPr>
          <w:rFonts w:ascii="Times New Roman" w:hAnsi="Times New Roman" w:cs="Times New Roman"/>
          <w:sz w:val="24"/>
          <w:szCs w:val="24"/>
        </w:rPr>
        <w:t>Взрывоопасность как травмирующий фактор производственной среды.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Негативные факторы производственной среды и их влияние на людей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Негативные производственные факторы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Опасность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Человеческая практика убеждает, что любая деятельность потенциально опасна и </w:t>
      </w:r>
      <w:proofErr w:type="gramStart"/>
      <w:r w:rsidRPr="00AE7A41">
        <w:rPr>
          <w:rFonts w:ascii="Times New Roman" w:eastAsia="Times New Roman" w:hAnsi="Times New Roman" w:cs="Times New Roman"/>
          <w:sz w:val="24"/>
          <w:szCs w:val="24"/>
        </w:rPr>
        <w:t>достичь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 абсолютной безопасности нельзя. Это позволяет сформулировать центральную аксиому безопасности - </w:t>
      </w: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опасна</w:t>
      </w:r>
      <w:proofErr w:type="gram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Опасным производственным факторо</w:t>
      </w:r>
      <w:proofErr w:type="gram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 w:rsidRPr="00AE7A41">
        <w:rPr>
          <w:rFonts w:ascii="Times New Roman" w:eastAsia="Times New Roman" w:hAnsi="Times New Roman" w:cs="Times New Roman"/>
          <w:sz w:val="24"/>
          <w:szCs w:val="24"/>
        </w:rPr>
        <w:t>травмоопасным</w:t>
      </w:r>
      <w:proofErr w:type="spellEnd"/>
      <w:r w:rsidRPr="00AE7A41">
        <w:rPr>
          <w:rFonts w:ascii="Times New Roman" w:eastAsia="Times New Roman" w:hAnsi="Times New Roman" w:cs="Times New Roman"/>
          <w:sz w:val="24"/>
          <w:szCs w:val="24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Вредным производственным факторо</w:t>
      </w:r>
      <w:proofErr w:type="gram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lastRenderedPageBreak/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Физические;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Химические;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Биологические;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Психофизиологические.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Химические факторы представляют собой вредные для организма человека вещества в различных состояниях.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Биологические факторы - это воздействия различных микроорганизмов, а также растений и животных.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К наиболее опасным работам на промышленных предприятиях можно отнести: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монтаж и демонтаж тяжелого оборудования;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ремонтно-строительные и монтажные работы на высоте, а также на крыше;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земляные работы в зоне расположения энергетических сетей;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A41">
        <w:rPr>
          <w:rFonts w:ascii="Times New Roman" w:eastAsia="Times New Roman" w:hAnsi="Times New Roman" w:cs="Times New Roman"/>
          <w:sz w:val="24"/>
          <w:szCs w:val="24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монтаж, демонтаж и ремонт грузоподъемных кранов;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lastRenderedPageBreak/>
        <w:t>- пневматические испытания сосудов и емкостей под давлением, а также ряд других работ.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A4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работы в гальванических и травильных цехах и отделениях;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работы на металлургических и химических предприятиях, угольных и урановых шахтах;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- работы с использованием источников ионизирующих излучений и др.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Травма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 w:rsidRPr="00AE7A41">
        <w:rPr>
          <w:rFonts w:ascii="Times New Roman" w:eastAsia="Times New Roman" w:hAnsi="Times New Roman" w:cs="Times New Roman"/>
          <w:sz w:val="24"/>
          <w:szCs w:val="24"/>
        </w:rPr>
        <w:t>электротравмы</w:t>
      </w:r>
      <w:proofErr w:type="spellEnd"/>
      <w:r w:rsidRPr="00AE7A41">
        <w:rPr>
          <w:rFonts w:ascii="Times New Roman" w:eastAsia="Times New Roman" w:hAnsi="Times New Roman" w:cs="Times New Roman"/>
          <w:sz w:val="24"/>
          <w:szCs w:val="24"/>
        </w:rPr>
        <w:t>, психические, комбинированные и т.д. А также травмы могут быть производственными и бытовыми.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Несчастный случа</w:t>
      </w:r>
      <w:proofErr w:type="gram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 неожиданное и незапланированное событие, сопровождающееся травмой.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заболевание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 w:rsidRPr="00AE7A41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>учевую болезнь и т. д.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 труд</w:t>
      </w:r>
      <w:proofErr w:type="gram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A41">
        <w:rPr>
          <w:rFonts w:ascii="Times New Roman" w:eastAsia="Times New Roman" w:hAnsi="Times New Roman" w:cs="Times New Roman"/>
          <w:sz w:val="24"/>
          <w:szCs w:val="24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A41">
        <w:rPr>
          <w:rFonts w:ascii="Times New Roman" w:eastAsia="Times New Roman" w:hAnsi="Times New Roman" w:cs="Times New Roman"/>
          <w:sz w:val="24"/>
          <w:szCs w:val="24"/>
        </w:rPr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Предельно допустимый уровен</w:t>
      </w:r>
      <w:proofErr w:type="gram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Предельно допустимая концентраци</w:t>
      </w:r>
      <w:proofErr w:type="gramStart"/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AE7A4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E7A41">
        <w:rPr>
          <w:rFonts w:ascii="Times New Roman" w:eastAsia="Times New Roman" w:hAnsi="Times New Roman" w:cs="Times New Roman"/>
          <w:sz w:val="24"/>
          <w:szCs w:val="24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вопросы: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2. Что понимается под охраной труда? Сформулируйте основные задачи охраны труда.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3. Приведите классификацию вредных и опасных производственных факторов.</w:t>
      </w:r>
    </w:p>
    <w:p w:rsidR="00AE7A41" w:rsidRPr="00AE7A41" w:rsidRDefault="00AE7A41" w:rsidP="00AE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41">
        <w:rPr>
          <w:rFonts w:ascii="Times New Roman" w:eastAsia="Times New Roman" w:hAnsi="Times New Roman" w:cs="Times New Roman"/>
          <w:sz w:val="24"/>
          <w:szCs w:val="24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AE7A41" w:rsidRPr="00AE7A41" w:rsidRDefault="00AE7A41" w:rsidP="00AE7A4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E7A41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shd w:val="clear" w:color="auto" w:fill="B9DDF0"/>
          </w:rPr>
          <w:br/>
        </w:r>
      </w:hyperlink>
    </w:p>
    <w:sectPr w:rsidR="00AE7A41" w:rsidRPr="00AE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7A41"/>
    <w:rsid w:val="00A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7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7487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2020-12-10T07:29:00Z</dcterms:created>
  <dcterms:modified xsi:type="dcterms:W3CDTF">2020-12-10T07:33:00Z</dcterms:modified>
</cp:coreProperties>
</file>