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66" w:rsidRDefault="00392266" w:rsidP="00392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Дата: 07.12.20</w:t>
      </w:r>
    </w:p>
    <w:p w:rsidR="00392266" w:rsidRDefault="00392266" w:rsidP="00392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Группа: 19-ПСО-2д</w:t>
      </w:r>
    </w:p>
    <w:p w:rsidR="00392266" w:rsidRDefault="00392266" w:rsidP="00392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Теория государства и права</w:t>
      </w:r>
    </w:p>
    <w:p w:rsidR="008776C9" w:rsidRDefault="00392266" w:rsidP="00392266">
      <w:pPr>
        <w:rPr>
          <w:rFonts w:ascii="Times New Roman" w:hAnsi="Times New Roman" w:cs="Times New Roman"/>
          <w:bCs/>
          <w:sz w:val="24"/>
          <w:szCs w:val="24"/>
        </w:rPr>
      </w:pPr>
      <w:r w:rsidRPr="00392266"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 w:rsidRPr="00392266">
        <w:rPr>
          <w:rFonts w:ascii="Times New Roman" w:hAnsi="Times New Roman" w:cs="Times New Roman"/>
          <w:bCs/>
          <w:sz w:val="24"/>
          <w:szCs w:val="24"/>
        </w:rPr>
        <w:t>Понятие, структура и виды правосознания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b/>
          <w:sz w:val="24"/>
          <w:szCs w:val="24"/>
        </w:rPr>
        <w:t>Правовое сознание</w:t>
      </w:r>
      <w:r w:rsidRPr="00392266">
        <w:rPr>
          <w:rFonts w:ascii="Times New Roman" w:hAnsi="Times New Roman" w:cs="Times New Roman"/>
          <w:sz w:val="24"/>
          <w:szCs w:val="24"/>
        </w:rPr>
        <w:t>— это совокупность взаимосвязанных идей, теорий, убеждений, ценностных ориентацией, правовых установок, чувств, выражающих отношение общества, социальной группы, отдельного индивида к действующему или желаемому праву, а также к другим государственно-правовым явлениям.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Правовое сознание играет огромную роль в развитии и совершенствовании правовой жизни общества, так как от уровня правосознания граждан зависит качество правовых норм, их соответствие потребностям общественного развития, а также точность и полнота исполнения их предписаний.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Правосознание обладает рядом признаков: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1) правосознание — это самостоятельная форма общественного сознания, тесно взаимодействующая с политическими, нравственными, религиозными, национальными и другими формами;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2) правосознание отражает лишь явления правовой действительности и охватывает процесс создания правовых норм, реализацию их требований в общественной жизни;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3) содержанием правового сознания являются идеи, концепции, теории, чувства, эмоции, регулирующие поведение людей в юридически значимых ситуациях;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4) правосознание включает представления о прошлом, настоящем и будущем права;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5) осознание правовых явлений осуществляется посредством специальных юридических понятий и категорий (правоотношение, юридическая ответственность, правомерность и др.);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6) правосознание является источником права;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7) правовое сознание служит источником правовой активности и внутренним регулятором правового поведения или механизмом его осуществления.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Структура правового сознания. Правовое сознание — это сложное явление, состоящее из двух основных элементов: правовой психологии и правовой идеологии.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Правовая психология представляет собой совокупность чувств, переживаний, настроений, желаний, привычек, стереотипов, характерных для отдельного индивида, конкретной социальной группы или общества в целом и возникающих на основе существующих юридических норм и практики их реализации.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Правовая психология является наиболее распространенной формой осознания права, так как складывается на базе повседневной жизни в процессе общения и взаимодействия людей и выражается в виде отдельных психологических реакций человека на различные государственно-правовые явления. Правовая психология предполагает переживание права и следование его предписаниям или отступление от них.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 xml:space="preserve">Активной частью правосознания выступает правовая идеология, непосредственно влияющая на законодательство, юридическую практику и потому входящая в национальную правовую систему страны. Правовая идеология — это система правовых идей, теорий, принципов, убеждений, отражающих и оценивающих правовую реальность. В разработке правовой идеологии принимают участие юристы, экономисты, политологи, представители других отраслей знания, которые обязаны учесть конкретные исторические условия жизни общества, расстановку политических сил, уровень общественного сознания, интересы и </w:t>
      </w:r>
      <w:proofErr w:type="gramStart"/>
      <w:r w:rsidRPr="00392266">
        <w:rPr>
          <w:rFonts w:ascii="Times New Roman" w:hAnsi="Times New Roman" w:cs="Times New Roman"/>
          <w:sz w:val="24"/>
          <w:szCs w:val="24"/>
        </w:rPr>
        <w:t>волю различных социальных групп</w:t>
      </w:r>
      <w:proofErr w:type="gramEnd"/>
      <w:r w:rsidRPr="00392266">
        <w:rPr>
          <w:rFonts w:ascii="Times New Roman" w:hAnsi="Times New Roman" w:cs="Times New Roman"/>
          <w:sz w:val="24"/>
          <w:szCs w:val="24"/>
        </w:rPr>
        <w:t xml:space="preserve"> и другие факторы.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Правовая идеология связана с интересами определенных классов, социальных слоев и отражает их представления о наиболее совершенном праве (естественно-правовая, потребительская, марксистская концепция государства и права, доктрина правового государства и другие современные идеологии). Основным компонентом правовой идеологии являются знания права.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Правовая идеология и правовая психология, составляющие содержание правового сознания, находятся в тесной взаимосвязи и своими средствами служат осуществлению функций правосознания.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Основными функциями правового сознания выступают познавательная, оценочная, регулятивная, и прогностическая, которые представляют собой направления его воздействия на общественные отношения.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266">
        <w:rPr>
          <w:rFonts w:ascii="Times New Roman" w:hAnsi="Times New Roman" w:cs="Times New Roman"/>
          <w:b/>
          <w:sz w:val="24"/>
          <w:szCs w:val="24"/>
        </w:rPr>
        <w:t>Правовое сознание существует в различных видах.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Индивидуальное правосознание</w:t>
      </w:r>
      <w:r w:rsidRPr="00392266">
        <w:rPr>
          <w:rFonts w:ascii="Times New Roman" w:hAnsi="Times New Roman" w:cs="Times New Roman"/>
          <w:sz w:val="24"/>
          <w:szCs w:val="24"/>
        </w:rPr>
        <w:t> — это совокупность правовых знаний, оценок, чувств и эмоций, присущих каждому отдельному человеку. Оно уникально и неповторимо в силу разных познавательных способностей, психологических типов личности.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Индивидуальное правосознание проявляется при осуществлении гражданами юридически значимых действий, реализации прав и свобод, защите законных интересов, подготовке юридических документов. Формами его проявления служат заявления, ходатайства, объяснения, приспособление индивида к правовой системе, законопослушность, протест против существующей правовой системы и т. д. Особой формой проявления индивидуального правового сознания выступают произведения литературы и искусства, научные статьи, монографии, диссертационные работы и т. д.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b/>
          <w:sz w:val="24"/>
          <w:szCs w:val="24"/>
        </w:rPr>
        <w:t>Групповое правосознание</w:t>
      </w:r>
      <w:r w:rsidRPr="00392266">
        <w:rPr>
          <w:rFonts w:ascii="Times New Roman" w:hAnsi="Times New Roman" w:cs="Times New Roman"/>
          <w:sz w:val="24"/>
          <w:szCs w:val="24"/>
        </w:rPr>
        <w:t> отражает интересы различных социальных групп, например, государственных служащих, женщин, молодежи, пенсионеров и т. д.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Групповое правосознание проявляется в таких формах, как обращения, декларации, программы, принимаемые политическими партиями, общественными объединениями, ассоциациями людей; нормативно-правовые акты, научные и популярные издания идеологов тех или иных слоев, классов и пр.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b/>
          <w:sz w:val="24"/>
          <w:szCs w:val="24"/>
        </w:rPr>
        <w:t>Общественное правосознание</w:t>
      </w:r>
      <w:r w:rsidRPr="00392266">
        <w:rPr>
          <w:rFonts w:ascii="Times New Roman" w:hAnsi="Times New Roman" w:cs="Times New Roman"/>
          <w:sz w:val="24"/>
          <w:szCs w:val="24"/>
        </w:rPr>
        <w:t> — общественно-правовые идеи, теории, принципы, которые признаются большинством общества. Оно развивается через правосознание индивидов, но по содержанию общественное сознание богаче индивидуального, так как отражает правовую жизнь всего общества.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В числе основных правовых идей современного общества выступают следующие: всемерная охрана и защита прав и свобод человека и гражданина, равноправие, гуманизм, свобода экономической, политической, литературной, научной и иной творческой деятельности, признание верховенства закона и т. д.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Правосознание общества играет ведущую роль в правотворческой и правоприменительной деятельности государства. Оно наполняет правовые акты государства своим содержанием, стимулирует обновление законодательства в делах обеспечения поступательного развития общества. Особенно ярко проявляется на всенародных референдумах, на которые выносятся основные акты государства. Формами проявления общественного сознания выступают также выборы и плебисциты.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Уровни правосознания.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Обыденное (эмпирическое) правосознание представляет собой массовые представления людей о своих правах и обязанностях, о справедливости и несправедливости норм права, о сущности и принципах правовой организации общества; оценки государственно-правовых явлений на уровне стереотипов, штампов, слухов; чувства, настроения, эмоции по поводу права и законности. Оно складывается стихийно, непосредственно под влиянием условий жизни, личного опыта и правового образования, доступного населению.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b/>
          <w:sz w:val="24"/>
          <w:szCs w:val="24"/>
        </w:rPr>
        <w:t>Профессиональное правосознание</w:t>
      </w:r>
      <w:r w:rsidRPr="00392266">
        <w:rPr>
          <w:rFonts w:ascii="Times New Roman" w:hAnsi="Times New Roman" w:cs="Times New Roman"/>
          <w:sz w:val="24"/>
          <w:szCs w:val="24"/>
        </w:rPr>
        <w:t> — это понятия, идеи, убеждения, традиции и стереотипы юристов-практиков, иных работников государственного аппарата (судейского корпуса, прокуроров, следователей, нотариусов и т. д.). В его содержание наряду с квалифицированными, научно обоснованными выводами, суждениями входит умение применять право. Профессиональное правосознание характеризуется не просто устойчиво положительным отношением к праву и практике его применения, а согласием с правовыми предписаниями, пониманием полезности, необходимости и справедливости их применения, привычкой соблюдать закон.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Уровень профессионального правосознания во многом зависит от качества юридического образования в стране, а также от сложившихся в юридической практике традиций.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b/>
          <w:sz w:val="24"/>
          <w:szCs w:val="24"/>
        </w:rPr>
        <w:t>Научное (теоретическое) правосознание</w:t>
      </w:r>
      <w:r w:rsidRPr="00392266">
        <w:rPr>
          <w:rFonts w:ascii="Times New Roman" w:hAnsi="Times New Roman" w:cs="Times New Roman"/>
          <w:sz w:val="24"/>
          <w:szCs w:val="24"/>
        </w:rPr>
        <w:t xml:space="preserve"> представляет собой систему идей, концепций, доктрин, взглядов, отражающих закономерности развития правовой сферы. Научное правосознание является непосредственным источником правотворчества и должно служить совершенствованию законодательства, развитию правовых институтов и права в целом. Субъектами научного правосознания являются ученые-правоведы, работающие в </w:t>
      </w:r>
      <w:proofErr w:type="spellStart"/>
      <w:r w:rsidRPr="00392266">
        <w:rPr>
          <w:rFonts w:ascii="Times New Roman" w:hAnsi="Times New Roman" w:cs="Times New Roman"/>
          <w:sz w:val="24"/>
          <w:szCs w:val="24"/>
        </w:rPr>
        <w:t>научноисследовательских</w:t>
      </w:r>
      <w:proofErr w:type="spellEnd"/>
      <w:r w:rsidRPr="00392266">
        <w:rPr>
          <w:rFonts w:ascii="Times New Roman" w:hAnsi="Times New Roman" w:cs="Times New Roman"/>
          <w:sz w:val="24"/>
          <w:szCs w:val="24"/>
        </w:rPr>
        <w:t xml:space="preserve"> институтах юридического профиля.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 xml:space="preserve">В правосознании конкретного человека могут присутствовать определенные элементы из различных видов правосознания. Так, правосознанию ученого-юриста свойственно сочетание элементов научного и эмпирического правосудия. Правосознанию юриста-практика также присуще подобное сочетание, только в другом соотношении. Научное правосознание может быть и индивидуальным, и </w:t>
      </w:r>
      <w:r w:rsidRPr="00392266">
        <w:rPr>
          <w:rFonts w:ascii="Times New Roman" w:hAnsi="Times New Roman" w:cs="Times New Roman"/>
          <w:sz w:val="24"/>
          <w:szCs w:val="24"/>
        </w:rPr>
        <w:lastRenderedPageBreak/>
        <w:t>групповым, когда общие правовые взгляды, воззрения разделяют представители одной научной школы.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 </w:t>
      </w:r>
    </w:p>
    <w:p w:rsid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Тесты: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Тест 1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 xml:space="preserve">К какому понятию относится следующее определение: «Совокупность правовых представлений, взглядов, идей и чувств, эмоций, настроений, выражающих отношение людей к праву и правовым явлениям в общественной </w:t>
      </w:r>
      <w:bookmarkStart w:id="0" w:name="_GoBack"/>
      <w:bookmarkEnd w:id="0"/>
      <w:r w:rsidRPr="00392266">
        <w:rPr>
          <w:rFonts w:ascii="Times New Roman" w:hAnsi="Times New Roman" w:cs="Times New Roman"/>
          <w:sz w:val="24"/>
          <w:szCs w:val="24"/>
        </w:rPr>
        <w:t>жизни»?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Правовая культура.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Правовое сознание.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Правовое воспитание.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Тест 2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Какие элементы выделяют в структуре правосознания?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Правовая идеология и правовая психология.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Правовая идеология и правовая активность.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Правомерное поведение и правонарушения.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Тест 3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К какому структурному элементу правосознания относятся чувства, правовые переживания, эмоции, настроения?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К поведенческим элементам.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К правовой идеологии.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К правовой психологии.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Тест 4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Носителями какого вида правосознания являются ученые-юристы?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Обыденного.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Профессионального.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Доктринального.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Тест 5 Правовая идеология – это совокупность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Идей, принципов, взглядов, отражающих отношение государства к человеку.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Теорий, идей, взглядов, отражающих и оценивающих правовую реальность.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Идей, принципов, взглядов, отражающих отношение людей к государству.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Тест 6 На уровень правовой культуры непосредственно не влияет: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Состояние правоприменительной деятельности.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Уровень производственных отношений в обществе.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Уровень подготовки юридических работников.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Тест 7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Какая категория обозначается понятием: «Совокупность всех ценностей, созданных человеком в правовой сфере, характеризующая качественное состояние правовой жизни общества»?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Правотворчество.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Юридическая практика.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Правовая культура.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Тест 8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Какие показатели характеризуют правовую культуру общества?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Уровень совершенства законодательства, правосознания, законности и правопорядка, развития юридической техники.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Знание, понимание и уважение права индивидом, сознательное соблюдение им законов.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Нормы права, правовые отношения, реализация норм права.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Тест 9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К какому понятию относится негативно-отрицательное, неуважительное отношение к праву, законности и правопорядку?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Правовой нигилизм.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Правовой инфантилизм.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Правовой идеализм.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Тест 10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lastRenderedPageBreak/>
        <w:t>Какая категория обозначается понятием: «Планомерный, управляемый, организованный, систематичный и централизованный процесс воздействия на сознание людей с целью формирования высокого уровня правосознания и правовой культуры»?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Правовое регулирование.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Правовое воспитание.</w:t>
      </w: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266">
        <w:rPr>
          <w:rFonts w:ascii="Times New Roman" w:hAnsi="Times New Roman" w:cs="Times New Roman"/>
          <w:sz w:val="24"/>
          <w:szCs w:val="24"/>
        </w:rPr>
        <w:t>Правовое сознание.</w:t>
      </w:r>
    </w:p>
    <w:p w:rsid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266" w:rsidRPr="00392266" w:rsidRDefault="00392266" w:rsidP="00392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Преподаватлеь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_____________________________Магомадова Э.И.</w:t>
      </w:r>
    </w:p>
    <w:sectPr w:rsidR="00392266" w:rsidRPr="00392266" w:rsidSect="0039226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D0"/>
    <w:rsid w:val="00392266"/>
    <w:rsid w:val="003C39D0"/>
    <w:rsid w:val="0087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EC89"/>
  <w15:chartTrackingRefBased/>
  <w15:docId w15:val="{2A6D462F-E9E1-4A5C-A6BB-F9D8BD9A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1569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2020-12-05T17:20:00Z</dcterms:created>
  <dcterms:modified xsi:type="dcterms:W3CDTF">2020-12-05T17:28:00Z</dcterms:modified>
</cp:coreProperties>
</file>