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87491B">
        <w:rPr>
          <w:b/>
          <w:sz w:val="28"/>
          <w:szCs w:val="28"/>
          <w:lang w:val="en-US"/>
        </w:rPr>
        <w:t>8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</w:t>
      </w:r>
      <w:r w:rsidR="0087491B">
        <w:rPr>
          <w:b/>
          <w:sz w:val="28"/>
          <w:szCs w:val="28"/>
        </w:rPr>
        <w:t>ИСиП-1</w:t>
      </w:r>
      <w:r w:rsidR="005F5E40">
        <w:rPr>
          <w:b/>
          <w:sz w:val="28"/>
          <w:szCs w:val="28"/>
        </w:rPr>
        <w:t>Д</w:t>
      </w:r>
      <w:r w:rsidR="0087491B">
        <w:rPr>
          <w:b/>
          <w:sz w:val="28"/>
          <w:szCs w:val="28"/>
        </w:rPr>
        <w:t>К</w:t>
      </w:r>
      <w:bookmarkStart w:id="0" w:name="_GoBack"/>
      <w:bookmarkEnd w:id="0"/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5F5E40">
        <w:rPr>
          <w:b/>
          <w:sz w:val="28"/>
          <w:szCs w:val="28"/>
        </w:rPr>
        <w:t>Структура вооруженных сил и управление ими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(ВС) РФ – гос.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Они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для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РФ,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её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для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РФ. 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 ВС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чрез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них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РФ,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ВС.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ВС РФ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быть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без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во 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ВС РФ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уметь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войск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двух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для ВС РФ сгруп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рём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ям: сдер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роз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ны;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РФ, что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ВС;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РФ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тельств,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по 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ООН или СНГ;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для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в т. ч. и в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 от 7.5.1992 № 446,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 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СССР,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РФ,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за её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под её юрис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РФ (1993),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 РФ «О 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 (1992),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«О чрез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нии» (2001), «О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нии» (2002),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«О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зе» (1995), «Об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не» (1996), «О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РФ» (1997), «О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(1998), «О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 (1998), «О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нах» (2000),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РФ» (2001,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2003), «Об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 (2002) и др.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и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ВС РФ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 (2000),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до 2010 (2000),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(2001),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гос.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на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2010 (2002),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на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до 2015 и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(2003),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РФ (2000).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неё и (или) её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и др.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на круп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 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обыч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в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для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  <w:proofErr w:type="gramEnd"/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для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РФ,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войск,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РФ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2001–10.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ВС РФ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 лиц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тём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 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по 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(по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ту).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муж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 18 до 27 лет,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тракт 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впра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 18 до 40 лет. Срок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для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 – 24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– 12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срок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РФ 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«Об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бой. На 1.1.2003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 РФ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1,16 млн. чел., в т. ч. 55%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 – 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(21% от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 и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 –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ки).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ВС РФ – 850 тыс. чел. К 2005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1,0 млн. чел.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СССР ВС РФ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2,75 млн.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щих).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РФ.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ВС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 Для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ВС РФ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их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мест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рий,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(МО) РФ,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РФ, а за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этих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 – 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 или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 –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РФ.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ВС за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РФ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РФ.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обыч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ВС СССР.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1990-е – нач. 2000-х гг. в 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«То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поль-М» – как для шахт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так и для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но-грун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ВМФ поя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для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войск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«Ис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дер» 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средств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бы;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ГЛОНАСС;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«Ба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гет» для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гид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лёт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тор»,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авиа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 в 1992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их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ВС РФ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 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и др.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ВС РФ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их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войск на всех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под 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(2007);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 сдер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уве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средств из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ров;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к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F5E40" w:rsidRDefault="005F5E40" w:rsidP="005F5E40">
      <w:pPr>
        <w:shd w:val="clear" w:color="auto" w:fill="F9F9F9"/>
        <w:spacing w:before="300" w:after="240" w:line="48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Руководство и управление ВС РФ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РФ 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«Об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не»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дство ВС РФ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РФ –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ВС РФ.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 РФ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РФ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Мин-во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РФ и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штаб (ГШ) ВС РФ.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 –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гос.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гос.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МО РФ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ВС РФ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мя;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 в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войск,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на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(В и ВТ) для них;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гос.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на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в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др.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иных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для ВС РФ;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гос.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гос.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 за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стью;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РФ 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и ВТ;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 РФ для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по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для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РФ,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ВС РФ,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РФ, уво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и чле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мей;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ВС РФ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ска;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по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сил;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МО РФ.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МО РФ в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и с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та):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или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в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для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дач;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гос.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гос.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в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вий;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ны;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 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(воо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те).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1</w:t>
      </w: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чего предназначены Вооруженные силы РФ?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задачи РФ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осуществляется комплектование военнослужащих ВС РФ?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осуществляет управление ВС РФ?</w:t>
      </w:r>
    </w:p>
    <w:p w:rsidR="005F5E40" w:rsidRDefault="005F5E40" w:rsidP="005F5E40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E212B"/>
    <w:rsid w:val="003F6740"/>
    <w:rsid w:val="00462162"/>
    <w:rsid w:val="005B6E86"/>
    <w:rsid w:val="005F5E40"/>
    <w:rsid w:val="00742AE0"/>
    <w:rsid w:val="007B0D65"/>
    <w:rsid w:val="0087491B"/>
    <w:rsid w:val="00925AF2"/>
    <w:rsid w:val="009E7DF1"/>
    <w:rsid w:val="00A24242"/>
    <w:rsid w:val="00B06AAD"/>
    <w:rsid w:val="00B94675"/>
    <w:rsid w:val="00BB7F08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24</cp:revision>
  <dcterms:created xsi:type="dcterms:W3CDTF">2020-12-19T10:16:00Z</dcterms:created>
  <dcterms:modified xsi:type="dcterms:W3CDTF">2020-12-25T20:35:00Z</dcterms:modified>
</cp:coreProperties>
</file>