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B5" w:rsidRPr="004607B5" w:rsidRDefault="004607B5" w:rsidP="004607B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Дата: 26.01.2021</w:t>
      </w:r>
    </w:p>
    <w:p w:rsidR="004607B5" w:rsidRPr="004607B5" w:rsidRDefault="004607B5" w:rsidP="004607B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Группа: 20-ЭК-2д</w:t>
      </w:r>
    </w:p>
    <w:p w:rsidR="004607B5" w:rsidRPr="004607B5" w:rsidRDefault="004607B5" w:rsidP="004607B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Наименование дисциплины: Общ</w:t>
      </w:r>
      <w:proofErr w:type="gramStart"/>
      <w:r w:rsidRPr="004607B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4607B5">
        <w:rPr>
          <w:rFonts w:ascii="Times New Roman" w:hAnsi="Times New Roman" w:cs="Times New Roman"/>
          <w:b/>
          <w:sz w:val="28"/>
          <w:szCs w:val="28"/>
        </w:rPr>
        <w:t>Право)</w:t>
      </w:r>
    </w:p>
    <w:p w:rsidR="00000000" w:rsidRPr="004607B5" w:rsidRDefault="004607B5" w:rsidP="004607B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7B5">
        <w:rPr>
          <w:rFonts w:ascii="Times New Roman" w:hAnsi="Times New Roman" w:cs="Times New Roman"/>
          <w:b/>
          <w:sz w:val="28"/>
          <w:szCs w:val="28"/>
        </w:rPr>
        <w:t>Тема: ПЗ №1 Право в системе социальных норм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 выделять различия и сходства между моральными и правовыми нормами, осмыслить необходимость соблюдения моральных и правовых норм.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Продолжительность занятия: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2 часа.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Оснащение: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методические указания для проведения практических занятий, учебник, нормативные акты.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Методические указания по выполнению работы:</w:t>
      </w: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изучите краткие теоретические и учебно-методические материалы по теме практического занятия. 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работы соблюдайте последовательность действий.</w:t>
      </w:r>
    </w:p>
    <w:p w:rsid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Порядок выполнения работы: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Ответьте на вопросы теста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1. Любая социальная норма:</w:t>
      </w:r>
    </w:p>
    <w:p w:rsidR="004607B5" w:rsidRPr="004607B5" w:rsidRDefault="004607B5" w:rsidP="004607B5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4607B5" w:rsidRPr="004607B5" w:rsidRDefault="004607B5" w:rsidP="004607B5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4607B5" w:rsidRPr="004607B5" w:rsidRDefault="004607B5" w:rsidP="004607B5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4607B5" w:rsidRPr="004607B5" w:rsidRDefault="004607B5" w:rsidP="004607B5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2. Эстетические нормы:</w:t>
      </w:r>
    </w:p>
    <w:p w:rsidR="004607B5" w:rsidRPr="004607B5" w:rsidRDefault="004607B5" w:rsidP="004607B5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4607B5" w:rsidRPr="004607B5" w:rsidRDefault="004607B5" w:rsidP="004607B5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4607B5" w:rsidRPr="004607B5" w:rsidRDefault="004607B5" w:rsidP="004607B5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4607B5" w:rsidRPr="004607B5" w:rsidRDefault="004607B5" w:rsidP="004607B5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представления о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безобразном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Установленные в обществе правила, образцы поведения людей называются:</w:t>
      </w:r>
    </w:p>
    <w:p w:rsidR="004607B5" w:rsidRPr="004607B5" w:rsidRDefault="004607B5" w:rsidP="004607B5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4607B5" w:rsidRPr="004607B5" w:rsidRDefault="004607B5" w:rsidP="004607B5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4607B5" w:rsidRPr="004607B5" w:rsidRDefault="004607B5" w:rsidP="004607B5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4607B5" w:rsidRPr="004607B5" w:rsidRDefault="004607B5" w:rsidP="004607B5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Какому виду норм соответствует следующая характеристика: Они закрепляют представление о «добре и зле» в поведении людей?</w:t>
      </w:r>
    </w:p>
    <w:p w:rsidR="004607B5" w:rsidRPr="004607B5" w:rsidRDefault="004607B5" w:rsidP="004607B5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4607B5" w:rsidRPr="004607B5" w:rsidRDefault="004607B5" w:rsidP="004607B5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4607B5" w:rsidRPr="004607B5" w:rsidRDefault="004607B5" w:rsidP="004607B5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4607B5" w:rsidRPr="004607B5" w:rsidRDefault="004607B5" w:rsidP="004607B5">
      <w:pPr>
        <w:numPr>
          <w:ilvl w:val="0"/>
          <w:numId w:val="4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5. Отклоняющееся поведение всегда нарушает:</w:t>
      </w:r>
    </w:p>
    <w:p w:rsidR="004607B5" w:rsidRPr="004607B5" w:rsidRDefault="004607B5" w:rsidP="004607B5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4607B5" w:rsidRPr="004607B5" w:rsidRDefault="004607B5" w:rsidP="004607B5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4607B5" w:rsidRPr="004607B5" w:rsidRDefault="004607B5" w:rsidP="004607B5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4607B5" w:rsidRPr="004607B5" w:rsidRDefault="004607B5" w:rsidP="004607B5">
      <w:pPr>
        <w:numPr>
          <w:ilvl w:val="0"/>
          <w:numId w:val="5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6. Верны ли следующие суждения?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4607B5" w:rsidRPr="004607B5" w:rsidRDefault="004607B5" w:rsidP="004607B5">
      <w:pPr>
        <w:numPr>
          <w:ilvl w:val="0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4607B5" w:rsidRPr="004607B5" w:rsidRDefault="004607B5" w:rsidP="004607B5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4607B5" w:rsidRPr="004607B5" w:rsidRDefault="004607B5" w:rsidP="004607B5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, и Б</w:t>
      </w:r>
    </w:p>
    <w:p w:rsidR="004607B5" w:rsidRPr="004607B5" w:rsidRDefault="004607B5" w:rsidP="004607B5">
      <w:pPr>
        <w:numPr>
          <w:ilvl w:val="1"/>
          <w:numId w:val="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7. Правовые нормы в отличие от других социальных норм:</w:t>
      </w:r>
    </w:p>
    <w:p w:rsidR="004607B5" w:rsidRPr="004607B5" w:rsidRDefault="004607B5" w:rsidP="004607B5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4607B5" w:rsidRPr="004607B5" w:rsidRDefault="004607B5" w:rsidP="004607B5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4607B5" w:rsidRPr="004607B5" w:rsidRDefault="004607B5" w:rsidP="004607B5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4607B5" w:rsidRPr="004607B5" w:rsidRDefault="004607B5" w:rsidP="004607B5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8. Отклоняющееся (</w:t>
      </w:r>
      <w:proofErr w:type="spell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4607B5" w:rsidRPr="004607B5" w:rsidRDefault="004607B5" w:rsidP="004607B5">
      <w:pPr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4607B5" w:rsidRPr="004607B5" w:rsidRDefault="004607B5" w:rsidP="004607B5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4607B5" w:rsidRPr="004607B5" w:rsidRDefault="004607B5" w:rsidP="004607B5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4607B5" w:rsidRPr="004607B5" w:rsidRDefault="004607B5" w:rsidP="004607B5">
      <w:pPr>
        <w:numPr>
          <w:ilvl w:val="1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9. К социальным нормам относятся:</w:t>
      </w:r>
    </w:p>
    <w:p w:rsidR="004607B5" w:rsidRPr="004607B5" w:rsidRDefault="004607B5" w:rsidP="004607B5">
      <w:pPr>
        <w:numPr>
          <w:ilvl w:val="0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4607B5" w:rsidRPr="004607B5" w:rsidRDefault="004607B5" w:rsidP="004607B5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4607B5" w:rsidRPr="004607B5" w:rsidRDefault="004607B5" w:rsidP="004607B5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4607B5" w:rsidRPr="004607B5" w:rsidRDefault="004607B5" w:rsidP="004607B5">
      <w:pPr>
        <w:numPr>
          <w:ilvl w:val="1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Художник следует в своем творчестве сложившимся в данную эпоху представлениям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т.е.</w:t>
      </w:r>
    </w:p>
    <w:p w:rsidR="004607B5" w:rsidRPr="004607B5" w:rsidRDefault="004607B5" w:rsidP="004607B5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4607B5" w:rsidRPr="004607B5" w:rsidRDefault="004607B5" w:rsidP="004607B5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4607B5" w:rsidRPr="004607B5" w:rsidRDefault="004607B5" w:rsidP="004607B5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4607B5" w:rsidRPr="004607B5" w:rsidRDefault="004607B5" w:rsidP="004607B5">
      <w:pPr>
        <w:numPr>
          <w:ilvl w:val="0"/>
          <w:numId w:val="10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11.Мера отрицательного или положительного воздействия на человека - это:</w:t>
      </w:r>
    </w:p>
    <w:p w:rsidR="004607B5" w:rsidRPr="004607B5" w:rsidRDefault="004607B5" w:rsidP="004607B5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4607B5" w:rsidRPr="004607B5" w:rsidRDefault="004607B5" w:rsidP="004607B5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4607B5" w:rsidRPr="004607B5" w:rsidRDefault="004607B5" w:rsidP="004607B5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4607B5" w:rsidRPr="004607B5" w:rsidRDefault="004607B5" w:rsidP="004607B5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12. Нравственные нормы:</w:t>
      </w:r>
    </w:p>
    <w:p w:rsidR="004607B5" w:rsidRPr="004607B5" w:rsidRDefault="004607B5" w:rsidP="004607B5">
      <w:pPr>
        <w:numPr>
          <w:ilvl w:val="0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4607B5" w:rsidRPr="004607B5" w:rsidRDefault="004607B5" w:rsidP="004607B5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4607B5" w:rsidRPr="004607B5" w:rsidRDefault="004607B5" w:rsidP="004607B5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4607B5" w:rsidRPr="004607B5" w:rsidRDefault="004607B5" w:rsidP="004607B5">
      <w:pPr>
        <w:numPr>
          <w:ilvl w:val="1"/>
          <w:numId w:val="1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13. Ниже приведен перечень терминов. Все они за исключением одного связаны с понятием «мораль». Найдите и укажите термин, относящийся к категории другого понятия:</w:t>
      </w:r>
    </w:p>
    <w:p w:rsidR="004607B5" w:rsidRPr="004607B5" w:rsidRDefault="004607B5" w:rsidP="004607B5">
      <w:pPr>
        <w:numPr>
          <w:ilvl w:val="0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4607B5" w:rsidRPr="004607B5" w:rsidRDefault="004607B5" w:rsidP="004607B5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</w:p>
    <w:p w:rsidR="004607B5" w:rsidRPr="004607B5" w:rsidRDefault="004607B5" w:rsidP="004607B5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и зло</w:t>
      </w:r>
    </w:p>
    <w:p w:rsidR="004607B5" w:rsidRPr="004607B5" w:rsidRDefault="004607B5" w:rsidP="004607B5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хорошо и что такое плохо</w:t>
      </w:r>
    </w:p>
    <w:p w:rsidR="004607B5" w:rsidRPr="004607B5" w:rsidRDefault="004607B5" w:rsidP="004607B5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Духовность</w:t>
      </w:r>
    </w:p>
    <w:p w:rsidR="004607B5" w:rsidRPr="004607B5" w:rsidRDefault="004607B5" w:rsidP="004607B5">
      <w:pPr>
        <w:numPr>
          <w:ilvl w:val="1"/>
          <w:numId w:val="1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14.Как иными словами называют отклоняющееся поведение? Приведите виды отклоняющегося поведения.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15. Укажите, какие из ниже перечисленных признаков относятся к нормам морали, а какие относятся к нормам права и заполните таблицу.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регулируют наиболее важные общественные отношения, затрагивающие существенные интересы людей и общества;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закреплены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законах;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их нарушение следует ответственность в виде осуждения обществом, группой.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регулируют общественные и личные отношения в сферах: «человек – человек», «человек – общество», «человек – группа».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Д) складываются постепенно в общественном сознании;</w:t>
      </w:r>
    </w:p>
    <w:p w:rsidR="004607B5" w:rsidRPr="004607B5" w:rsidRDefault="004607B5" w:rsidP="004607B5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Е) за их нарушения следует ответственность в виде государственного принуждения.</w:t>
      </w:r>
    </w:p>
    <w:p w:rsidR="004607B5" w:rsidRPr="004607B5" w:rsidRDefault="004607B5" w:rsidP="004607B5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7B5" w:rsidRPr="004607B5" w:rsidRDefault="004607B5" w:rsidP="004607B5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4607B5" w:rsidRPr="004607B5" w:rsidRDefault="004607B5" w:rsidP="004607B5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Основная:</w:t>
      </w:r>
    </w:p>
    <w:p w:rsidR="004607B5" w:rsidRPr="004607B5" w:rsidRDefault="004607B5" w:rsidP="004607B5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Никитин, А.Ф. Право. Базовый и углубленный уровни. 10-11 классы: учебник /А.Ф. Никитин, Т.И. Никитина. –3-е изд., стереотип. – М.: Дрофа, 2016. – 447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07B5" w:rsidRPr="004607B5" w:rsidRDefault="004607B5" w:rsidP="004607B5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государства и права: учеб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/А.В. Малько.- М.: </w:t>
      </w:r>
      <w:proofErr w:type="spell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, 2015. - 334 с. [Электронный ресурс] - URL: </w:t>
      </w:r>
      <w:hyperlink r:id="rId5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http://www.book.ru/</w:t>
        </w:r>
      </w:hyperlink>
    </w:p>
    <w:p w:rsidR="004607B5" w:rsidRPr="004607B5" w:rsidRDefault="004607B5" w:rsidP="004607B5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права: учебник /С.Я. Казанцев. - М.: Юстиция, 2017. - 287 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 - Для СПО. [Электронный ресурс] - URL: </w:t>
      </w:r>
      <w:hyperlink r:id="rId6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http://www.book.ru/</w:t>
        </w:r>
      </w:hyperlink>
    </w:p>
    <w:p w:rsidR="004607B5" w:rsidRPr="004607B5" w:rsidRDefault="004607B5" w:rsidP="004607B5">
      <w:pPr>
        <w:numPr>
          <w:ilvl w:val="0"/>
          <w:numId w:val="14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права: учеб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/М.Б. Смоленский и др. - М.: </w:t>
      </w:r>
      <w:proofErr w:type="spellStart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, 2016. - 328 с. - Для СПО. [Электронный ресурс] - URL: </w:t>
      </w:r>
      <w:hyperlink r:id="rId7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http://www.book.ru/</w:t>
        </w:r>
      </w:hyperlink>
    </w:p>
    <w:p w:rsidR="004607B5" w:rsidRPr="004607B5" w:rsidRDefault="004607B5" w:rsidP="004607B5">
      <w:pPr>
        <w:shd w:val="clear" w:color="auto" w:fill="FFFFFF"/>
        <w:spacing w:after="0"/>
        <w:ind w:left="7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7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Интернет-ресурсы:</w:t>
      </w:r>
    </w:p>
    <w:p w:rsidR="004607B5" w:rsidRPr="004607B5" w:rsidRDefault="004607B5" w:rsidP="004607B5">
      <w:pPr>
        <w:numPr>
          <w:ilvl w:val="0"/>
          <w:numId w:val="15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http://www.consultant.ru/</w:t>
        </w:r>
      </w:hyperlink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Справочная правовая система «Консультант Плюс»</w:t>
      </w:r>
    </w:p>
    <w:p w:rsidR="004607B5" w:rsidRPr="004607B5" w:rsidRDefault="004607B5" w:rsidP="004607B5">
      <w:pPr>
        <w:numPr>
          <w:ilvl w:val="0"/>
          <w:numId w:val="15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http://www.pravo.gov.ru</w:t>
        </w:r>
      </w:hyperlink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– информация официального Интернет – портала правовой информации государственной системы правовой информации.</w:t>
      </w:r>
    </w:p>
    <w:p w:rsidR="004607B5" w:rsidRPr="004607B5" w:rsidRDefault="004607B5" w:rsidP="004607B5">
      <w:pPr>
        <w:numPr>
          <w:ilvl w:val="0"/>
          <w:numId w:val="15"/>
        </w:num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4607B5">
          <w:rPr>
            <w:rFonts w:ascii="Times New Roman" w:eastAsia="Times New Roman" w:hAnsi="Times New Roman" w:cs="Times New Roman"/>
            <w:color w:val="0066FF"/>
            <w:sz w:val="28"/>
            <w:szCs w:val="28"/>
          </w:rPr>
          <w:t>http://zakon.scli.ru</w:t>
        </w:r>
      </w:hyperlink>
      <w:r w:rsidRPr="004607B5">
        <w:rPr>
          <w:rFonts w:ascii="Times New Roman" w:eastAsia="Times New Roman" w:hAnsi="Times New Roman" w:cs="Times New Roman"/>
          <w:color w:val="000000"/>
          <w:sz w:val="28"/>
          <w:szCs w:val="28"/>
        </w:rPr>
        <w:t> –справочная информация портала «Нормативные акты Российской Федерации».</w:t>
      </w:r>
    </w:p>
    <w:p w:rsidR="004607B5" w:rsidRDefault="004607B5"/>
    <w:p w:rsidR="004607B5" w:rsidRPr="004607B5" w:rsidRDefault="004607B5">
      <w:pPr>
        <w:rPr>
          <w:rFonts w:ascii="Times New Roman" w:hAnsi="Times New Roman" w:cs="Times New Roman"/>
          <w:sz w:val="28"/>
          <w:szCs w:val="28"/>
        </w:rPr>
      </w:pPr>
      <w:r w:rsidRPr="004607B5">
        <w:rPr>
          <w:rFonts w:ascii="Times New Roman" w:hAnsi="Times New Roman" w:cs="Times New Roman"/>
          <w:sz w:val="28"/>
          <w:szCs w:val="28"/>
        </w:rPr>
        <w:t>Преподаватель:                             А.</w:t>
      </w:r>
      <w:proofErr w:type="gramStart"/>
      <w:r w:rsidRPr="004607B5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4607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7B5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4607B5" w:rsidRPr="0046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6F7"/>
    <w:multiLevelType w:val="multilevel"/>
    <w:tmpl w:val="BE5692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25B11"/>
    <w:multiLevelType w:val="multilevel"/>
    <w:tmpl w:val="443C3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E458B"/>
    <w:multiLevelType w:val="multilevel"/>
    <w:tmpl w:val="3678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15735"/>
    <w:multiLevelType w:val="multilevel"/>
    <w:tmpl w:val="B32AF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533A0"/>
    <w:multiLevelType w:val="multilevel"/>
    <w:tmpl w:val="7EEED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515A9"/>
    <w:multiLevelType w:val="multilevel"/>
    <w:tmpl w:val="76BA1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34BDA"/>
    <w:multiLevelType w:val="multilevel"/>
    <w:tmpl w:val="7DB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B48AF"/>
    <w:multiLevelType w:val="multilevel"/>
    <w:tmpl w:val="31888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D54EB"/>
    <w:multiLevelType w:val="multilevel"/>
    <w:tmpl w:val="27206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A241F"/>
    <w:multiLevelType w:val="multilevel"/>
    <w:tmpl w:val="C72A4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433EB"/>
    <w:multiLevelType w:val="multilevel"/>
    <w:tmpl w:val="0A325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A40A2"/>
    <w:multiLevelType w:val="multilevel"/>
    <w:tmpl w:val="AF1AE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03726"/>
    <w:multiLevelType w:val="multilevel"/>
    <w:tmpl w:val="EADA5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3052A"/>
    <w:multiLevelType w:val="multilevel"/>
    <w:tmpl w:val="99328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D493C"/>
    <w:multiLevelType w:val="multilevel"/>
    <w:tmpl w:val="91A61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7B5"/>
    <w:rsid w:val="0046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0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onsultant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book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ook.ru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book.ru%2F" TargetMode="External"/><Relationship Id="rId10" Type="http://schemas.openxmlformats.org/officeDocument/2006/relationships/hyperlink" Target="https://infourok.ru/go.html?href=http%3A%2F%2F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2021-01-24T21:20:00Z</dcterms:created>
  <dcterms:modified xsi:type="dcterms:W3CDTF">2021-01-24T21:29:00Z</dcterms:modified>
</cp:coreProperties>
</file>