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8E" w:rsidRDefault="00CB1148" w:rsidP="005108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Дата: 16</w:t>
      </w:r>
      <w:r w:rsidR="0051088E">
        <w:rPr>
          <w:rFonts w:ascii="Times New Roman" w:hAnsi="Times New Roman" w:cs="Times New Roman"/>
          <w:sz w:val="28"/>
          <w:szCs w:val="28"/>
        </w:rPr>
        <w:t>.12.2020г.</w:t>
      </w:r>
    </w:p>
    <w:p w:rsidR="0051088E" w:rsidRDefault="0051088E" w:rsidP="0051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19-ТО-1д</w:t>
      </w:r>
    </w:p>
    <w:p w:rsidR="0051088E" w:rsidRDefault="0051088E" w:rsidP="0051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51088E" w:rsidRDefault="0051088E" w:rsidP="0051088E">
      <w:pPr>
        <w:rPr>
          <w:rFonts w:ascii="Times New Roman" w:hAnsi="Times New Roman" w:cs="Times New Roman"/>
          <w:sz w:val="28"/>
          <w:szCs w:val="28"/>
        </w:rPr>
      </w:pPr>
    </w:p>
    <w:p w:rsidR="008D136B" w:rsidRPr="00CB1148" w:rsidRDefault="00B7157F" w:rsidP="001D631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B1148" w:rsidRPr="00CB1148">
        <w:rPr>
          <w:rFonts w:ascii="Times New Roman" w:eastAsia="Times New Roman" w:hAnsi="Times New Roman" w:cs="Times New Roman"/>
          <w:sz w:val="28"/>
          <w:szCs w:val="28"/>
        </w:rPr>
        <w:t>Математическое ожидание и дисперсия</w:t>
      </w:r>
    </w:p>
    <w:p w:rsidR="00761D1E" w:rsidRPr="0047397A" w:rsidRDefault="00761D1E" w:rsidP="00761D1E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важных числовых характеристик случайной величины есть </w:t>
      </w: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математическое ожидание.</w:t>
      </w:r>
    </w:p>
    <w:p w:rsid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известна дискретная случайная величина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6" o:title=""/>
          </v:shape>
          <o:OLEObject Type="Embed" ProgID="Equation.3" ShapeID="_x0000_i1025" DrawAspect="Content" ObjectID="_1669397963" r:id="rId7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 распределения которой имеет вид</w:t>
      </w:r>
    </w:p>
    <w:p w:rsidR="00CB1148" w:rsidRPr="0047397A" w:rsidRDefault="00CB1148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42"/>
        <w:gridCol w:w="1743"/>
        <w:gridCol w:w="1742"/>
        <w:gridCol w:w="1743"/>
      </w:tblGrid>
      <w:tr w:rsidR="0047397A" w:rsidRPr="0047397A" w:rsidTr="00473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  <w:r w:rsidRPr="0047397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40" w:dyaOrig="360">
                <v:shape id="_x0000_i1026" type="#_x0000_t75" style="width:12pt;height:18pt" o:ole="">
                  <v:imagedata r:id="rId8" o:title=""/>
                </v:shape>
                <o:OLEObject Type="Embed" ProgID="Equation.3" ShapeID="_x0000_i1026" DrawAspect="Content" ObjectID="_1669397964" r:id="rId9"/>
              </w:objec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40" w:dyaOrig="330">
                <v:shape id="_x0000_i1027" type="#_x0000_t75" style="width:12pt;height:16.5pt" o:ole="">
                  <v:imagedata r:id="rId10" o:title=""/>
                </v:shape>
                <o:OLEObject Type="Embed" ProgID="Equation.3" ShapeID="_x0000_i1027" DrawAspect="Content" ObjectID="_1669397965" r:id="rId11"/>
              </w:objec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85" w:dyaOrig="330">
                <v:shape id="_x0000_i1028" type="#_x0000_t75" style="width:14.25pt;height:16.5pt" o:ole="">
                  <v:imagedata r:id="rId12" o:title=""/>
                </v:shape>
                <o:OLEObject Type="Embed" ProgID="Equation.3" ShapeID="_x0000_i1028" DrawAspect="Content" ObjectID="_1669397966" r:id="rId13"/>
              </w:objec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85" w:dyaOrig="360">
                <v:shape id="_x0000_i1029" type="#_x0000_t75" style="width:14.25pt;height:18pt" o:ole="">
                  <v:imagedata r:id="rId14" o:title=""/>
                </v:shape>
                <o:OLEObject Type="Embed" ProgID="Equation.3" ShapeID="_x0000_i1029" DrawAspect="Content" ObjectID="_1669397967" r:id="rId15"/>
              </w:object>
            </w:r>
          </w:p>
        </w:tc>
      </w:tr>
      <w:tr w:rsidR="0047397A" w:rsidRPr="0047397A" w:rsidTr="00473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Вероятности </w:t>
            </w:r>
            <w:r w:rsidRPr="0047397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85" w:dyaOrig="360">
                <v:shape id="_x0000_i1030" type="#_x0000_t75" style="width:14.25pt;height:18pt" o:ole="">
                  <v:imagedata r:id="rId16" o:title=""/>
                </v:shape>
                <o:OLEObject Type="Embed" ProgID="Equation.3" ShapeID="_x0000_i1030" DrawAspect="Content" ObjectID="_1669397968" r:id="rId17"/>
              </w:objec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85" w:dyaOrig="330">
                <v:shape id="_x0000_i1031" type="#_x0000_t75" style="width:14.25pt;height:16.5pt" o:ole="">
                  <v:imagedata r:id="rId18" o:title=""/>
                </v:shape>
                <o:OLEObject Type="Embed" ProgID="Equation.3" ShapeID="_x0000_i1031" DrawAspect="Content" ObjectID="_1669397969" r:id="rId19"/>
              </w:objec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00" w:dyaOrig="330">
                <v:shape id="_x0000_i1032" type="#_x0000_t75" style="width:15pt;height:16.5pt" o:ole="">
                  <v:imagedata r:id="rId20" o:title=""/>
                </v:shape>
                <o:OLEObject Type="Embed" ProgID="Equation.3" ShapeID="_x0000_i1032" DrawAspect="Content" ObjectID="_1669397970" r:id="rId21"/>
              </w:objec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330" w:dyaOrig="360">
                <v:shape id="_x0000_i1033" type="#_x0000_t75" style="width:16.5pt;height:18pt" o:ole="">
                  <v:imagedata r:id="rId22" o:title=""/>
                </v:shape>
                <o:OLEObject Type="Embed" ProgID="Equation.3" ShapeID="_x0000_i1033" DrawAspect="Content" ObjectID="_1669397971" r:id="rId23"/>
              </w:object>
            </w:r>
          </w:p>
        </w:tc>
      </w:tr>
    </w:tbl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473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математическим ожиданием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средним значением) дискретной величины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34" type="#_x0000_t75" style="width:14.25pt;height:12.75pt" o:ole="">
            <v:imagedata r:id="rId24" o:title=""/>
          </v:shape>
          <o:OLEObject Type="Embed" ProgID="Equation.3" ShapeID="_x0000_i1034" DrawAspect="Content" ObjectID="_1669397972" r:id="rId25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число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165" w:dyaOrig="360">
          <v:shape id="_x0000_i1035" type="#_x0000_t75" style="width:158.25pt;height:18pt" o:ole="">
            <v:imagedata r:id="rId26" o:title=""/>
          </v:shape>
          <o:OLEObject Type="Embed" ProgID="Equation.3" ShapeID="_x0000_i1035" DrawAspect="Content" ObjectID="_1669397973" r:id="rId27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математическое ожидание дискретной случайной величины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36" type="#_x0000_t75" style="width:14.25pt;height:12.75pt" o:ole="">
            <v:imagedata r:id="rId24" o:title=""/>
          </v:shape>
          <o:OLEObject Type="Embed" ProgID="Equation.3" ShapeID="_x0000_i1036" DrawAspect="Content" ObjectID="_1669397974" r:id="rId28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</w:t>
      </w:r>
      <w:r w:rsidRPr="004739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сумме</w:t>
      </w: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произведений 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значений этой величины на их вероятности.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математическое ожидание случайной величины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37" type="#_x0000_t75" style="width:14.25pt;height:12.75pt" o:ole="">
            <v:imagedata r:id="rId24" o:title=""/>
          </v:shape>
          <o:OLEObject Type="Embed" ProgID="Equation.3" ShapeID="_x0000_i1037" DrawAspect="Content" ObjectID="_1669397975" r:id="rId29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зная закон ее распределения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7397A" w:rsidRPr="0047397A" w:rsidTr="0047397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ru-RU"/>
              </w:rPr>
              <w:object w:dxaOrig="285" w:dyaOrig="255">
                <v:shape id="_x0000_i1038" type="#_x0000_t75" style="width:14.25pt;height:12.75pt" o:ole="">
                  <v:imagedata r:id="rId24" o:title=""/>
                </v:shape>
                <o:OLEObject Type="Embed" ProgID="Equation.3" ShapeID="_x0000_i1038" DrawAspect="Content" ObjectID="_1669397976" r:id="rId30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397A" w:rsidRPr="0047397A" w:rsidTr="0047397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40" w:dyaOrig="255">
                <v:shape id="_x0000_i1039" type="#_x0000_t75" style="width:12pt;height:12.75pt" o:ole="">
                  <v:imagedata r:id="rId31" o:title=""/>
                </v:shape>
                <o:OLEObject Type="Embed" ProgID="Equation.3" ShapeID="_x0000_i1039" DrawAspect="Content" ObjectID="_1669397977" r:id="rId32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Решение.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115" w:dyaOrig="315">
          <v:shape id="_x0000_i1040" type="#_x0000_t75" style="width:405.75pt;height:15.75pt" o:ole="">
            <v:imagedata r:id="rId33" o:title=""/>
          </v:shape>
          <o:OLEObject Type="Embed" ProgID="Equation.3" ShapeID="_x0000_i1040" DrawAspect="Content" ObjectID="_1669397978" r:id="rId34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Свойства математического ожидания.</w:t>
      </w:r>
    </w:p>
    <w:p w:rsidR="0047397A" w:rsidRPr="0047397A" w:rsidRDefault="0047397A" w:rsidP="00CB1148">
      <w:pPr>
        <w:numPr>
          <w:ilvl w:val="0"/>
          <w:numId w:val="2"/>
        </w:num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Постоянный множитель можно выносить за знак математического ожидания: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75" w:dyaOrig="315">
          <v:shape id="_x0000_i1041" type="#_x0000_t75" style="width:108.75pt;height:15.75pt" o:ole="">
            <v:imagedata r:id="rId35" o:title=""/>
          </v:shape>
          <o:OLEObject Type="Embed" ProgID="Equation.3" ShapeID="_x0000_i1041" DrawAspect="Content" ObjectID="_1669397979" r:id="rId36"/>
        </w:object>
      </w:r>
    </w:p>
    <w:p w:rsidR="0047397A" w:rsidRPr="0047397A" w:rsidRDefault="0047397A" w:rsidP="00CB1148">
      <w:pPr>
        <w:numPr>
          <w:ilvl w:val="0"/>
          <w:numId w:val="2"/>
        </w:num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ожидание постоянной величины </w:t>
      </w:r>
      <w:r w:rsidRPr="00473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самой этой величине: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15">
          <v:shape id="_x0000_i1042" type="#_x0000_t75" style="width:54pt;height:15.75pt" o:ole="">
            <v:imagedata r:id="rId37" o:title=""/>
          </v:shape>
          <o:OLEObject Type="Embed" ProgID="Equation.3" ShapeID="_x0000_i1042" DrawAspect="Content" ObjectID="_1669397980" r:id="rId38"/>
        </w:object>
      </w:r>
    </w:p>
    <w:p w:rsidR="0047397A" w:rsidRPr="0047397A" w:rsidRDefault="0047397A" w:rsidP="00CB1148">
      <w:pPr>
        <w:numPr>
          <w:ilvl w:val="0"/>
          <w:numId w:val="2"/>
        </w:num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ожидание суммы двух случайных величин равно сумме их математических ожиданий: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45" w:dyaOrig="315">
          <v:shape id="_x0000_i1043" type="#_x0000_t75" style="width:137.25pt;height:15.75pt" o:ole="">
            <v:imagedata r:id="rId39" o:title=""/>
          </v:shape>
          <o:OLEObject Type="Embed" ProgID="Equation.3" ShapeID="_x0000_i1043" DrawAspect="Content" ObjectID="_1669397981" r:id="rId40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numPr>
          <w:ilvl w:val="0"/>
          <w:numId w:val="2"/>
        </w:num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ожидание произведения независимых случайных величин равно произведению математических ожиданий этих величин: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50" w:dyaOrig="315">
          <v:shape id="_x0000_i1044" type="#_x0000_t75" style="width:127.5pt;height:15.75pt" o:ole="">
            <v:imagedata r:id="rId41" o:title=""/>
          </v:shape>
          <o:OLEObject Type="Embed" ProgID="Equation.3" ShapeID="_x0000_i1044" DrawAspect="Content" ObjectID="_1669397982" r:id="rId42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Toc215370396"/>
      <w:r w:rsidRPr="004739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Среднее квадратичное отклонение и дисперсия случайной величины.</w:t>
      </w:r>
      <w:bookmarkEnd w:id="1"/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2.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Найдем математическое ожидание случайных величин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45" type="#_x0000_t75" style="width:14.25pt;height:12.75pt" o:ole="">
            <v:imagedata r:id="rId43" o:title=""/>
          </v:shape>
          <o:OLEObject Type="Embed" ProgID="Equation.3" ShapeID="_x0000_i1045" DrawAspect="Content" ObjectID="_1669397983" r:id="rId44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5" w:dyaOrig="255">
          <v:shape id="_x0000_i1046" type="#_x0000_t75" style="width:11.25pt;height:12.75pt" o:ole="">
            <v:imagedata r:id="rId45" o:title=""/>
          </v:shape>
          <o:OLEObject Type="Embed" ProgID="Equation.3" ShapeID="_x0000_i1046" DrawAspect="Content" ObjectID="_1669397984" r:id="rId46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зная законы их распределения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7"/>
        <w:gridCol w:w="1367"/>
        <w:gridCol w:w="1367"/>
        <w:gridCol w:w="1367"/>
        <w:gridCol w:w="1367"/>
        <w:gridCol w:w="1367"/>
      </w:tblGrid>
      <w:tr w:rsidR="0047397A" w:rsidRPr="0047397A" w:rsidTr="0047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ru-RU"/>
              </w:rPr>
              <w:object w:dxaOrig="285" w:dyaOrig="255">
                <v:shape id="_x0000_i1047" type="#_x0000_t75" style="width:14.25pt;height:12.75pt" o:ole="">
                  <v:imagedata r:id="rId24" o:title=""/>
                </v:shape>
                <o:OLEObject Type="Embed" ProgID="Equation.3" ShapeID="_x0000_i1047" DrawAspect="Content" ObjectID="_1669397985" r:id="rId4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397A" w:rsidRPr="0047397A" w:rsidTr="0047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40" w:dyaOrig="255">
                <v:shape id="_x0000_i1048" type="#_x0000_t75" style="width:12pt;height:12.75pt" o:ole="">
                  <v:imagedata r:id="rId48" o:title=""/>
                </v:shape>
                <o:OLEObject Type="Embed" ProgID="Equation.3" ShapeID="_x0000_i1048" DrawAspect="Content" ObjectID="_1669397986" r:id="rId4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15" w:dyaOrig="615">
                <v:shape id="_x0000_i1049" type="#_x0000_t75" style="width:15.75pt;height:30.75pt" o:ole="">
                  <v:imagedata r:id="rId50" o:title=""/>
                </v:shape>
                <o:OLEObject Type="Embed" ProgID="Equation.3" ShapeID="_x0000_i1049" DrawAspect="Content" ObjectID="_1669397987" r:id="rId51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15">
                <v:shape id="_x0000_i1050" type="#_x0000_t75" style="width:12pt;height:30.75pt" o:ole="">
                  <v:imagedata r:id="rId52" o:title=""/>
                </v:shape>
                <o:OLEObject Type="Embed" ProgID="Equation.3" ShapeID="_x0000_i1050" DrawAspect="Content" ObjectID="_1669397988" r:id="rId5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15">
                <v:shape id="_x0000_i1051" type="#_x0000_t75" style="width:12pt;height:30.75pt" o:ole="">
                  <v:imagedata r:id="rId54" o:title=""/>
                </v:shape>
                <o:OLEObject Type="Embed" ProgID="Equation.3" ShapeID="_x0000_i1051" DrawAspect="Content" ObjectID="_1669397989" r:id="rId5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15">
                <v:shape id="_x0000_i1052" type="#_x0000_t75" style="width:12pt;height:30.75pt" o:ole="">
                  <v:imagedata r:id="rId56" o:title=""/>
                </v:shape>
                <o:OLEObject Type="Embed" ProgID="Equation.3" ShapeID="_x0000_i1052" DrawAspect="Content" ObjectID="_1669397990" r:id="rId5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15" w:dyaOrig="615">
                <v:shape id="_x0000_i1053" type="#_x0000_t75" style="width:15.75pt;height:30.75pt" o:ole="">
                  <v:imagedata r:id="rId58" o:title=""/>
                </v:shape>
                <o:OLEObject Type="Embed" ProgID="Equation.3" ShapeID="_x0000_i1053" DrawAspect="Content" ObjectID="_1669397991" r:id="rId5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15">
                <v:shape id="_x0000_i1054" type="#_x0000_t75" style="width:12pt;height:30.75pt" o:ole="">
                  <v:imagedata r:id="rId60" o:title=""/>
                </v:shape>
                <o:OLEObject Type="Embed" ProgID="Equation.3" ShapeID="_x0000_i1054" DrawAspect="Content" ObjectID="_1669397992" r:id="rId61"/>
              </w:object>
            </w:r>
          </w:p>
        </w:tc>
      </w:tr>
    </w:tbl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7"/>
        <w:gridCol w:w="1367"/>
        <w:gridCol w:w="1367"/>
        <w:gridCol w:w="1367"/>
        <w:gridCol w:w="1367"/>
        <w:gridCol w:w="1367"/>
      </w:tblGrid>
      <w:tr w:rsidR="0047397A" w:rsidRPr="0047397A" w:rsidTr="0047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ru-RU"/>
              </w:rPr>
              <w:object w:dxaOrig="225" w:dyaOrig="255">
                <v:shape id="_x0000_i1055" type="#_x0000_t75" style="width:11.25pt;height:12.75pt" o:ole="">
                  <v:imagedata r:id="rId62" o:title=""/>
                </v:shape>
                <o:OLEObject Type="Embed" ProgID="Equation.3" ShapeID="_x0000_i1055" DrawAspect="Content" ObjectID="_1669397993" r:id="rId6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397A" w:rsidRPr="0047397A" w:rsidTr="0047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40" w:dyaOrig="255">
                <v:shape id="_x0000_i1056" type="#_x0000_t75" style="width:12pt;height:12.75pt" o:ole="">
                  <v:imagedata r:id="rId64" o:title=""/>
                </v:shape>
                <o:OLEObject Type="Embed" ProgID="Equation.3" ShapeID="_x0000_i1056" DrawAspect="Content" ObjectID="_1669397994" r:id="rId6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15">
                <v:shape id="_x0000_i1057" type="#_x0000_t75" style="width:12pt;height:30.75pt" o:ole="">
                  <v:imagedata r:id="rId66" o:title=""/>
                </v:shape>
                <o:OLEObject Type="Embed" ProgID="Equation.3" ShapeID="_x0000_i1057" DrawAspect="Content" ObjectID="_1669397995" r:id="rId6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15">
                <v:shape id="_x0000_i1058" type="#_x0000_t75" style="width:12pt;height:30.75pt" o:ole="">
                  <v:imagedata r:id="rId68" o:title=""/>
                </v:shape>
                <o:OLEObject Type="Embed" ProgID="Equation.3" ShapeID="_x0000_i1058" DrawAspect="Content" ObjectID="_1669397996" r:id="rId6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15" w:dyaOrig="615">
                <v:shape id="_x0000_i1059" type="#_x0000_t75" style="width:15.75pt;height:30.75pt" o:ole="">
                  <v:imagedata r:id="rId70" o:title=""/>
                </v:shape>
                <o:OLEObject Type="Embed" ProgID="Equation.3" ShapeID="_x0000_i1059" DrawAspect="Content" ObjectID="_1669397997" r:id="rId71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25" w:dyaOrig="615">
                <v:shape id="_x0000_i1060" type="#_x0000_t75" style="width:11.25pt;height:30.75pt" o:ole="">
                  <v:imagedata r:id="rId72" o:title=""/>
                </v:shape>
                <o:OLEObject Type="Embed" ProgID="Equation.3" ShapeID="_x0000_i1060" DrawAspect="Content" ObjectID="_1669397998" r:id="rId7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180" w:dyaOrig="285">
                <v:shape id="_x0000_i1061" type="#_x0000_t75" style="width:9pt;height:14.25pt" o:ole="">
                  <v:imagedata r:id="rId74" o:title=""/>
                </v:shape>
                <o:OLEObject Type="Embed" ProgID="Equation.3" ShapeID="_x0000_i1061" DrawAspect="Content" ObjectID="_1669397999" r:id="rId7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15">
                <v:shape id="_x0000_i1062" type="#_x0000_t75" style="width:12pt;height:30.75pt" o:ole="">
                  <v:imagedata r:id="rId60" o:title=""/>
                </v:shape>
                <o:OLEObject Type="Embed" ProgID="Equation.3" ShapeID="_x0000_i1062" DrawAspect="Content" ObjectID="_1669398000" r:id="rId76"/>
              </w:object>
            </w:r>
          </w:p>
        </w:tc>
      </w:tr>
    </w:tbl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47397A" w:rsidRPr="0047397A" w:rsidRDefault="0047397A" w:rsidP="00CB1148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80" w:dyaOrig="615">
          <v:shape id="_x0000_i1063" type="#_x0000_t75" style="width:264pt;height:30.75pt" o:ole="">
            <v:imagedata r:id="rId77" o:title=""/>
          </v:shape>
          <o:OLEObject Type="Embed" ProgID="Equation.3" ShapeID="_x0000_i1063" DrawAspect="Content" ObjectID="_1669398001" r:id="rId78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055" w:dyaOrig="615">
          <v:shape id="_x0000_i1064" type="#_x0000_t75" style="width:252.75pt;height:30.75pt" o:ole="">
            <v:imagedata r:id="rId79" o:title=""/>
          </v:shape>
          <o:OLEObject Type="Embed" ProgID="Equation.3" ShapeID="_x0000_i1064" DrawAspect="Content" ObjectID="_1669398002" r:id="rId80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92551D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27pt;margin-top:41.7pt;width:36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A5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" filled="f" stroked="f">
            <v:textbox>
              <w:txbxContent>
                <w:p w:rsidR="0047397A" w:rsidRDefault="0047397A" w:rsidP="0047397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a)</w:t>
                  </w:r>
                </w:p>
                <w:p w:rsidR="0047397A" w:rsidRDefault="0047397A" w:rsidP="0047397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lang w:eastAsia="ru-RU"/>
        </w:rPr>
        <w:object w:dxaOrig="1440" w:dyaOrig="1440">
          <v:shape id="_x0000_s1026" type="#_x0000_t75" style="position:absolute;left:0;text-align:left;margin-left:-27pt;margin-top:41.7pt;width:522pt;height:135.35pt;z-index:251658240">
            <v:imagedata r:id="rId81" o:title=""/>
          </v:shape>
          <o:OLEObject Type="Embed" ProgID="Visio.Drawing.11" ShapeID="_x0000_s1026" DrawAspect="Content" ObjectID="_1669398037" r:id="rId82"/>
        </w:object>
      </w:r>
      <w:r w:rsidR="0047397A"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любопытный результат: законы распределения величин </w:t>
      </w:r>
      <w:r w:rsidR="0047397A"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66" type="#_x0000_t75" style="width:14.25pt;height:12.75pt" o:ole="">
            <v:imagedata r:id="rId83" o:title=""/>
          </v:shape>
          <o:OLEObject Type="Embed" ProgID="Equation.3" ShapeID="_x0000_i1066" DrawAspect="Content" ObjectID="_1669398003" r:id="rId84"/>
        </w:object>
      </w:r>
      <w:r w:rsidR="0047397A"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397A"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5" w:dyaOrig="255">
          <v:shape id="_x0000_i1067" type="#_x0000_t75" style="width:11.25pt;height:12.75pt" o:ole="">
            <v:imagedata r:id="rId85" o:title=""/>
          </v:shape>
          <o:OLEObject Type="Embed" ProgID="Equation.3" ShapeID="_x0000_i1067" DrawAspect="Content" ObjectID="_1669398004" r:id="rId86"/>
        </w:object>
      </w:r>
      <w:r w:rsidR="0047397A"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разные, а их математические ожидания одинаковы.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7397A" w:rsidRPr="0047397A" w:rsidRDefault="0092551D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Text Box 3" o:spid="_x0000_s1027" type="#_x0000_t202" style="position:absolute;left:0;text-align:left;margin-left:-27pt;margin-top:3.3pt;width:36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iZt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" filled="f" stroked="f">
            <v:textbox>
              <w:txbxContent>
                <w:p w:rsidR="0047397A" w:rsidRDefault="0047397A" w:rsidP="0047397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:rsidR="0047397A" w:rsidRDefault="0047397A" w:rsidP="0047397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рисунка </w:t>
      </w:r>
      <w:r w:rsidRPr="00473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значение величины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5" w:dyaOrig="255">
          <v:shape id="_x0000_i1068" type="#_x0000_t75" style="width:11.25pt;height:12.75pt" o:ole="">
            <v:imagedata r:id="rId62" o:title=""/>
          </v:shape>
          <o:OLEObject Type="Embed" ProgID="Equation.3" ShapeID="_x0000_i1068" DrawAspect="Content" ObjectID="_1669398005" r:id="rId87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сосредоточены около математического ожидания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30" w:dyaOrig="315">
          <v:shape id="_x0000_i1069" type="#_x0000_t75" style="width:31.5pt;height:15.75pt" o:ole="">
            <v:imagedata r:id="rId88" o:title=""/>
          </v:shape>
          <o:OLEObject Type="Embed" ProgID="Equation.3" ShapeID="_x0000_i1069" DrawAspect="Content" ObjectID="_1669398006" r:id="rId89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значения величины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70" type="#_x0000_t75" style="width:14.25pt;height:12.75pt" o:ole="">
            <v:imagedata r:id="rId90" o:title=""/>
          </v:shape>
          <o:OLEObject Type="Embed" ProgID="Equation.3" ShapeID="_x0000_i1070" DrawAspect="Content" ObjectID="_1669398007" r:id="rId91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разбросаны (рассеяны) относительно ее математического ожидания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15">
          <v:shape id="_x0000_i1071" type="#_x0000_t75" style="width:35.25pt;height:15.75pt" o:ole="">
            <v:imagedata r:id="rId92" o:title=""/>
          </v:shape>
          <o:OLEObject Type="Embed" ProgID="Equation.3" ShapeID="_x0000_i1071" DrawAspect="Content" ObjectID="_1669398008" r:id="rId93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(рисунок </w:t>
      </w:r>
      <w:r w:rsidRPr="00473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числовой характеристикой степени рассеяния значений случайной величины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72" type="#_x0000_t75" style="width:14.25pt;height:12.75pt" o:ole="">
            <v:imagedata r:id="rId90" o:title=""/>
          </v:shape>
          <o:OLEObject Type="Embed" ProgID="Equation.3" ShapeID="_x0000_i1072" DrawAspect="Content" ObjectID="_1669398009" r:id="rId94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ее математического ожидания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15">
          <v:shape id="_x0000_i1073" type="#_x0000_t75" style="width:35.25pt;height:15.75pt" o:ole="">
            <v:imagedata r:id="rId95" o:title=""/>
          </v:shape>
          <o:OLEObject Type="Embed" ProgID="Equation.3" ShapeID="_x0000_i1073" DrawAspect="Content" ObjectID="_1669398010" r:id="rId96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дисперсия, которая обозначается через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30" w:dyaOrig="315">
          <v:shape id="_x0000_i1074" type="#_x0000_t75" style="width:31.5pt;height:15.75pt" o:ole="">
            <v:imagedata r:id="rId97" o:title=""/>
          </v:shape>
          <o:OLEObject Type="Embed" ProgID="Equation.3" ShapeID="_x0000_i1074" DrawAspect="Content" ObjectID="_1669398011" r:id="rId98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Определение.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Отклонением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разность между случайной величиной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75" type="#_x0000_t75" style="width:14.25pt;height:12.75pt" o:ole="">
            <v:imagedata r:id="rId90" o:title=""/>
          </v:shape>
          <o:OLEObject Type="Embed" ProgID="Equation.3" ShapeID="_x0000_i1075" DrawAspect="Content" ObjectID="_1669398012" r:id="rId99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математическим ожиданием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15">
          <v:shape id="_x0000_i1076" type="#_x0000_t75" style="width:35.25pt;height:15.75pt" o:ole="">
            <v:imagedata r:id="rId95" o:title=""/>
          </v:shape>
          <o:OLEObject Type="Embed" ProgID="Equation.3" ShapeID="_x0000_i1076" DrawAspect="Content" ObjectID="_1669398013" r:id="rId100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5" w:dyaOrig="315">
          <v:shape id="_x0000_i1077" type="#_x0000_t75" style="width:56.25pt;height:15.75pt" o:ole="">
            <v:imagedata r:id="rId101" o:title=""/>
          </v:shape>
          <o:OLEObject Type="Embed" ProgID="Equation.3" ShapeID="_x0000_i1077" DrawAspect="Content" ObjectID="_1669398014" r:id="rId102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</w:t>
      </w: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5" w:dyaOrig="315">
          <v:shape id="_x0000_i1078" type="#_x0000_t75" style="width:56.25pt;height:15.75pt" o:ole="">
            <v:imagedata r:id="rId103" o:title=""/>
          </v:shape>
          <o:OLEObject Type="Embed" ProgID="Equation.3" ShapeID="_x0000_i1078" DrawAspect="Content" ObjectID="_1669398015" r:id="rId104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квадрат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80" w:dyaOrig="360">
          <v:shape id="_x0000_i1079" type="#_x0000_t75" style="width:69pt;height:18pt" o:ole="">
            <v:imagedata r:id="rId105" o:title=""/>
          </v:shape>
          <o:OLEObject Type="Embed" ProgID="Equation.3" ShapeID="_x0000_i1079" DrawAspect="Content" ObjectID="_1669398016" r:id="rId106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являются случайными величинами.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Определение.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Дисперсией дискретной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случайной величины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80" type="#_x0000_t75" style="width:14.25pt;height:12.75pt" o:ole="">
            <v:imagedata r:id="rId90" o:title=""/>
          </v:shape>
          <o:OLEObject Type="Embed" ProgID="Equation.3" ShapeID="_x0000_i1080" DrawAspect="Content" ObjectID="_1669398017" r:id="rId107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математическое ожидание квадрата ее отклонения: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45" w:dyaOrig="360">
          <v:shape id="_x0000_i1081" type="#_x0000_t75" style="width:122.25pt;height:18pt" o:ole="">
            <v:imagedata r:id="rId108" o:title=""/>
          </v:shape>
          <o:OLEObject Type="Embed" ProgID="Equation.3" ShapeID="_x0000_i1081" DrawAspect="Content" ObjectID="_1669398018" r:id="rId109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дисперсии.</w:t>
      </w:r>
    </w:p>
    <w:p w:rsidR="0047397A" w:rsidRPr="0047397A" w:rsidRDefault="0047397A" w:rsidP="00CB1148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Дисперсия постоянной величины </w:t>
      </w:r>
      <w:r w:rsidRPr="00473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0: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75" w:dyaOrig="315">
          <v:shape id="_x0000_i1082" type="#_x0000_t75" style="width:48.75pt;height:15.75pt" o:ole="">
            <v:imagedata r:id="rId110" o:title=""/>
          </v:shape>
          <o:OLEObject Type="Embed" ProgID="Equation.3" ShapeID="_x0000_i1082" DrawAspect="Content" ObjectID="_1669398019" r:id="rId111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83" type="#_x0000_t75" style="width:14.25pt;height:12.75pt" o:ole="">
            <v:imagedata r:id="rId90" o:title=""/>
          </v:shape>
          <o:OLEObject Type="Embed" ProgID="Equation.3" ShapeID="_x0000_i1083" DrawAspect="Content" ObjectID="_1669398020" r:id="rId112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случайная величина, а </w:t>
      </w:r>
      <w:r w:rsidRPr="00473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постоянная, то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25" w:dyaOrig="360">
          <v:shape id="_x0000_i1084" type="#_x0000_t75" style="width:101.25pt;height:18pt" o:ole="">
            <v:imagedata r:id="rId113" o:title=""/>
          </v:shape>
          <o:OLEObject Type="Embed" ProgID="Equation.3" ShapeID="_x0000_i1084" DrawAspect="Content" ObjectID="_1669398021" r:id="rId114"/>
        </w:objec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45" w:dyaOrig="315">
          <v:shape id="_x0000_i1085" type="#_x0000_t75" style="width:92.25pt;height:15.75pt" o:ole="">
            <v:imagedata r:id="rId115" o:title=""/>
          </v:shape>
          <o:OLEObject Type="Embed" ProgID="Equation.3" ShapeID="_x0000_i1085" DrawAspect="Content" ObjectID="_1669398022" r:id="rId116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5" w:dyaOrig="255">
          <v:shape id="_x0000_i1086" type="#_x0000_t75" style="width:14.25pt;height:12.75pt" o:ole="">
            <v:imagedata r:id="rId90" o:title=""/>
          </v:shape>
          <o:OLEObject Type="Embed" ProgID="Equation.3" ShapeID="_x0000_i1086" DrawAspect="Content" ObjectID="_1669398023" r:id="rId117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7397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5" w:dyaOrig="255">
          <v:shape id="_x0000_i1087" type="#_x0000_t75" style="width:11.25pt;height:12.75pt" o:ole="">
            <v:imagedata r:id="rId118" o:title=""/>
          </v:shape>
          <o:OLEObject Type="Embed" ProgID="Equation.3" ShapeID="_x0000_i1087" DrawAspect="Content" ObjectID="_1669398024" r:id="rId119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независимые случайные величины, то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65" w:dyaOrig="315">
          <v:shape id="_x0000_i1088" type="#_x0000_t75" style="width:128.25pt;height:15.75pt" o:ole="">
            <v:imagedata r:id="rId120" o:title=""/>
          </v:shape>
          <o:OLEObject Type="Embed" ProgID="Equation.3" ShapeID="_x0000_i1088" DrawAspect="Content" ObjectID="_1669398025" r:id="rId121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вычисления дисперсий более удобной является формула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2715" w:dyaOrig="360">
          <v:shape id="_x0000_i1089" type="#_x0000_t75" style="width:135.75pt;height:18pt" o:ole="">
            <v:imagedata r:id="rId122" o:title=""/>
          </v:shape>
          <o:OLEObject Type="Embed" ProgID="Equation.3" ShapeID="_x0000_i1089" DrawAspect="Content" ObjectID="_1669398026" r:id="rId123"/>
        </w:object>
      </w: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3.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Дискретная случайная величина распределена по закону: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7397A" w:rsidRPr="0047397A" w:rsidTr="0047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ru-RU"/>
              </w:rPr>
              <w:object w:dxaOrig="285" w:dyaOrig="255">
                <v:shape id="_x0000_i1090" type="#_x0000_t75" style="width:14.25pt;height:12.75pt" o:ole="">
                  <v:imagedata r:id="rId24" o:title=""/>
                </v:shape>
                <o:OLEObject Type="Embed" ProgID="Equation.3" ShapeID="_x0000_i1090" DrawAspect="Content" ObjectID="_1669398027" r:id="rId124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397A" w:rsidRPr="0047397A" w:rsidTr="0047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40" w:dyaOrig="255">
                <v:shape id="_x0000_i1091" type="#_x0000_t75" style="width:12pt;height:12.75pt" o:ole="">
                  <v:imagedata r:id="rId125" o:title=""/>
                </v:shape>
                <o:OLEObject Type="Embed" ProgID="Equation.3" ShapeID="_x0000_i1091" DrawAspect="Content" ObjectID="_1669398028" r:id="rId126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30" w:dyaOrig="315">
          <v:shape id="_x0000_i1092" type="#_x0000_t75" style="width:31.5pt;height:15.75pt" o:ole="">
            <v:imagedata r:id="rId127" o:title=""/>
          </v:shape>
          <o:OLEObject Type="Embed" ProgID="Equation.3" ShapeID="_x0000_i1092" DrawAspect="Content" ObjectID="_1669398029" r:id="rId128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Сначала находим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15">
          <v:shape id="_x0000_i1093" type="#_x0000_t75" style="width:35.25pt;height:15.75pt" o:ole="">
            <v:imagedata r:id="rId95" o:title=""/>
          </v:shape>
          <o:OLEObject Type="Embed" ProgID="Equation.3" ShapeID="_x0000_i1093" DrawAspect="Content" ObjectID="_1669398030" r:id="rId129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380" w:dyaOrig="315">
          <v:shape id="_x0000_i1094" type="#_x0000_t75" style="width:219pt;height:15.75pt" o:ole="">
            <v:imagedata r:id="rId130" o:title=""/>
          </v:shape>
          <o:OLEObject Type="Embed" ProgID="Equation.3" ShapeID="_x0000_i1094" DrawAspect="Content" ObjectID="_1669398031" r:id="rId131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25" w:dyaOrig="360">
          <v:shape id="_x0000_i1095" type="#_x0000_t75" style="width:41.25pt;height:18pt" o:ole="">
            <v:imagedata r:id="rId132" o:title=""/>
          </v:shape>
          <o:OLEObject Type="Embed" ProgID="Equation.3" ShapeID="_x0000_i1095" DrawAspect="Content" ObjectID="_1669398032" r:id="rId133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100" w:dyaOrig="360">
          <v:shape id="_x0000_i1096" type="#_x0000_t75" style="width:255pt;height:18pt" o:ole="">
            <v:imagedata r:id="rId134" o:title=""/>
          </v:shape>
          <o:OLEObject Type="Embed" ProgID="Equation.3" ShapeID="_x0000_i1096" DrawAspect="Content" ObjectID="_1669398033" r:id="rId135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 </w:t>
      </w: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15" w:dyaOrig="360">
          <v:shape id="_x0000_i1097" type="#_x0000_t75" style="width:135.75pt;height:18pt" o:ole="">
            <v:imagedata r:id="rId136" o:title=""/>
          </v:shape>
          <o:OLEObject Type="Embed" ProgID="Equation.3" ShapeID="_x0000_i1097" DrawAspect="Content" ObjectID="_1669398034" r:id="rId137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имеем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05" w:dyaOrig="360">
          <v:shape id="_x0000_i1098" type="#_x0000_t75" style="width:185.25pt;height:18pt" o:ole="">
            <v:imagedata r:id="rId138" o:title=""/>
          </v:shape>
          <o:OLEObject Type="Embed" ProgID="Equation.3" ShapeID="_x0000_i1098" DrawAspect="Content" ObjectID="_1669398035" r:id="rId139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Средним квадратичным отклонением случайной величины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корень квадратный из ее дисперсии:</w:t>
      </w:r>
    </w:p>
    <w:p w:rsidR="0047397A" w:rsidRPr="0047397A" w:rsidRDefault="0047397A" w:rsidP="00CB1148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20" w:dyaOrig="405">
          <v:shape id="_x0000_i1099" type="#_x0000_t75" style="width:81pt;height:20.25pt" o:ole="">
            <v:imagedata r:id="rId140" o:title=""/>
          </v:shape>
          <o:OLEObject Type="Embed" ProgID="Equation.3" ShapeID="_x0000_i1099" DrawAspect="Content" ObjectID="_1669398036" r:id="rId141"/>
        </w:objec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7A" w:rsidRPr="008D136B" w:rsidRDefault="0047397A" w:rsidP="00CB1148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0A1F96" w:rsidRDefault="0051088E" w:rsidP="00CB11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A1F96" w:rsidRPr="000A1F96" w:rsidRDefault="000A1F96" w:rsidP="00CB11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7A" w:rsidRPr="0047397A" w:rsidRDefault="0047397A" w:rsidP="00CB114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закон распределения числа попаданий в цель при шести выстрелах, если вероятность попадания при одном выстреле равна 0,4.</w:t>
      </w:r>
    </w:p>
    <w:p w:rsidR="0047397A" w:rsidRPr="0047397A" w:rsidRDefault="0047397A" w:rsidP="00CB1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Вероятность того, что студент найдет в библиотеке нужную ему книгу, равна 0,3. Составить закон распределения числа библиотек, которые он посетит, если в городе четыре библиотеки.</w:t>
      </w:r>
    </w:p>
    <w:p w:rsidR="0047397A" w:rsidRPr="0047397A" w:rsidRDefault="0047397A" w:rsidP="00CB1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 стреляет по дичи до первого попадания, но успевает делать не более четырех выстрелов. Найти дисперсию числа промахов, если вероятность попадания в цель при одном выстреле равна 0,7.</w:t>
      </w:r>
    </w:p>
    <w:p w:rsidR="0047397A" w:rsidRPr="0047397A" w:rsidRDefault="0047397A" w:rsidP="00CB1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математическое ожидание и дисперсию случайной величины </w:t>
      </w:r>
      <w:r w:rsidRPr="00473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закон ее распределения задан таблицей:</w:t>
      </w:r>
    </w:p>
    <w:p w:rsidR="0047397A" w:rsidRPr="0047397A" w:rsidRDefault="0047397A" w:rsidP="00CB11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М(Х) и </w:t>
      </w:r>
      <w:r w:rsidRPr="00473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(Х)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7397A" w:rsidRPr="0047397A" w:rsidTr="0047397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397A" w:rsidRPr="0047397A" w:rsidTr="0047397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47397A" w:rsidRPr="0047397A" w:rsidRDefault="0047397A" w:rsidP="00CB11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7A" w:rsidRPr="0047397A" w:rsidRDefault="0047397A" w:rsidP="00CB114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заводе работают четыре автоматические линии. Вероятность того, что в течении рабочей смены первая линия не потребует регулировки, равна 0,9, вторая – 0,8, третья – 0,75, четвертая – 0,7. найти математическое ожидание числа линий, которые в течение рабочей смены не потребуют регулировки.</w:t>
      </w:r>
    </w:p>
    <w:p w:rsidR="0047397A" w:rsidRPr="0047397A" w:rsidRDefault="0047397A" w:rsidP="00CB114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дисперсию и математическое ожидание случайной величины Х, зная закон ее распределения:</w:t>
      </w:r>
    </w:p>
    <w:p w:rsidR="0047397A" w:rsidRPr="0047397A" w:rsidRDefault="0047397A" w:rsidP="00CB11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7397A" w:rsidRPr="0047397A" w:rsidTr="0047397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397A" w:rsidRPr="0047397A" w:rsidTr="0047397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A" w:rsidRPr="0047397A" w:rsidRDefault="0047397A" w:rsidP="00CB1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</w:tbl>
    <w:p w:rsidR="0047397A" w:rsidRPr="0047397A" w:rsidRDefault="0047397A" w:rsidP="00CB11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49C1" w:rsidRDefault="00B149C1" w:rsidP="00CB114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1088E" w:rsidRPr="001D1094" w:rsidRDefault="0051088E" w:rsidP="00CB114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51088E" w:rsidRDefault="0051088E" w:rsidP="00CB1148">
      <w:pPr>
        <w:spacing w:line="360" w:lineRule="auto"/>
      </w:pPr>
    </w:p>
    <w:p w:rsidR="00C521C3" w:rsidRDefault="00C521C3" w:rsidP="00CB1148">
      <w:pPr>
        <w:spacing w:line="360" w:lineRule="auto"/>
      </w:pPr>
    </w:p>
    <w:sectPr w:rsidR="00C521C3" w:rsidSect="002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8A"/>
    <w:multiLevelType w:val="hybridMultilevel"/>
    <w:tmpl w:val="F362B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30870"/>
    <w:multiLevelType w:val="hybridMultilevel"/>
    <w:tmpl w:val="5224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D0AC2"/>
    <w:multiLevelType w:val="hybridMultilevel"/>
    <w:tmpl w:val="559243DC"/>
    <w:lvl w:ilvl="0" w:tplc="C3BCB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54A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3E4F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18CF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DEB7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08A3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1891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D852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642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982174E"/>
    <w:multiLevelType w:val="hybridMultilevel"/>
    <w:tmpl w:val="67E07A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612E"/>
    <w:rsid w:val="00001AB2"/>
    <w:rsid w:val="000A1F96"/>
    <w:rsid w:val="001C6D94"/>
    <w:rsid w:val="001D6317"/>
    <w:rsid w:val="002D2689"/>
    <w:rsid w:val="0047397A"/>
    <w:rsid w:val="0051088E"/>
    <w:rsid w:val="006F1CC7"/>
    <w:rsid w:val="00761D1E"/>
    <w:rsid w:val="008D136B"/>
    <w:rsid w:val="00B149C1"/>
    <w:rsid w:val="00B7157F"/>
    <w:rsid w:val="00B74634"/>
    <w:rsid w:val="00C07CA0"/>
    <w:rsid w:val="00C521C3"/>
    <w:rsid w:val="00CB1148"/>
    <w:rsid w:val="00D2612E"/>
    <w:rsid w:val="00F0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FC871E10-0248-421E-895E-1FA24857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088E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1088E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0A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F96"/>
    <w:rPr>
      <w:b/>
      <w:bCs/>
    </w:rPr>
  </w:style>
  <w:style w:type="character" w:styleId="a5">
    <w:name w:val="Hyperlink"/>
    <w:basedOn w:val="a0"/>
    <w:uiPriority w:val="99"/>
    <w:semiHidden/>
    <w:unhideWhenUsed/>
    <w:rsid w:val="008D13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1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0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9.wmf"/><Relationship Id="rId118" Type="http://schemas.openxmlformats.org/officeDocument/2006/relationships/image" Target="media/image51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6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2.wmf"/><Relationship Id="rId125" Type="http://schemas.openxmlformats.org/officeDocument/2006/relationships/image" Target="media/image54.wmf"/><Relationship Id="rId141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oleObject" Target="embeddings/oleObject70.bin"/><Relationship Id="rId136" Type="http://schemas.openxmlformats.org/officeDocument/2006/relationships/image" Target="media/image59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3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7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image" Target="media/image44.wmf"/><Relationship Id="rId122" Type="http://schemas.openxmlformats.org/officeDocument/2006/relationships/image" Target="media/image53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5854-8E36-4592-93A7-A74496A5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Shahidova</cp:lastModifiedBy>
  <cp:revision>15</cp:revision>
  <dcterms:created xsi:type="dcterms:W3CDTF">2020-12-08T07:52:00Z</dcterms:created>
  <dcterms:modified xsi:type="dcterms:W3CDTF">2020-12-13T17:50:00Z</dcterms:modified>
</cp:coreProperties>
</file>