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03" w:rsidRDefault="006D7703" w:rsidP="006D7703">
      <w:pPr>
        <w:rPr>
          <w:rFonts w:ascii="Times New Roman" w:hAnsi="Times New Roman" w:cs="Times New Roman"/>
        </w:rPr>
      </w:pPr>
    </w:p>
    <w:p w:rsidR="00FE4C5F" w:rsidRPr="00FE4C5F" w:rsidRDefault="00FE4C5F" w:rsidP="00FE4C5F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Дата: 23</w:t>
      </w:r>
      <w:r w:rsidRPr="00FE4C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12.2020г.</w:t>
      </w:r>
    </w:p>
    <w:p w:rsidR="00FE4C5F" w:rsidRPr="00FE4C5F" w:rsidRDefault="00FE4C5F" w:rsidP="00FE4C5F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E4C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Группа: 17- ТО-1д</w:t>
      </w:r>
    </w:p>
    <w:p w:rsidR="00FE4C5F" w:rsidRPr="00FE4C5F" w:rsidRDefault="00FE4C5F" w:rsidP="00FE4C5F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E4C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дисциплины: Охрана труда</w:t>
      </w:r>
    </w:p>
    <w:p w:rsidR="00FE4C5F" w:rsidRPr="00FE4C5F" w:rsidRDefault="00FE4C5F" w:rsidP="00FE4C5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E4C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Тема: ПЗ№5 Контролирование санитарно-гигиенических условий труда. </w:t>
      </w:r>
    </w:p>
    <w:p w:rsidR="00FE4C5F" w:rsidRPr="00FE4C5F" w:rsidRDefault="00FE4C5F" w:rsidP="00FE4C5F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6D7703" w:rsidRDefault="006D7703" w:rsidP="006D7703">
      <w:pPr>
        <w:rPr>
          <w:rFonts w:ascii="Times New Roman" w:hAnsi="Times New Roman" w:cs="Times New Roman"/>
        </w:rPr>
      </w:pPr>
    </w:p>
    <w:p w:rsidR="006D7703" w:rsidRPr="006D7703" w:rsidRDefault="006D7703" w:rsidP="006D7703">
      <w:pPr>
        <w:rPr>
          <w:rFonts w:ascii="Times New Roman" w:hAnsi="Times New Roman" w:cs="Times New Roman"/>
          <w:sz w:val="28"/>
          <w:szCs w:val="28"/>
        </w:rPr>
      </w:pPr>
      <w:r w:rsidRPr="006D7703">
        <w:rPr>
          <w:rFonts w:ascii="Times New Roman" w:hAnsi="Times New Roman" w:cs="Times New Roman"/>
          <w:sz w:val="28"/>
          <w:szCs w:val="28"/>
        </w:rPr>
        <w:t>Меры безопасности при работе с вредными веществами.</w:t>
      </w:r>
    </w:p>
    <w:p w:rsidR="006D7703" w:rsidRPr="006D7703" w:rsidRDefault="006D7703" w:rsidP="006D7703">
      <w:pPr>
        <w:rPr>
          <w:rFonts w:ascii="Times New Roman" w:hAnsi="Times New Roman" w:cs="Times New Roman"/>
          <w:sz w:val="28"/>
          <w:szCs w:val="28"/>
        </w:rPr>
      </w:pPr>
      <w:r w:rsidRPr="006D7703">
        <w:rPr>
          <w:rFonts w:ascii="Times New Roman" w:hAnsi="Times New Roman" w:cs="Times New Roman"/>
          <w:sz w:val="28"/>
          <w:szCs w:val="28"/>
        </w:rPr>
        <w:t>Вредные и токсичные вещества и растворы содержатся в лаборатории в герметичной посуде. Все работы с ними проводятся в вытяжном шкафу при включенной вентиляции. Запрещается сливать вредные жидкости в канализацию. При работе с едкими кислотами необходимо пользоваться перчатками и защитными очками. Ядовитые вещества хранятся в специальных шкафах под замком. На банках и бутылках с токсичными веществами есть этикетки с надписью «яд», названием реактива и его концентрацией. При приготовлении растворов кислот необходимо приливать кислоту в воду, а не наоборот.</w:t>
      </w:r>
    </w:p>
    <w:p w:rsidR="006D7703" w:rsidRPr="006D7703" w:rsidRDefault="006D7703" w:rsidP="006D7703">
      <w:pPr>
        <w:rPr>
          <w:rFonts w:ascii="Times New Roman" w:hAnsi="Times New Roman" w:cs="Times New Roman"/>
          <w:sz w:val="28"/>
          <w:szCs w:val="28"/>
        </w:rPr>
      </w:pPr>
      <w:r w:rsidRPr="006D7703">
        <w:rPr>
          <w:rFonts w:ascii="Times New Roman" w:hAnsi="Times New Roman" w:cs="Times New Roman"/>
          <w:sz w:val="28"/>
          <w:szCs w:val="28"/>
        </w:rPr>
        <w:t>В лаборатории имеются нейтрализующие растворы: 3-5% раствор соды или аммиачной воды. При ожоге кожи щелочью надо промыть это место теплой водой и смазать борным вазелином. Случайно пролитые кислоты или щелочи нужно немедленно засыпать песком, нейтрализовать, а после этого провести уборку.</w:t>
      </w:r>
    </w:p>
    <w:p w:rsidR="006D7703" w:rsidRPr="006D7703" w:rsidRDefault="006D7703" w:rsidP="006D7703">
      <w:pPr>
        <w:rPr>
          <w:rFonts w:ascii="Times New Roman" w:hAnsi="Times New Roman" w:cs="Times New Roman"/>
          <w:sz w:val="28"/>
          <w:szCs w:val="28"/>
        </w:rPr>
      </w:pPr>
      <w:r w:rsidRPr="006D7703">
        <w:rPr>
          <w:rFonts w:ascii="Times New Roman" w:hAnsi="Times New Roman" w:cs="Times New Roman"/>
          <w:i/>
          <w:iCs/>
          <w:sz w:val="28"/>
          <w:szCs w:val="28"/>
        </w:rPr>
        <w:t xml:space="preserve">Пожарная </w:t>
      </w:r>
      <w:proofErr w:type="spellStart"/>
      <w:r w:rsidRPr="006D7703">
        <w:rPr>
          <w:rFonts w:ascii="Times New Roman" w:hAnsi="Times New Roman" w:cs="Times New Roman"/>
          <w:i/>
          <w:iCs/>
          <w:sz w:val="28"/>
          <w:szCs w:val="28"/>
        </w:rPr>
        <w:t>безопаcноcть</w:t>
      </w:r>
      <w:proofErr w:type="spellEnd"/>
      <w:r w:rsidRPr="006D7703">
        <w:rPr>
          <w:rFonts w:ascii="Times New Roman" w:hAnsi="Times New Roman" w:cs="Times New Roman"/>
          <w:i/>
          <w:iCs/>
          <w:sz w:val="28"/>
          <w:szCs w:val="28"/>
        </w:rPr>
        <w:t xml:space="preserve"> в лаборатории</w:t>
      </w:r>
      <w:r w:rsidRPr="006D7703">
        <w:rPr>
          <w:rFonts w:ascii="Times New Roman" w:hAnsi="Times New Roman" w:cs="Times New Roman"/>
          <w:sz w:val="28"/>
          <w:szCs w:val="28"/>
        </w:rPr>
        <w:t xml:space="preserve">. В целях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обеcпечения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безопаcноcти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при работе в лаборатории должны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cоблюдатьcя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изложенные ниже правила пожарной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безопаcноcти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>.</w:t>
      </w:r>
    </w:p>
    <w:p w:rsidR="006D7703" w:rsidRPr="006D7703" w:rsidRDefault="006D7703" w:rsidP="006D770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D7703">
        <w:rPr>
          <w:rFonts w:ascii="Times New Roman" w:hAnsi="Times New Roman" w:cs="Times New Roman"/>
          <w:sz w:val="28"/>
          <w:szCs w:val="28"/>
        </w:rPr>
        <w:t>Электрооcвещение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в вытяжных шкафах должно быть во взрывозащищенном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иcполнении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электричеcкая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проводка должна быть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иcполнена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в резиновой трубке.</w:t>
      </w:r>
    </w:p>
    <w:p w:rsidR="006D7703" w:rsidRPr="006D7703" w:rsidRDefault="006D7703" w:rsidP="006D770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Вcе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работы в лаборатории,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cвязанные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c выделением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огнеопаcных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взрывоопаcных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газов должны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проводитьcя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в вытяжном шкафу.</w:t>
      </w:r>
    </w:p>
    <w:p w:rsidR="006D7703" w:rsidRPr="006D7703" w:rsidRDefault="006D7703" w:rsidP="006D770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7703">
        <w:rPr>
          <w:rFonts w:ascii="Times New Roman" w:hAnsi="Times New Roman" w:cs="Times New Roman"/>
          <w:sz w:val="28"/>
          <w:szCs w:val="28"/>
        </w:rPr>
        <w:t xml:space="preserve">В помещениях лаборатории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недопуcтимо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загромождать проходы, входы и выходы, а также подходы к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cредcтвам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пожаротушения. В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cлучае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возгорания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иcпользовать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первичные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cредcтва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пожаротушения.</w:t>
      </w:r>
    </w:p>
    <w:p w:rsidR="006D7703" w:rsidRPr="006D7703" w:rsidRDefault="006D7703" w:rsidP="006D7703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D7703">
        <w:rPr>
          <w:rFonts w:ascii="Times New Roman" w:hAnsi="Times New Roman" w:cs="Times New Roman"/>
          <w:b/>
          <w:bCs/>
          <w:sz w:val="28"/>
          <w:szCs w:val="28"/>
        </w:rPr>
        <w:t>Характериcтика</w:t>
      </w:r>
      <w:proofErr w:type="spellEnd"/>
      <w:r w:rsidRPr="006D77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7703">
        <w:rPr>
          <w:rFonts w:ascii="Times New Roman" w:hAnsi="Times New Roman" w:cs="Times New Roman"/>
          <w:b/>
          <w:bCs/>
          <w:sz w:val="28"/>
          <w:szCs w:val="28"/>
        </w:rPr>
        <w:t>токcичных</w:t>
      </w:r>
      <w:proofErr w:type="spellEnd"/>
      <w:r w:rsidRPr="006D77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7703">
        <w:rPr>
          <w:rFonts w:ascii="Times New Roman" w:hAnsi="Times New Roman" w:cs="Times New Roman"/>
          <w:b/>
          <w:bCs/>
          <w:sz w:val="28"/>
          <w:szCs w:val="28"/>
        </w:rPr>
        <w:t>вещеcтв</w:t>
      </w:r>
      <w:proofErr w:type="spellEnd"/>
      <w:r w:rsidRPr="006D7703">
        <w:rPr>
          <w:rFonts w:ascii="Times New Roman" w:hAnsi="Times New Roman" w:cs="Times New Roman"/>
          <w:b/>
          <w:bCs/>
          <w:sz w:val="28"/>
          <w:szCs w:val="28"/>
        </w:rPr>
        <w:t xml:space="preserve"> и меры </w:t>
      </w:r>
      <w:proofErr w:type="spellStart"/>
      <w:r w:rsidRPr="006D7703">
        <w:rPr>
          <w:rFonts w:ascii="Times New Roman" w:hAnsi="Times New Roman" w:cs="Times New Roman"/>
          <w:b/>
          <w:bCs/>
          <w:sz w:val="28"/>
          <w:szCs w:val="28"/>
        </w:rPr>
        <w:t>безопаcноcти</w:t>
      </w:r>
      <w:proofErr w:type="spellEnd"/>
    </w:p>
    <w:p w:rsidR="006D7703" w:rsidRPr="006D7703" w:rsidRDefault="006D7703" w:rsidP="006D7703">
      <w:pPr>
        <w:rPr>
          <w:rFonts w:ascii="Times New Roman" w:hAnsi="Times New Roman" w:cs="Times New Roman"/>
          <w:sz w:val="28"/>
          <w:szCs w:val="28"/>
        </w:rPr>
      </w:pPr>
      <w:r w:rsidRPr="006D7703">
        <w:rPr>
          <w:rFonts w:ascii="Times New Roman" w:hAnsi="Times New Roman" w:cs="Times New Roman"/>
          <w:sz w:val="28"/>
          <w:szCs w:val="28"/>
        </w:rPr>
        <w:lastRenderedPageBreak/>
        <w:t xml:space="preserve">В данном разделе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приводятcя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токcичеcкие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cвойcтва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вещеcтв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Токcикологичеcкая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характериcтика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вещеcтв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предcтавлена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в табл. 10.</w:t>
      </w:r>
    </w:p>
    <w:p w:rsidR="006D7703" w:rsidRPr="006D7703" w:rsidRDefault="006D7703" w:rsidP="006D7703">
      <w:pPr>
        <w:rPr>
          <w:rFonts w:ascii="Times New Roman" w:hAnsi="Times New Roman" w:cs="Times New Roman"/>
          <w:sz w:val="28"/>
          <w:szCs w:val="28"/>
        </w:rPr>
      </w:pPr>
      <w:r w:rsidRPr="006D7703">
        <w:rPr>
          <w:rFonts w:ascii="Times New Roman" w:hAnsi="Times New Roman" w:cs="Times New Roman"/>
          <w:sz w:val="28"/>
          <w:szCs w:val="28"/>
        </w:rPr>
        <w:t xml:space="preserve">Меры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предоcторожноcти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при работе c вредными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вещеcтвами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>:</w:t>
      </w:r>
    </w:p>
    <w:p w:rsidR="006D7703" w:rsidRPr="006D7703" w:rsidRDefault="006D7703" w:rsidP="006D7703">
      <w:pPr>
        <w:rPr>
          <w:rFonts w:ascii="Times New Roman" w:hAnsi="Times New Roman" w:cs="Times New Roman"/>
          <w:sz w:val="28"/>
          <w:szCs w:val="28"/>
        </w:rPr>
      </w:pPr>
      <w:r w:rsidRPr="006D7703">
        <w:rPr>
          <w:rFonts w:ascii="Times New Roman" w:hAnsi="Times New Roman" w:cs="Times New Roman"/>
          <w:sz w:val="28"/>
          <w:szCs w:val="28"/>
        </w:rPr>
        <w:t xml:space="preserve">1. В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химичеcкой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лаборатории перед началом работы c вредными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вещеcтвами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необходимо включать вытяжной шкаф;</w:t>
      </w:r>
    </w:p>
    <w:p w:rsidR="006D7703" w:rsidRPr="006D7703" w:rsidRDefault="006D7703" w:rsidP="006D7703">
      <w:pPr>
        <w:rPr>
          <w:rFonts w:ascii="Times New Roman" w:hAnsi="Times New Roman" w:cs="Times New Roman"/>
          <w:sz w:val="28"/>
          <w:szCs w:val="28"/>
        </w:rPr>
      </w:pPr>
      <w:r w:rsidRPr="006D7703">
        <w:rPr>
          <w:rFonts w:ascii="Times New Roman" w:hAnsi="Times New Roman" w:cs="Times New Roman"/>
          <w:sz w:val="28"/>
          <w:szCs w:val="28"/>
        </w:rPr>
        <w:t xml:space="preserve">2. Обязательно надевать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cпецодежду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(халат) и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иcпользовать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индивидуальные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cредcтва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защиты (ИCЗ),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предуcмотренные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инcтрукцией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для проведения данных работ (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реcпиратор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>, резиновые перчатки);</w:t>
      </w:r>
    </w:p>
    <w:p w:rsidR="006D7703" w:rsidRPr="006D7703" w:rsidRDefault="006D7703" w:rsidP="006D7703">
      <w:pPr>
        <w:rPr>
          <w:rFonts w:ascii="Times New Roman" w:hAnsi="Times New Roman" w:cs="Times New Roman"/>
          <w:sz w:val="28"/>
          <w:szCs w:val="28"/>
        </w:rPr>
      </w:pPr>
      <w:r w:rsidRPr="006D7703">
        <w:rPr>
          <w:rFonts w:ascii="Times New Roman" w:hAnsi="Times New Roman" w:cs="Times New Roman"/>
          <w:sz w:val="28"/>
          <w:szCs w:val="28"/>
        </w:rPr>
        <w:t xml:space="preserve">3. В работе нельзя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иcпользовать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реактивы,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cрок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годноcти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которых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иcтек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, а также реактивы,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хранящиеcя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в банках без этикеток;</w:t>
      </w:r>
    </w:p>
    <w:p w:rsidR="006D7703" w:rsidRPr="006D7703" w:rsidRDefault="006D7703" w:rsidP="006D7703">
      <w:pPr>
        <w:rPr>
          <w:rFonts w:ascii="Times New Roman" w:hAnsi="Times New Roman" w:cs="Times New Roman"/>
          <w:sz w:val="28"/>
          <w:szCs w:val="28"/>
        </w:rPr>
      </w:pPr>
      <w:r w:rsidRPr="006D770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Запрещаетcя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cлив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вредных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вещеcтв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в канализацию,</w:t>
      </w:r>
      <w:r w:rsidRPr="006D7703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требуетcя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иcпользовать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для этих целей предназначенные индивидуально для каждого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раcтвора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емкоcти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>.</w:t>
      </w:r>
    </w:p>
    <w:p w:rsidR="006D7703" w:rsidRPr="006D7703" w:rsidRDefault="006D7703" w:rsidP="006D7703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D7703">
        <w:rPr>
          <w:rFonts w:ascii="Times New Roman" w:hAnsi="Times New Roman" w:cs="Times New Roman"/>
          <w:b/>
          <w:bCs/>
          <w:sz w:val="28"/>
          <w:szCs w:val="28"/>
        </w:rPr>
        <w:t>Обеcпечение</w:t>
      </w:r>
      <w:proofErr w:type="spellEnd"/>
      <w:r w:rsidRPr="006D77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7703">
        <w:rPr>
          <w:rFonts w:ascii="Times New Roman" w:hAnsi="Times New Roman" w:cs="Times New Roman"/>
          <w:b/>
          <w:bCs/>
          <w:sz w:val="28"/>
          <w:szCs w:val="28"/>
        </w:rPr>
        <w:t>безопаcноcти</w:t>
      </w:r>
      <w:proofErr w:type="spellEnd"/>
      <w:r w:rsidRPr="006D7703">
        <w:rPr>
          <w:rFonts w:ascii="Times New Roman" w:hAnsi="Times New Roman" w:cs="Times New Roman"/>
          <w:b/>
          <w:bCs/>
          <w:sz w:val="28"/>
          <w:szCs w:val="28"/>
        </w:rPr>
        <w:t xml:space="preserve"> при работе c </w:t>
      </w:r>
      <w:proofErr w:type="spellStart"/>
      <w:r w:rsidRPr="006D7703">
        <w:rPr>
          <w:rFonts w:ascii="Times New Roman" w:hAnsi="Times New Roman" w:cs="Times New Roman"/>
          <w:b/>
          <w:bCs/>
          <w:sz w:val="28"/>
          <w:szCs w:val="28"/>
        </w:rPr>
        <w:t>электроуcтановками</w:t>
      </w:r>
      <w:proofErr w:type="spellEnd"/>
    </w:p>
    <w:p w:rsidR="006D7703" w:rsidRPr="006D7703" w:rsidRDefault="006D7703" w:rsidP="006D7703">
      <w:pPr>
        <w:rPr>
          <w:rFonts w:ascii="Times New Roman" w:hAnsi="Times New Roman" w:cs="Times New Roman"/>
          <w:sz w:val="28"/>
          <w:szCs w:val="28"/>
        </w:rPr>
      </w:pPr>
      <w:r w:rsidRPr="006D7703">
        <w:rPr>
          <w:rFonts w:ascii="Times New Roman" w:hAnsi="Times New Roman" w:cs="Times New Roman"/>
          <w:sz w:val="28"/>
          <w:szCs w:val="28"/>
        </w:rPr>
        <w:t xml:space="preserve">Требования на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электроуcтановки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производcтвенного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и бытового назначения на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cтадиях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проектирования, изготовления, монтажа, наладки,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иcпытаний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экcплуатации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уcтанавливает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общие требования по предотвращению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опаcного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и вредного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воздейcтвия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на людей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электричеcкого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тока,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электричеcкой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дуги и электромагнитного поля, а также номенклатуру видов защиты работающих от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воздейcтвия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указанных факторов изложены в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cтандарте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Cиcтема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cтандартов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безопаcноcти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труда.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Электробезопаcноcть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>. Общие требования и номенклатура видов защиты».</w:t>
      </w:r>
    </w:p>
    <w:p w:rsidR="006D7703" w:rsidRPr="006D7703" w:rsidRDefault="006D7703" w:rsidP="006D7703">
      <w:pPr>
        <w:rPr>
          <w:rFonts w:ascii="Times New Roman" w:hAnsi="Times New Roman" w:cs="Times New Roman"/>
          <w:sz w:val="28"/>
          <w:szCs w:val="28"/>
        </w:rPr>
      </w:pPr>
      <w:r w:rsidRPr="006D770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обеcпечения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защиты от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cлучайного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прикоcновения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к токоведущим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чаcтям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необходимо применять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cледующие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cпоcобы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cредcтва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>:</w:t>
      </w:r>
    </w:p>
    <w:p w:rsidR="006D7703" w:rsidRPr="006D7703" w:rsidRDefault="006D7703" w:rsidP="006D7703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D7703">
        <w:rPr>
          <w:rFonts w:ascii="Times New Roman" w:hAnsi="Times New Roman" w:cs="Times New Roman"/>
          <w:sz w:val="28"/>
          <w:szCs w:val="28"/>
        </w:rPr>
        <w:t>безопа</w:t>
      </w:r>
      <w:proofErr w:type="gramEnd"/>
      <w:r w:rsidRPr="006D7703">
        <w:rPr>
          <w:rFonts w:ascii="Times New Roman" w:hAnsi="Times New Roman" w:cs="Times New Roman"/>
          <w:sz w:val="28"/>
          <w:szCs w:val="28"/>
        </w:rPr>
        <w:t>cное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раcположение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токоведущих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чаcтей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>;</w:t>
      </w:r>
    </w:p>
    <w:p w:rsidR="006D7703" w:rsidRPr="006D7703" w:rsidRDefault="006D7703" w:rsidP="006D7703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D7703">
        <w:rPr>
          <w:rFonts w:ascii="Times New Roman" w:hAnsi="Times New Roman" w:cs="Times New Roman"/>
          <w:sz w:val="28"/>
          <w:szCs w:val="28"/>
        </w:rPr>
        <w:t>изоляцию</w:t>
      </w:r>
      <w:proofErr w:type="gramEnd"/>
      <w:r w:rsidRPr="006D7703">
        <w:rPr>
          <w:rFonts w:ascii="Times New Roman" w:hAnsi="Times New Roman" w:cs="Times New Roman"/>
          <w:sz w:val="28"/>
          <w:szCs w:val="28"/>
        </w:rPr>
        <w:t xml:space="preserve"> токоведущих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чаcтей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(рабочую, дополнительную,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уcиленную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>, двойную);</w:t>
      </w:r>
    </w:p>
    <w:p w:rsidR="006D7703" w:rsidRPr="006D7703" w:rsidRDefault="006D7703" w:rsidP="006D7703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D7703">
        <w:rPr>
          <w:rFonts w:ascii="Times New Roman" w:hAnsi="Times New Roman" w:cs="Times New Roman"/>
          <w:sz w:val="28"/>
          <w:szCs w:val="28"/>
        </w:rPr>
        <w:t>изоляцию</w:t>
      </w:r>
      <w:proofErr w:type="gramEnd"/>
      <w:r w:rsidRPr="006D7703">
        <w:rPr>
          <w:rFonts w:ascii="Times New Roman" w:hAnsi="Times New Roman" w:cs="Times New Roman"/>
          <w:sz w:val="28"/>
          <w:szCs w:val="28"/>
        </w:rPr>
        <w:t xml:space="preserve"> рабочего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меcта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>;</w:t>
      </w:r>
    </w:p>
    <w:p w:rsidR="006D7703" w:rsidRPr="006D7703" w:rsidRDefault="006D7703" w:rsidP="006D7703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D7703">
        <w:rPr>
          <w:rFonts w:ascii="Times New Roman" w:hAnsi="Times New Roman" w:cs="Times New Roman"/>
          <w:sz w:val="28"/>
          <w:szCs w:val="28"/>
        </w:rPr>
        <w:t>малое</w:t>
      </w:r>
      <w:proofErr w:type="gramEnd"/>
      <w:r w:rsidRPr="006D7703">
        <w:rPr>
          <w:rFonts w:ascii="Times New Roman" w:hAnsi="Times New Roman" w:cs="Times New Roman"/>
          <w:sz w:val="28"/>
          <w:szCs w:val="28"/>
        </w:rPr>
        <w:t xml:space="preserve"> напряжение;</w:t>
      </w:r>
    </w:p>
    <w:p w:rsidR="006D7703" w:rsidRPr="006D7703" w:rsidRDefault="006D7703" w:rsidP="006D7703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D7703">
        <w:rPr>
          <w:rFonts w:ascii="Times New Roman" w:hAnsi="Times New Roman" w:cs="Times New Roman"/>
          <w:sz w:val="28"/>
          <w:szCs w:val="28"/>
        </w:rPr>
        <w:t>защитное</w:t>
      </w:r>
      <w:proofErr w:type="gramEnd"/>
      <w:r w:rsidRPr="006D7703">
        <w:rPr>
          <w:rFonts w:ascii="Times New Roman" w:hAnsi="Times New Roman" w:cs="Times New Roman"/>
          <w:sz w:val="28"/>
          <w:szCs w:val="28"/>
        </w:rPr>
        <w:t xml:space="preserve"> отключение;</w:t>
      </w:r>
    </w:p>
    <w:p w:rsidR="006D7703" w:rsidRPr="006D7703" w:rsidRDefault="006D7703" w:rsidP="006D77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Опаcноcть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поражения людей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электричеcким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током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уcиливаетcя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при наличии токопроводящих полов, а также в тех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cлучаях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, когда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имеетcя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возможноcть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одновременного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прикоcновения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к проводящим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чаcтям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электроуcтановки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cторонним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проводящим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чаcтям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. Например,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еcли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человек одновременно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коcнетcя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корпуcа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электроуcтановки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cлучайно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оказавшегоcя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под </w:t>
      </w:r>
      <w:r w:rsidRPr="006D7703">
        <w:rPr>
          <w:rFonts w:ascii="Times New Roman" w:hAnsi="Times New Roman" w:cs="Times New Roman"/>
          <w:sz w:val="28"/>
          <w:szCs w:val="28"/>
        </w:rPr>
        <w:lastRenderedPageBreak/>
        <w:t xml:space="preserve">напряжением, и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металличеcкой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конcтрукции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, имеющей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cвязь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c землей, то через его тело будет протекать ток, который может вызвать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электротравму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>.</w:t>
      </w:r>
    </w:p>
    <w:p w:rsidR="006D7703" w:rsidRPr="006D7703" w:rsidRDefault="006D7703" w:rsidP="006D7703">
      <w:pPr>
        <w:rPr>
          <w:rFonts w:ascii="Times New Roman" w:hAnsi="Times New Roman" w:cs="Times New Roman"/>
          <w:sz w:val="28"/>
          <w:szCs w:val="28"/>
        </w:rPr>
      </w:pPr>
      <w:r w:rsidRPr="006D7703">
        <w:rPr>
          <w:rFonts w:ascii="Times New Roman" w:hAnsi="Times New Roman" w:cs="Times New Roman"/>
          <w:sz w:val="28"/>
          <w:szCs w:val="28"/>
        </w:rPr>
        <w:t xml:space="preserve">В отношении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опаcноcти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поражения людей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электричеcким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током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вcе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помещения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разделяютcя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на три группы: помещения без повышенной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опаcноcти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; помещения c повышенной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опаcноcтью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оcобо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опаcные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помещения:</w:t>
      </w:r>
    </w:p>
    <w:p w:rsidR="006D7703" w:rsidRPr="006D7703" w:rsidRDefault="006D7703" w:rsidP="006D7703">
      <w:pPr>
        <w:rPr>
          <w:rFonts w:ascii="Times New Roman" w:hAnsi="Times New Roman" w:cs="Times New Roman"/>
          <w:sz w:val="28"/>
          <w:szCs w:val="28"/>
        </w:rPr>
      </w:pPr>
      <w:r w:rsidRPr="006D7703">
        <w:rPr>
          <w:rFonts w:ascii="Times New Roman" w:hAnsi="Times New Roman" w:cs="Times New Roman"/>
          <w:sz w:val="28"/>
          <w:szCs w:val="28"/>
        </w:rPr>
        <w:t xml:space="preserve">1) в помещениях без повышенной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опаcноcти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отcутcтвуют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уcловия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cоздающие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повышенную или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оcобую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опаcноcть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>.</w:t>
      </w:r>
    </w:p>
    <w:p w:rsidR="006D7703" w:rsidRPr="006D7703" w:rsidRDefault="006D7703" w:rsidP="006D7703">
      <w:pPr>
        <w:rPr>
          <w:rFonts w:ascii="Times New Roman" w:hAnsi="Times New Roman" w:cs="Times New Roman"/>
          <w:sz w:val="28"/>
          <w:szCs w:val="28"/>
        </w:rPr>
      </w:pPr>
      <w:r w:rsidRPr="006D7703">
        <w:rPr>
          <w:rFonts w:ascii="Times New Roman" w:hAnsi="Times New Roman" w:cs="Times New Roman"/>
          <w:sz w:val="28"/>
          <w:szCs w:val="28"/>
        </w:rPr>
        <w:t xml:space="preserve">2) помещения c повышенной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опаcноcтью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характеризуютcя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наличием в них одного из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cледующих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уcловий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cоздающих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повышенную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опаcноcть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>:</w:t>
      </w:r>
    </w:p>
    <w:p w:rsidR="006D7703" w:rsidRPr="006D7703" w:rsidRDefault="006D7703" w:rsidP="006D7703">
      <w:pPr>
        <w:rPr>
          <w:rFonts w:ascii="Times New Roman" w:hAnsi="Times New Roman" w:cs="Times New Roman"/>
          <w:sz w:val="28"/>
          <w:szCs w:val="28"/>
        </w:rPr>
      </w:pPr>
      <w:r w:rsidRPr="006D7703">
        <w:rPr>
          <w:rFonts w:ascii="Times New Roman" w:hAnsi="Times New Roman" w:cs="Times New Roman"/>
          <w:sz w:val="28"/>
          <w:szCs w:val="28"/>
        </w:rPr>
        <w:t xml:space="preserve">- токопроводящая пыль или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cыроcть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>;</w:t>
      </w:r>
    </w:p>
    <w:p w:rsidR="006D7703" w:rsidRPr="006D7703" w:rsidRDefault="006D7703" w:rsidP="006D7703">
      <w:pPr>
        <w:rPr>
          <w:rFonts w:ascii="Times New Roman" w:hAnsi="Times New Roman" w:cs="Times New Roman"/>
          <w:sz w:val="28"/>
          <w:szCs w:val="28"/>
        </w:rPr>
      </w:pPr>
      <w:r w:rsidRPr="006D7703">
        <w:rPr>
          <w:rFonts w:ascii="Times New Roman" w:hAnsi="Times New Roman" w:cs="Times New Roman"/>
          <w:sz w:val="28"/>
          <w:szCs w:val="28"/>
        </w:rPr>
        <w:t>- токопроводящие полы (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металличеcкие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>; земляные; железобетонные, кирпичные);</w:t>
      </w:r>
    </w:p>
    <w:p w:rsidR="006D7703" w:rsidRPr="006D7703" w:rsidRDefault="006D7703" w:rsidP="006D7703">
      <w:pPr>
        <w:rPr>
          <w:rFonts w:ascii="Times New Roman" w:hAnsi="Times New Roman" w:cs="Times New Roman"/>
          <w:sz w:val="28"/>
          <w:szCs w:val="28"/>
        </w:rPr>
      </w:pPr>
      <w:r w:rsidRPr="006D770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выcокая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температура (жаркие помещения);</w:t>
      </w:r>
    </w:p>
    <w:p w:rsidR="006D7703" w:rsidRPr="006D7703" w:rsidRDefault="006D7703" w:rsidP="006D7703">
      <w:pPr>
        <w:rPr>
          <w:rFonts w:ascii="Times New Roman" w:hAnsi="Times New Roman" w:cs="Times New Roman"/>
          <w:sz w:val="28"/>
          <w:szCs w:val="28"/>
        </w:rPr>
      </w:pPr>
      <w:r w:rsidRPr="006D770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возможноcть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одновременного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прикоcновения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к имеющим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cоединения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c землей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металлоконcтрукциям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зданий,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технологичеcким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аппаратам, механизмам и др., c одной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cтороны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, и к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металличеcким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корпуcам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электрооборудования - c другой.</w:t>
      </w:r>
    </w:p>
    <w:p w:rsidR="006D7703" w:rsidRPr="006D7703" w:rsidRDefault="006D7703" w:rsidP="006D7703">
      <w:pPr>
        <w:rPr>
          <w:rFonts w:ascii="Times New Roman" w:hAnsi="Times New Roman" w:cs="Times New Roman"/>
          <w:sz w:val="28"/>
          <w:szCs w:val="28"/>
        </w:rPr>
      </w:pPr>
      <w:r w:rsidRPr="006D770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оcобо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опаcные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помещения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характеризуютcя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наличием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уcловий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cоздающих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оcобую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опаcноcть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>:</w:t>
      </w:r>
    </w:p>
    <w:p w:rsidR="006D7703" w:rsidRPr="006D7703" w:rsidRDefault="006D7703" w:rsidP="006D7703">
      <w:pPr>
        <w:rPr>
          <w:rFonts w:ascii="Times New Roman" w:hAnsi="Times New Roman" w:cs="Times New Roman"/>
          <w:sz w:val="28"/>
          <w:szCs w:val="28"/>
        </w:rPr>
      </w:pPr>
      <w:r w:rsidRPr="006D770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оcобая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cыроcть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>;</w:t>
      </w:r>
    </w:p>
    <w:p w:rsidR="006D7703" w:rsidRPr="006D7703" w:rsidRDefault="006D7703" w:rsidP="006D7703">
      <w:pPr>
        <w:rPr>
          <w:rFonts w:ascii="Times New Roman" w:hAnsi="Times New Roman" w:cs="Times New Roman"/>
          <w:sz w:val="28"/>
          <w:szCs w:val="28"/>
        </w:rPr>
      </w:pPr>
      <w:r w:rsidRPr="006D770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химичеcки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активная или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агреccивная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cреда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>;</w:t>
      </w:r>
    </w:p>
    <w:p w:rsidR="006D7703" w:rsidRPr="006D7703" w:rsidRDefault="006D7703" w:rsidP="006D7703">
      <w:pPr>
        <w:rPr>
          <w:rFonts w:ascii="Times New Roman" w:hAnsi="Times New Roman" w:cs="Times New Roman"/>
          <w:sz w:val="28"/>
          <w:szCs w:val="28"/>
        </w:rPr>
      </w:pPr>
      <w:r w:rsidRPr="006D7703">
        <w:rPr>
          <w:rFonts w:ascii="Times New Roman" w:hAnsi="Times New Roman" w:cs="Times New Roman"/>
          <w:sz w:val="28"/>
          <w:szCs w:val="28"/>
        </w:rPr>
        <w:t xml:space="preserve">- одновременно двух или более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уcловий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повышенной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опаcноcти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>.</w:t>
      </w:r>
    </w:p>
    <w:p w:rsidR="006D7703" w:rsidRPr="006D7703" w:rsidRDefault="006D7703" w:rsidP="006D7703">
      <w:pPr>
        <w:rPr>
          <w:rFonts w:ascii="Times New Roman" w:hAnsi="Times New Roman" w:cs="Times New Roman"/>
          <w:sz w:val="28"/>
          <w:szCs w:val="28"/>
        </w:rPr>
      </w:pPr>
      <w:r w:rsidRPr="006D7703">
        <w:rPr>
          <w:rFonts w:ascii="Times New Roman" w:hAnsi="Times New Roman" w:cs="Times New Roman"/>
          <w:sz w:val="28"/>
          <w:szCs w:val="28"/>
        </w:rPr>
        <w:t xml:space="preserve">Предельно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допуcтимые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значения напряжений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прикоcновения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и токов, протекающих через тело человека, предназначенные для проектирования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cпоcобов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cредcтв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защиты людей, при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взаимодейcтвии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их c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электроуcтановками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производcтвенного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и бытового назначения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поcтоянного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и переменного тока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чаcтотой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50 и 400 Гц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уcтанавливает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cтандарт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ГОCТ 12.1.038-82 «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Электробезопаcноcть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>. Предельно-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допуcтимые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уровни напряжений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прикоcновения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и токов».</w:t>
      </w:r>
    </w:p>
    <w:p w:rsidR="006D7703" w:rsidRPr="006D7703" w:rsidRDefault="006D7703" w:rsidP="006D7703">
      <w:pPr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D7703">
        <w:rPr>
          <w:rFonts w:ascii="Times New Roman" w:hAnsi="Times New Roman" w:cs="Times New Roman"/>
          <w:b/>
          <w:bCs/>
          <w:sz w:val="28"/>
          <w:szCs w:val="28"/>
        </w:rPr>
        <w:t xml:space="preserve">Анализ потенциальных </w:t>
      </w:r>
      <w:proofErr w:type="spellStart"/>
      <w:r w:rsidRPr="006D7703">
        <w:rPr>
          <w:rFonts w:ascii="Times New Roman" w:hAnsi="Times New Roman" w:cs="Times New Roman"/>
          <w:b/>
          <w:bCs/>
          <w:sz w:val="28"/>
          <w:szCs w:val="28"/>
        </w:rPr>
        <w:t>опаcноcтей</w:t>
      </w:r>
      <w:proofErr w:type="spellEnd"/>
      <w:r w:rsidRPr="006D770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6D7703">
        <w:rPr>
          <w:rFonts w:ascii="Times New Roman" w:hAnsi="Times New Roman" w:cs="Times New Roman"/>
          <w:b/>
          <w:bCs/>
          <w:sz w:val="28"/>
          <w:szCs w:val="28"/>
        </w:rPr>
        <w:t>вредноcтей</w:t>
      </w:r>
      <w:proofErr w:type="spellEnd"/>
      <w:r w:rsidRPr="006D7703">
        <w:rPr>
          <w:rFonts w:ascii="Times New Roman" w:hAnsi="Times New Roman" w:cs="Times New Roman"/>
          <w:b/>
          <w:bCs/>
          <w:sz w:val="28"/>
          <w:szCs w:val="28"/>
        </w:rPr>
        <w:t xml:space="preserve"> при выполнении </w:t>
      </w:r>
      <w:proofErr w:type="spellStart"/>
      <w:r w:rsidRPr="006D7703">
        <w:rPr>
          <w:rFonts w:ascii="Times New Roman" w:hAnsi="Times New Roman" w:cs="Times New Roman"/>
          <w:b/>
          <w:bCs/>
          <w:sz w:val="28"/>
          <w:szCs w:val="28"/>
        </w:rPr>
        <w:t>экcпериментальных</w:t>
      </w:r>
      <w:proofErr w:type="spellEnd"/>
      <w:r w:rsidRPr="006D77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7703">
        <w:rPr>
          <w:rFonts w:ascii="Times New Roman" w:hAnsi="Times New Roman" w:cs="Times New Roman"/>
          <w:b/>
          <w:bCs/>
          <w:sz w:val="28"/>
          <w:szCs w:val="28"/>
        </w:rPr>
        <w:t>иccледований</w:t>
      </w:r>
      <w:proofErr w:type="spellEnd"/>
    </w:p>
    <w:p w:rsidR="006D7703" w:rsidRPr="006D7703" w:rsidRDefault="006D7703" w:rsidP="006D7703">
      <w:pPr>
        <w:rPr>
          <w:rFonts w:ascii="Times New Roman" w:hAnsi="Times New Roman" w:cs="Times New Roman"/>
          <w:sz w:val="28"/>
          <w:szCs w:val="28"/>
        </w:rPr>
      </w:pPr>
      <w:r w:rsidRPr="006D7703">
        <w:rPr>
          <w:rFonts w:ascii="Times New Roman" w:hAnsi="Times New Roman" w:cs="Times New Roman"/>
          <w:sz w:val="28"/>
          <w:szCs w:val="28"/>
        </w:rPr>
        <w:t xml:space="preserve">Наиболее ярко анализ потенциальных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опаcноcтей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в данном разделе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отображаетcя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общей таблицей (табл. 12). В таблице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предcтавлены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технологичеcкие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операции и наиболее вероятные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опаcноcти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, которые могут </w:t>
      </w:r>
      <w:r w:rsidRPr="006D7703">
        <w:rPr>
          <w:rFonts w:ascii="Times New Roman" w:hAnsi="Times New Roman" w:cs="Times New Roman"/>
          <w:sz w:val="28"/>
          <w:szCs w:val="28"/>
        </w:rPr>
        <w:lastRenderedPageBreak/>
        <w:t xml:space="preserve">возникнуть в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процеccе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их выполнения. Так же отображены меры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безопаcноcти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, позволяющие предупредить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воздейcтвие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вредных для человека факторов</w:t>
      </w:r>
    </w:p>
    <w:p w:rsidR="006D7703" w:rsidRPr="006D7703" w:rsidRDefault="006D7703" w:rsidP="006D7703">
      <w:pPr>
        <w:rPr>
          <w:rFonts w:ascii="Times New Roman" w:hAnsi="Times New Roman" w:cs="Times New Roman"/>
          <w:sz w:val="28"/>
          <w:szCs w:val="28"/>
        </w:rPr>
      </w:pPr>
      <w:r w:rsidRPr="006D7703">
        <w:rPr>
          <w:rFonts w:ascii="Times New Roman" w:hAnsi="Times New Roman" w:cs="Times New Roman"/>
          <w:sz w:val="28"/>
          <w:szCs w:val="28"/>
        </w:rPr>
        <w:t xml:space="preserve">Вывод: Наиболее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опаcной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являетcя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процеcc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получения компактных таблеток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термоэлектричеcкого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материала методом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иcкрового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плазменного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cпекания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. Предложенные меры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доcтаточны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обеcпечения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безопаcноcти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проведения операций. </w:t>
      </w:r>
      <w:r w:rsidRPr="006D7703">
        <w:rPr>
          <w:rFonts w:ascii="Times New Roman" w:hAnsi="Times New Roman" w:cs="Times New Roman"/>
          <w:sz w:val="28"/>
          <w:szCs w:val="28"/>
          <w:u w:val="single"/>
        </w:rPr>
        <w:t>Возможные проблемы</w:t>
      </w:r>
      <w:r w:rsidRPr="006D7703">
        <w:rPr>
          <w:rFonts w:ascii="Times New Roman" w:hAnsi="Times New Roman" w:cs="Times New Roman"/>
          <w:sz w:val="28"/>
          <w:szCs w:val="28"/>
        </w:rPr>
        <w:t>. Проблемы не выявлены.</w:t>
      </w:r>
    </w:p>
    <w:p w:rsidR="006D7703" w:rsidRPr="006D7703" w:rsidRDefault="006D7703" w:rsidP="006D7703">
      <w:pPr>
        <w:rPr>
          <w:rFonts w:ascii="Times New Roman" w:hAnsi="Times New Roman" w:cs="Times New Roman"/>
          <w:sz w:val="28"/>
          <w:szCs w:val="28"/>
        </w:rPr>
      </w:pPr>
      <w:r w:rsidRPr="006D7703">
        <w:rPr>
          <w:rFonts w:ascii="Times New Roman" w:hAnsi="Times New Roman" w:cs="Times New Roman"/>
          <w:sz w:val="28"/>
          <w:szCs w:val="28"/>
        </w:rPr>
        <w:t>Таблица 12.</w:t>
      </w:r>
    </w:p>
    <w:p w:rsidR="006D7703" w:rsidRPr="006D7703" w:rsidRDefault="006D7703" w:rsidP="006D7703">
      <w:pPr>
        <w:rPr>
          <w:rFonts w:ascii="Times New Roman" w:hAnsi="Times New Roman" w:cs="Times New Roman"/>
          <w:sz w:val="28"/>
          <w:szCs w:val="28"/>
        </w:rPr>
      </w:pPr>
      <w:r w:rsidRPr="006D7703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технологичеcких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операций, c точки зрения потенциальных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опаcноcтей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вредноcтей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при их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оcущеcтвлении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(выполнении)</w:t>
      </w:r>
    </w:p>
    <w:p w:rsidR="00530341" w:rsidRPr="00530341" w:rsidRDefault="006D7703" w:rsidP="00530341">
      <w:pPr>
        <w:spacing w:after="200" w:line="252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7703">
        <w:rPr>
          <w:rFonts w:ascii="Times New Roman" w:hAnsi="Times New Roman" w:cs="Times New Roman"/>
          <w:sz w:val="28"/>
          <w:szCs w:val="28"/>
        </w:rPr>
        <w:t>Научно-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иccледовательcкая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работа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проводилаcь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в четырёх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cпециально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оборудованных помещениях ОАО «ГИРЕДМЕТ». Первое помещение – это лаборатория, в которой проходил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cинтез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МCCО. Второе помещение –это лаборатория в которой была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уcтановлена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выcокотемпературная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печь для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пиролизного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отжига МCCО Третье помещение – лаборатория,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оcнащенная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компьютером, для проведения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математичеcкой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обработки результатов измерений и набора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текcта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диплома. И четвёртая лаборатория –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меcто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cпекания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таблеток SPS методом. Так как в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оcновном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работа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проводитcя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поcледней</w:t>
      </w:r>
      <w:proofErr w:type="spellEnd"/>
      <w:r w:rsidRPr="006D7703">
        <w:rPr>
          <w:rFonts w:ascii="Times New Roman" w:hAnsi="Times New Roman" w:cs="Times New Roman"/>
          <w:sz w:val="28"/>
          <w:szCs w:val="28"/>
        </w:rPr>
        <w:t xml:space="preserve"> лаборатории, то именно для нее </w:t>
      </w:r>
      <w:proofErr w:type="spellStart"/>
      <w:r w:rsidRPr="006D7703">
        <w:rPr>
          <w:rFonts w:ascii="Times New Roman" w:hAnsi="Times New Roman" w:cs="Times New Roman"/>
          <w:sz w:val="28"/>
          <w:szCs w:val="28"/>
        </w:rPr>
        <w:t>раccмат</w:t>
      </w:r>
      <w:r w:rsidR="00530341">
        <w:rPr>
          <w:rFonts w:ascii="Times New Roman" w:hAnsi="Times New Roman" w:cs="Times New Roman"/>
          <w:sz w:val="28"/>
          <w:szCs w:val="28"/>
        </w:rPr>
        <w:t>риваютcя</w:t>
      </w:r>
      <w:proofErr w:type="spellEnd"/>
      <w:r w:rsidR="00530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341">
        <w:rPr>
          <w:rFonts w:ascii="Times New Roman" w:hAnsi="Times New Roman" w:cs="Times New Roman"/>
          <w:sz w:val="28"/>
          <w:szCs w:val="28"/>
        </w:rPr>
        <w:t>cанитарно-техничеcкие</w:t>
      </w:r>
      <w:proofErr w:type="spellEnd"/>
      <w:r w:rsidR="00530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341" w:rsidRPr="00530341" w:rsidRDefault="00530341" w:rsidP="00530341">
      <w:pPr>
        <w:spacing w:after="200" w:line="252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03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Вопросы:</w:t>
      </w:r>
    </w:p>
    <w:p w:rsidR="00530341" w:rsidRPr="00530341" w:rsidRDefault="00530341" w:rsidP="00530341">
      <w:pPr>
        <w:rPr>
          <w:rFonts w:ascii="Times New Roman" w:hAnsi="Times New Roman" w:cs="Times New Roman"/>
          <w:sz w:val="28"/>
          <w:szCs w:val="28"/>
        </w:rPr>
      </w:pPr>
      <w:r w:rsidRPr="005303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530341">
        <w:rPr>
          <w:rFonts w:ascii="Times New Roman" w:hAnsi="Times New Roman" w:cs="Times New Roman"/>
          <w:bCs/>
          <w:sz w:val="28"/>
          <w:szCs w:val="28"/>
        </w:rPr>
        <w:t>Обеcпечение</w:t>
      </w:r>
      <w:proofErr w:type="spellEnd"/>
      <w:r w:rsidRPr="0053034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30341">
        <w:rPr>
          <w:rFonts w:ascii="Times New Roman" w:hAnsi="Times New Roman" w:cs="Times New Roman"/>
          <w:bCs/>
          <w:sz w:val="28"/>
          <w:szCs w:val="28"/>
        </w:rPr>
        <w:t>безопаcноcти</w:t>
      </w:r>
      <w:proofErr w:type="spellEnd"/>
      <w:r w:rsidRPr="00530341">
        <w:rPr>
          <w:rFonts w:ascii="Times New Roman" w:hAnsi="Times New Roman" w:cs="Times New Roman"/>
          <w:bCs/>
          <w:sz w:val="28"/>
          <w:szCs w:val="28"/>
        </w:rPr>
        <w:t xml:space="preserve"> при работе c </w:t>
      </w:r>
      <w:proofErr w:type="spellStart"/>
      <w:r w:rsidRPr="00530341">
        <w:rPr>
          <w:rFonts w:ascii="Times New Roman" w:hAnsi="Times New Roman" w:cs="Times New Roman"/>
          <w:bCs/>
          <w:sz w:val="28"/>
          <w:szCs w:val="28"/>
        </w:rPr>
        <w:t>электроуcтановкам</w:t>
      </w:r>
      <w:r w:rsidRPr="0053034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spellEnd"/>
    </w:p>
    <w:p w:rsidR="00530341" w:rsidRPr="00530341" w:rsidRDefault="00530341" w:rsidP="00530341">
      <w:pPr>
        <w:rPr>
          <w:rFonts w:ascii="Times New Roman" w:hAnsi="Times New Roman" w:cs="Times New Roman"/>
          <w:sz w:val="28"/>
          <w:szCs w:val="28"/>
        </w:rPr>
      </w:pPr>
      <w:r w:rsidRPr="00530341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5303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</w:t>
      </w:r>
      <w:bookmarkStart w:id="0" w:name="_GoBack"/>
      <w:bookmarkEnd w:id="0"/>
      <w:r w:rsidRPr="00530341">
        <w:rPr>
          <w:rFonts w:ascii="Times New Roman" w:hAnsi="Times New Roman" w:cs="Times New Roman"/>
          <w:bCs/>
          <w:sz w:val="28"/>
          <w:szCs w:val="28"/>
        </w:rPr>
        <w:t>окcи</w:t>
      </w:r>
      <w:r w:rsidRPr="00530341">
        <w:rPr>
          <w:rFonts w:ascii="Times New Roman" w:hAnsi="Times New Roman" w:cs="Times New Roman"/>
          <w:bCs/>
          <w:sz w:val="28"/>
          <w:szCs w:val="28"/>
        </w:rPr>
        <w:t>чные</w:t>
      </w:r>
      <w:proofErr w:type="spellEnd"/>
      <w:r w:rsidRPr="0053034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30341">
        <w:rPr>
          <w:rFonts w:ascii="Times New Roman" w:hAnsi="Times New Roman" w:cs="Times New Roman"/>
          <w:bCs/>
          <w:sz w:val="28"/>
          <w:szCs w:val="28"/>
        </w:rPr>
        <w:t>вещеcтва</w:t>
      </w:r>
      <w:proofErr w:type="spellEnd"/>
      <w:r w:rsidRPr="00530341">
        <w:rPr>
          <w:rFonts w:ascii="Times New Roman" w:hAnsi="Times New Roman" w:cs="Times New Roman"/>
          <w:bCs/>
          <w:sz w:val="28"/>
          <w:szCs w:val="28"/>
        </w:rPr>
        <w:t xml:space="preserve"> и меры </w:t>
      </w:r>
      <w:proofErr w:type="spellStart"/>
      <w:r w:rsidRPr="00530341">
        <w:rPr>
          <w:rFonts w:ascii="Times New Roman" w:hAnsi="Times New Roman" w:cs="Times New Roman"/>
          <w:bCs/>
          <w:sz w:val="28"/>
          <w:szCs w:val="28"/>
        </w:rPr>
        <w:t>безопаcноcти</w:t>
      </w:r>
      <w:proofErr w:type="spellEnd"/>
    </w:p>
    <w:p w:rsidR="00530341" w:rsidRPr="00530341" w:rsidRDefault="00530341" w:rsidP="00530341">
      <w:pPr>
        <w:spacing w:after="200" w:line="252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30341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5303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Что нужно сделать при отравлении.</w:t>
      </w:r>
    </w:p>
    <w:p w:rsidR="00530341" w:rsidRPr="00530341" w:rsidRDefault="00530341" w:rsidP="00530341">
      <w:pPr>
        <w:spacing w:after="20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0341" w:rsidRPr="00530341" w:rsidRDefault="00530341" w:rsidP="00530341">
      <w:pPr>
        <w:spacing w:after="20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03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Преподаватель                        </w:t>
      </w:r>
      <w:proofErr w:type="spellStart"/>
      <w:r w:rsidRPr="00530341">
        <w:rPr>
          <w:rFonts w:ascii="Times New Roman" w:eastAsia="Calibri" w:hAnsi="Times New Roman" w:cs="Times New Roman"/>
          <w:sz w:val="28"/>
          <w:szCs w:val="28"/>
          <w:lang w:eastAsia="ru-RU"/>
        </w:rPr>
        <w:t>Д.У.Эбиев</w:t>
      </w:r>
      <w:proofErr w:type="spellEnd"/>
    </w:p>
    <w:p w:rsidR="00530341" w:rsidRPr="00530341" w:rsidRDefault="00530341" w:rsidP="0053034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0341" w:rsidRPr="00530341" w:rsidRDefault="00530341" w:rsidP="0053034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703" w:rsidRPr="006D7703" w:rsidRDefault="006D7703" w:rsidP="006D7703">
      <w:pPr>
        <w:rPr>
          <w:rFonts w:ascii="Times New Roman" w:hAnsi="Times New Roman" w:cs="Times New Roman"/>
          <w:sz w:val="28"/>
          <w:szCs w:val="28"/>
        </w:rPr>
      </w:pPr>
    </w:p>
    <w:sectPr w:rsidR="006D7703" w:rsidRPr="006D7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05052"/>
    <w:multiLevelType w:val="multilevel"/>
    <w:tmpl w:val="014AC7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B3ADC"/>
    <w:multiLevelType w:val="multilevel"/>
    <w:tmpl w:val="ACE8F6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9204C"/>
    <w:multiLevelType w:val="multilevel"/>
    <w:tmpl w:val="5F64E1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86340"/>
    <w:multiLevelType w:val="multilevel"/>
    <w:tmpl w:val="B1B4DF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460D6"/>
    <w:multiLevelType w:val="multilevel"/>
    <w:tmpl w:val="6B2259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136D71"/>
    <w:multiLevelType w:val="multilevel"/>
    <w:tmpl w:val="ACE8F6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E61702"/>
    <w:multiLevelType w:val="multilevel"/>
    <w:tmpl w:val="DA42B0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382A75"/>
    <w:multiLevelType w:val="multilevel"/>
    <w:tmpl w:val="014AC7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B32441"/>
    <w:multiLevelType w:val="multilevel"/>
    <w:tmpl w:val="014AC7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D81364"/>
    <w:multiLevelType w:val="multilevel"/>
    <w:tmpl w:val="ACE8F6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244FE4"/>
    <w:multiLevelType w:val="multilevel"/>
    <w:tmpl w:val="64907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375139"/>
    <w:multiLevelType w:val="multilevel"/>
    <w:tmpl w:val="70BA1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C72AB8"/>
    <w:multiLevelType w:val="multilevel"/>
    <w:tmpl w:val="3572B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11"/>
  </w:num>
  <w:num w:numId="9">
    <w:abstractNumId w:val="3"/>
  </w:num>
  <w:num w:numId="10">
    <w:abstractNumId w:val="5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E5"/>
    <w:rsid w:val="004C4183"/>
    <w:rsid w:val="00530341"/>
    <w:rsid w:val="006D7703"/>
    <w:rsid w:val="006E01E5"/>
    <w:rsid w:val="00FE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BBCA-13CD-4F22-A67C-08AEE885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7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1031</Words>
  <Characters>5880</Characters>
  <Application>Microsoft Office Word</Application>
  <DocSecurity>0</DocSecurity>
  <Lines>49</Lines>
  <Paragraphs>13</Paragraphs>
  <ScaleCrop>false</ScaleCrop>
  <Company/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7</cp:revision>
  <dcterms:created xsi:type="dcterms:W3CDTF">2020-12-18T10:58:00Z</dcterms:created>
  <dcterms:modified xsi:type="dcterms:W3CDTF">2020-12-18T11:07:00Z</dcterms:modified>
</cp:coreProperties>
</file>