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71" w:rsidRDefault="0038023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 w:rsidR="00F6704D">
        <w:rPr>
          <w:rFonts w:ascii="Times New Roman" w:hAnsi="Times New Roman" w:cs="Times New Roman"/>
          <w:sz w:val="28"/>
          <w:szCs w:val="28"/>
        </w:rPr>
        <w:t>3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6512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</w:t>
      </w:r>
      <w:r w:rsidR="00F670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0B7DF6" w:rsidRPr="00F75808" w:rsidRDefault="00D65E4E" w:rsidP="00C21B4D">
      <w:pPr>
        <w:jc w:val="center"/>
        <w:rPr>
          <w:color w:val="9848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75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808" w:rsidRPr="00F75808">
        <w:rPr>
          <w:rFonts w:ascii="Times New Roman" w:hAnsi="Times New Roman" w:cs="Times New Roman"/>
          <w:sz w:val="28"/>
          <w:szCs w:val="28"/>
        </w:rPr>
        <w:t>Возрастание и убывание функции.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E26D5">
        <w:rPr>
          <w:color w:val="000000"/>
          <w:sz w:val="28"/>
          <w:szCs w:val="28"/>
        </w:rPr>
        <w:t xml:space="preserve"> С помощью производной можно находить промежутки монотонности функции. Условимся термин «промежуток» использовать для обозначения таких числовых множеств, как отрезок [a;b], интервал (a;b), полуинтервалы [a;b) и (a;b].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При этом точки a и b называют граничными точками, а все остальные точки интервала (a;b)-внутренними точками промежутка.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E26D5">
        <w:rPr>
          <w:color w:val="000000"/>
          <w:sz w:val="28"/>
          <w:szCs w:val="28"/>
        </w:rPr>
        <w:t xml:space="preserve"> Функция f(x) называется возрастающей на некотором промежутке, если большему значению аргумента соответствует большее значение функции, т.е. для любых точек x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> и x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 из этого промежутка, таких, что x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&gt;x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>, выполняется неравенство f(x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)&gt;f(x</w:t>
      </w:r>
      <w:r w:rsidRPr="007E26D5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). 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E26D5">
        <w:rPr>
          <w:color w:val="000000"/>
          <w:sz w:val="28"/>
          <w:szCs w:val="28"/>
        </w:rPr>
        <w:t xml:space="preserve"> Если для любых точек х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> и х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 данного промежутка, таких, что х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&gt;x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>, выполняется неравенство f(x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)&lt;f(x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>), то функция f(x) называется убывающей на этом промежутке.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26D5">
        <w:rPr>
          <w:color w:val="000000"/>
          <w:sz w:val="28"/>
          <w:szCs w:val="28"/>
        </w:rPr>
        <w:t>Промежутки возрастания и убывания функции называются промежутками монотонности этой функции.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26D5">
        <w:rPr>
          <w:color w:val="000000"/>
          <w:sz w:val="28"/>
          <w:szCs w:val="28"/>
        </w:rPr>
        <w:t xml:space="preserve"> Пусть функция f(x) непрерывна на отрезке [a;b] и дифференцируема на интервале (a;b). Тогда если f'(x)&gt;0 для всех xϵ(a;b), то функция f(x) возрастает на отрезке [a;b], а если f'(x)&lt;0, то она убывает на этом отрезке. (Слайд 4)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E26D5">
        <w:rPr>
          <w:color w:val="000000"/>
          <w:sz w:val="28"/>
          <w:szCs w:val="28"/>
        </w:rPr>
        <w:t>Применяя определение возрастающей (убывающей) функции трудно найти промежутки монотонности, поэтому мы будем изучать признаки монотонности функции, использующие понятие производной.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7E26D5">
        <w:rPr>
          <w:color w:val="000000"/>
          <w:sz w:val="28"/>
          <w:szCs w:val="28"/>
        </w:rPr>
        <w:t>При доказательстве теорем о достаточных условиях возрастания или убывания функции используется следующая теорема, которая называется теоремой Лагранжа.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26D5">
        <w:rPr>
          <w:color w:val="000000"/>
          <w:sz w:val="28"/>
          <w:szCs w:val="28"/>
        </w:rPr>
        <w:t>Пусть функция f(x) непрерывна на отрезке [a;b] и дифференцируема на интервале (a;b). Тогда существует точка, такая cϵ(a;b), что</w:t>
      </w:r>
      <w:r>
        <w:rPr>
          <w:color w:val="000000"/>
          <w:sz w:val="28"/>
          <w:szCs w:val="28"/>
        </w:rPr>
        <w:t xml:space="preserve"> f(b)-f(a)=f</w:t>
      </w:r>
      <w:r w:rsidR="00D65F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'(c)(b-a). </w:t>
      </w:r>
    </w:p>
    <w:p w:rsid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f(b)-f(a)=f</w:t>
      </w:r>
      <w:r w:rsidR="00D65F56">
        <w:rPr>
          <w:color w:val="000000"/>
          <w:sz w:val="28"/>
          <w:szCs w:val="28"/>
        </w:rPr>
        <w:t xml:space="preserve"> '</w:t>
      </w:r>
      <w:r w:rsidRPr="007E26D5">
        <w:rPr>
          <w:color w:val="000000"/>
          <w:sz w:val="28"/>
          <w:szCs w:val="28"/>
        </w:rPr>
        <w:t>(c)(b-a).(1)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Эта теорема доказывается в курсе высшей математик. Поясним геометрический смысл формулы (1). Проведем прямую l (рис.56 из учебника) через точки A(a, f(a)) и B(b, f(b)) графика функции y=f(x) и назовем эту прямую секущей. Угловой коэффициент k секущей l равен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noProof/>
          <w:color w:val="000000"/>
          <w:sz w:val="28"/>
          <w:szCs w:val="28"/>
        </w:rPr>
        <w:drawing>
          <wp:inline distT="0" distB="0" distL="0" distR="0">
            <wp:extent cx="1009650" cy="390525"/>
            <wp:effectExtent l="0" t="0" r="0" b="0"/>
            <wp:docPr id="41" name="Рисунок 41" descr="Конспект урока на тему: Возрастание и убывание функции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онспект урока на тему: Возрастание и убывание функции (11 класс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Равенство (1) можно записать в виде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noProof/>
          <w:color w:val="000000"/>
          <w:sz w:val="28"/>
          <w:szCs w:val="28"/>
        </w:rPr>
        <w:drawing>
          <wp:inline distT="0" distB="0" distL="0" distR="0">
            <wp:extent cx="1409700" cy="390525"/>
            <wp:effectExtent l="0" t="0" r="0" b="0"/>
            <wp:docPr id="42" name="Рисунок 42" descr="Конспект урока на тему: Возрастание и убывание функции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онспект урока на тему: Возрастание и убывание функции (11 класс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Из равенства (2) и (3) следует, что угловой коэффициент </w:t>
      </w:r>
      <w:r w:rsidRPr="007E26D5">
        <w:rPr>
          <w:noProof/>
          <w:color w:val="000000"/>
          <w:sz w:val="28"/>
          <w:szCs w:val="28"/>
        </w:rPr>
        <w:drawing>
          <wp:inline distT="0" distB="0" distL="0" distR="0">
            <wp:extent cx="342900" cy="209550"/>
            <wp:effectExtent l="19050" t="0" r="0" b="0"/>
            <wp:docPr id="43" name="Рисунок 43" descr="Конспект урока на тему: Возрастание и убывание функции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онспект урока на тему: Возрастание и убывание функции (11 класс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6D5">
        <w:rPr>
          <w:color w:val="000000"/>
          <w:sz w:val="28"/>
          <w:szCs w:val="28"/>
        </w:rPr>
        <w:t> касательной к графику функции y=f(x) в точке C с абсциссой c равен угловому коэффициенту k секущей l.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Таким образом, на интервале (a;b) найдется такая точка c, что касательная к графику функции y=f(x) в точке C(c; f(c)) параллельна секущей l.</w:t>
      </w:r>
    </w:p>
    <w:p w:rsidR="007E26D5" w:rsidRPr="007E26D5" w:rsidRDefault="00D65F56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</w:t>
      </w:r>
      <w:r w:rsidR="007E26D5" w:rsidRPr="007E26D5">
        <w:rPr>
          <w:color w:val="000000"/>
          <w:sz w:val="28"/>
          <w:szCs w:val="28"/>
        </w:rPr>
        <w:t xml:space="preserve">лгоритм нахождения промежутков </w:t>
      </w:r>
      <w:r w:rsidR="007E26D5">
        <w:rPr>
          <w:color w:val="000000"/>
          <w:sz w:val="28"/>
          <w:szCs w:val="28"/>
        </w:rPr>
        <w:t xml:space="preserve">возрастания и убывания: </w:t>
      </w:r>
    </w:p>
    <w:p w:rsidR="007E26D5" w:rsidRPr="007E26D5" w:rsidRDefault="007E26D5" w:rsidP="007E26D5">
      <w:pPr>
        <w:pStyle w:val="a7"/>
        <w:numPr>
          <w:ilvl w:val="0"/>
          <w:numId w:val="21"/>
        </w:numPr>
        <w:shd w:val="clear" w:color="auto" w:fill="FFFFFF"/>
        <w:spacing w:before="240" w:beforeAutospacing="0" w:after="240" w:afterAutospacing="0" w:line="360" w:lineRule="auto"/>
        <w:ind w:left="0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Находим производную функции.</w:t>
      </w:r>
    </w:p>
    <w:p w:rsidR="007E26D5" w:rsidRPr="007E26D5" w:rsidRDefault="007E26D5" w:rsidP="007E26D5">
      <w:pPr>
        <w:pStyle w:val="a7"/>
        <w:numPr>
          <w:ilvl w:val="0"/>
          <w:numId w:val="21"/>
        </w:numPr>
        <w:shd w:val="clear" w:color="auto" w:fill="FFFFFF"/>
        <w:spacing w:before="240" w:beforeAutospacing="0" w:after="240" w:afterAutospacing="0" w:line="360" w:lineRule="auto"/>
        <w:ind w:left="0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Находим, при каком значении х, производная функции равна нулю.</w:t>
      </w:r>
    </w:p>
    <w:p w:rsidR="007E26D5" w:rsidRPr="007E26D5" w:rsidRDefault="007E26D5" w:rsidP="007E26D5">
      <w:pPr>
        <w:pStyle w:val="a7"/>
        <w:numPr>
          <w:ilvl w:val="0"/>
          <w:numId w:val="21"/>
        </w:numPr>
        <w:shd w:val="clear" w:color="auto" w:fill="FFFFFF"/>
        <w:spacing w:before="240" w:beforeAutospacing="0" w:after="240" w:afterAutospacing="0" w:line="360" w:lineRule="auto"/>
        <w:ind w:left="0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lastRenderedPageBreak/>
        <w:t>Находим промежутки, на которые найденная точка разбивает ось Ох, и находим значение производной функции в какой - нибудь точке каждого из интервалов.</w:t>
      </w:r>
    </w:p>
    <w:p w:rsidR="007E26D5" w:rsidRPr="007E26D5" w:rsidRDefault="007E26D5" w:rsidP="007E26D5">
      <w:pPr>
        <w:pStyle w:val="a7"/>
        <w:numPr>
          <w:ilvl w:val="0"/>
          <w:numId w:val="21"/>
        </w:numPr>
        <w:shd w:val="clear" w:color="auto" w:fill="FFFFFF"/>
        <w:spacing w:before="240" w:beforeAutospacing="0" w:after="240" w:afterAutospacing="0" w:line="360" w:lineRule="auto"/>
        <w:ind w:left="0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Находим промежутки возрастания и убывания функции.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Пример. </w:t>
      </w:r>
      <w:r w:rsidRPr="007E26D5">
        <w:rPr>
          <w:color w:val="000000"/>
          <w:sz w:val="28"/>
          <w:szCs w:val="28"/>
        </w:rPr>
        <w:t xml:space="preserve"> Давайте рассмотрим функцию f(x)=2х</w:t>
      </w:r>
      <w:r w:rsidRPr="007E26D5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+4х-4. 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Сначала находим производную этой функции.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f '(x)= (2х</w:t>
      </w:r>
      <w:r w:rsidRPr="007E26D5">
        <w:rPr>
          <w:color w:val="000000"/>
          <w:sz w:val="28"/>
          <w:szCs w:val="28"/>
          <w:vertAlign w:val="superscript"/>
        </w:rPr>
        <w:t>2</w:t>
      </w:r>
      <w:r w:rsidRPr="007E26D5">
        <w:rPr>
          <w:color w:val="000000"/>
          <w:sz w:val="28"/>
          <w:szCs w:val="28"/>
        </w:rPr>
        <w:t>+4х-4)'=4x+4.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Затем производную f</w:t>
      </w:r>
      <w:r w:rsidR="00D65F56">
        <w:rPr>
          <w:color w:val="000000"/>
          <w:sz w:val="28"/>
          <w:szCs w:val="28"/>
        </w:rPr>
        <w:t xml:space="preserve"> </w:t>
      </w:r>
      <w:r w:rsidRPr="007E26D5">
        <w:rPr>
          <w:color w:val="000000"/>
          <w:sz w:val="28"/>
          <w:szCs w:val="28"/>
        </w:rPr>
        <w:t>'(x) приравниваем к нулю и находим значение х.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f '(x)=0, т.е. 4х+4=0; х=-1.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После этого отмечаем значение х на числовой оси и выясняем какие знаки будут на интервалах.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noProof/>
          <w:color w:val="000000"/>
          <w:sz w:val="28"/>
          <w:szCs w:val="28"/>
        </w:rPr>
        <w:drawing>
          <wp:inline distT="0" distB="0" distL="0" distR="0">
            <wp:extent cx="4772025" cy="1628775"/>
            <wp:effectExtent l="19050" t="0" r="9525" b="0"/>
            <wp:docPr id="44" name="Рисунок 44" descr="Конспект урока на тему: Возрастание и убывание функции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онспект урока на тему: Возрастание и убывание функции (11 класс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Делаем вывод: т.к. f '(x)&gt;0 на интервале (-∞;-1), то функция f(x) - возрастает;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а на интервале (-1; +∞) функция f(x) -убывает, т.к. f '(x)&lt;0.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Промежутки возрастания и убывания функции называются промежутками моно</w:t>
      </w:r>
      <w:r>
        <w:rPr>
          <w:color w:val="000000"/>
          <w:sz w:val="28"/>
          <w:szCs w:val="28"/>
        </w:rPr>
        <w:t xml:space="preserve">тонности этой функции. </w:t>
      </w:r>
    </w:p>
    <w:p w:rsid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При доказательстве теорем о достаточных условиях возрастания или убывания функции используется следующая теорема, которая называется теоремой Лагранжа.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7E26D5">
        <w:rPr>
          <w:color w:val="000000"/>
          <w:sz w:val="28"/>
          <w:szCs w:val="28"/>
        </w:rPr>
        <w:t xml:space="preserve"> Пусть функция f(x) непрерывна на отрезке [a;b] и дифференцируема на интервале (a;b). Тогда существует точка, такая cϵ(a;b), что f(b)-f(a)=f'(c)(b-a).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26D5">
        <w:rPr>
          <w:color w:val="000000"/>
          <w:sz w:val="28"/>
          <w:szCs w:val="28"/>
        </w:rPr>
        <w:t xml:space="preserve">Пусть функция f(x) непрерывна на отрезке [a;b] и дифференцируема на интервале (a;b). Тогда если f'(x)&gt;0 для всех xϵ(a;b), то функция f(x) возрастает на отрезке [a;b], а если f'(x)&lt;0, то она убывает на этом отрезке. </w:t>
      </w:r>
      <w:r>
        <w:rPr>
          <w:color w:val="000000"/>
          <w:sz w:val="28"/>
          <w:szCs w:val="28"/>
        </w:rPr>
        <w:t xml:space="preserve"> </w:t>
      </w:r>
    </w:p>
    <w:p w:rsidR="009371F3" w:rsidRPr="009371F3" w:rsidRDefault="005070DA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1D1D1B"/>
          <w:sz w:val="28"/>
          <w:szCs w:val="28"/>
        </w:rPr>
      </w:pPr>
      <w:r w:rsidRPr="009371F3">
        <w:rPr>
          <w:color w:val="000000"/>
          <w:sz w:val="28"/>
          <w:szCs w:val="28"/>
        </w:rPr>
        <w:t xml:space="preserve"> </w:t>
      </w:r>
      <w:r w:rsidRPr="009371F3">
        <w:rPr>
          <w:b/>
          <w:bCs/>
          <w:color w:val="1D1D1B"/>
          <w:sz w:val="28"/>
          <w:szCs w:val="28"/>
        </w:rPr>
        <w:t xml:space="preserve"> </w:t>
      </w:r>
      <w:r w:rsidR="007E26D5">
        <w:rPr>
          <w:color w:val="1D1D1B"/>
          <w:sz w:val="28"/>
          <w:szCs w:val="28"/>
        </w:rPr>
        <w:t xml:space="preserve"> 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Примеры и разбор решения заданий тренировочного модуля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№1. Определите промежутки монотонности функции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 = -3х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3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+ 4х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2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+ х – 10.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1.Найдем область определения функции.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D(y) =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657225" cy="161925"/>
            <wp:effectExtent l="19050" t="0" r="9525" b="0"/>
            <wp:docPr id="1" name="Рисунок 1" descr="https://resh.edu.ru/uploads/lesson_extract/3966/20190730120519/OEBPS/objects/c_matan_11_15_1/a2779a00-b9c0-4ff1-a393-05e7a4a40d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66/20190730120519/OEBPS/objects/c_matan_11_15_1/a2779a00-b9c0-4ff1-a393-05e7a4a40d4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2.Найдем производную функции.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352550" cy="171450"/>
            <wp:effectExtent l="19050" t="0" r="0" b="0"/>
            <wp:docPr id="2" name="Рисунок 2" descr="https://resh.edu.ru/uploads/lesson_extract/3966/20190730120519/OEBPS/objects/c_matan_11_15_1/87d717b9-cb83-45d4-817a-187a15daef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966/20190730120519/OEBPS/objects/c_matan_11_15_1/87d717b9-cb83-45d4-817a-187a15daefd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y’ = (x – 1)(-9x – 1)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3.Определим, на каких промежутках производная положительна (на этих промежутках функция возрастает), на каких – отрицательна (на этих промежутках функция убывает).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Применим для этого метод интервалов. Для определения знака на каждом промежутке подставим произвольное значение из этого промежутка в выражение для производной.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>
            <wp:extent cx="5619750" cy="1076325"/>
            <wp:effectExtent l="19050" t="0" r="0" b="0"/>
            <wp:docPr id="3" name="Рисунок 3" descr="https://resh.edu.ru/uploads/lesson_extract/3966/20190730120519/OEBPS/objects/c_matan_11_15_1/83c3db90-1295-4b83-817a-b0f272767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966/20190730120519/OEBPS/objects/c_matan_11_15_1/83c3db90-1295-4b83-817a-b0f272767d2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на интервале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638175" cy="314325"/>
            <wp:effectExtent l="19050" t="0" r="9525" b="0"/>
            <wp:docPr id="4" name="Рисунок 4" descr="https://resh.edu.ru/uploads/lesson_extract/3966/20190730120519/OEBPS/objects/c_matan_11_15_1/b6787649-9064-47b1-ac02-0c87f08d87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966/20190730120519/OEBPS/objects/c_matan_11_15_1/b6787649-9064-47b1-ac02-0c87f08d872c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производная функции отрицательна, то на этом интервале функция убывает.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на интервале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85775" cy="314325"/>
            <wp:effectExtent l="19050" t="0" r="9525" b="0"/>
            <wp:docPr id="5" name="Рисунок 5" descr="https://resh.edu.ru/uploads/lesson_extract/3966/20190730120519/OEBPS/objects/c_matan_11_15_1/442e039c-1a9f-4f32-99e9-241aa854f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966/20190730120519/OEBPS/objects/c_matan_11_15_1/442e039c-1a9f-4f32-99e9-241aa854f83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производная функции положительна, то на этом интервале функция возрастает.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на интервале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76250" cy="161925"/>
            <wp:effectExtent l="19050" t="0" r="0" b="0"/>
            <wp:docPr id="6" name="Рисунок 6" descr="https://resh.edu.ru/uploads/lesson_extract/3966/20190730120519/OEBPS/objects/c_matan_11_15_1/b8043f1e-4117-495d-8945-f162c511fb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966/20190730120519/OEBPS/objects/c_matan_11_15_1/b8043f1e-4117-495d-8945-f162c511fba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производная функции отрицательна, то на этом интервале функция убывает.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в точках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971550" cy="314325"/>
            <wp:effectExtent l="19050" t="0" r="0" b="0"/>
            <wp:docPr id="7" name="Рисунок 7" descr="https://resh.edu.ru/uploads/lesson_extract/3966/20190730120519/OEBPS/objects/c_matan_11_15_1/2c1838d5-1fa1-43de-b694-358108c0a9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3966/20190730120519/OEBPS/objects/c_matan_11_15_1/2c1838d5-1fa1-43de-b694-358108c0a9f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функция непрерывна, то эти точки входят в промежутки возрастания и убывания данной функции.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Следовательно, функция возрастает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76250" cy="323850"/>
            <wp:effectExtent l="19050" t="0" r="0" b="0"/>
            <wp:docPr id="8" name="Рисунок 8" descr="https://resh.edu.ru/uploads/lesson_extract/3966/20190730120519/OEBPS/objects/c_matan_11_15_1/62013e92-8f05-473a-ae9f-d2fdaa4d5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3966/20190730120519/OEBPS/objects/c_matan_11_15_1/62013e92-8f05-473a-ae9f-d2fdaa4d565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 функция убывает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90550" cy="314325"/>
            <wp:effectExtent l="19050" t="0" r="0" b="0"/>
            <wp:docPr id="9" name="Рисунок 9" descr="https://resh.edu.ru/uploads/lesson_extract/3966/20190730120519/OEBPS/objects/c_matan_11_15_1/d3972954-226d-48de-96eb-36fec09e0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966/20190730120519/OEBPS/objects/c_matan_11_15_1/d3972954-226d-48de-96eb-36fec09e095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61975" cy="161925"/>
            <wp:effectExtent l="19050" t="0" r="9525" b="0"/>
            <wp:docPr id="10" name="Рисунок 10" descr="https://resh.edu.ru/uploads/lesson_extract/3966/20190730120519/OEBPS/objects/c_matan_11_15_1/ce576bec-839c-4120-817d-23e100a81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966/20190730120519/OEBPS/objects/c_matan_11_15_1/ce576bec-839c-4120-817d-23e100a8158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 Функция возрастает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76250" cy="323850"/>
            <wp:effectExtent l="19050" t="0" r="0" b="0"/>
            <wp:docPr id="11" name="Рисунок 11" descr="https://resh.edu.ru/uploads/lesson_extract/3966/20190730120519/OEBPS/objects/c_matan_11_15_1/504f4bd9-ac9e-40ec-a6d7-30c01d77e6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966/20190730120519/OEBPS/objects/c_matan_11_15_1/504f4bd9-ac9e-40ec-a6d7-30c01d77e6d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Функция убывает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90550" cy="314325"/>
            <wp:effectExtent l="19050" t="0" r="0" b="0"/>
            <wp:docPr id="12" name="Рисунок 12" descr="https://resh.edu.ru/uploads/lesson_extract/3966/20190730120519/OEBPS/objects/c_matan_11_15_1/9deb0f95-8338-4651-8654-5858cde4d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966/20190730120519/OEBPS/objects/c_matan_11_15_1/9deb0f95-8338-4651-8654-5858cde4de0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61975" cy="161925"/>
            <wp:effectExtent l="19050" t="0" r="9525" b="0"/>
            <wp:docPr id="13" name="Рисунок 13" descr="https://resh.edu.ru/uploads/lesson_extract/3966/20190730120519/OEBPS/objects/c_matan_11_15_1/ec734480-da72-4947-aff5-a5905328c7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3966/20190730120519/OEBPS/objects/c_matan_11_15_1/ec734480-da72-4947-aff5-a5905328c75b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№2.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Определите промежутки монотонности функции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= х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5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–5х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4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+5х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4.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9371F3" w:rsidRPr="009371F3" w:rsidRDefault="009371F3" w:rsidP="009371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171575" cy="161925"/>
            <wp:effectExtent l="19050" t="0" r="9525" b="0"/>
            <wp:docPr id="14" name="Рисунок 14" descr="https://resh.edu.ru/uploads/lesson_extract/3966/20190730120519/OEBPS/objects/c_matan_11_15_1/c58d8897-0c28-48bc-8f70-581d054ba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3966/20190730120519/OEBPS/objects/c_matan_11_15_1/c58d8897-0c28-48bc-8f70-581d054ba4c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>
            <wp:extent cx="1504950" cy="171450"/>
            <wp:effectExtent l="19050" t="0" r="0" b="0"/>
            <wp:docPr id="15" name="Рисунок 15" descr="https://resh.edu.ru/uploads/lesson_extract/3966/20190730120519/OEBPS/objects/c_matan_11_15_1/62628cd3-4472-46d2-bfb5-a95e74eace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3966/20190730120519/OEBPS/objects/c_matan_11_15_1/62628cd3-4472-46d2-bfb5-a95e74eacec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'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=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104900" cy="171450"/>
            <wp:effectExtent l="19050" t="0" r="0" b="0"/>
            <wp:docPr id="16" name="Рисунок 16" descr="https://resh.edu.ru/uploads/lesson_extract/3966/20190730120519/OEBPS/objects/c_matan_11_15_1/12e3d094-5fee-4569-b81e-f9ea3273c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3966/20190730120519/OEBPS/objects/c_matan_11_15_1/12e3d094-5fee-4569-b81e-f9ea3273ce1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Функция возрастает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228725" cy="161925"/>
            <wp:effectExtent l="19050" t="0" r="9525" b="0"/>
            <wp:docPr id="17" name="Рисунок 17" descr="https://resh.edu.ru/uploads/lesson_extract/3966/20190730120519/OEBPS/objects/c_matan_11_15_1/8b7092dc-19f7-4239-9831-cee511517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3966/20190730120519/OEBPS/objects/c_matan_11_15_1/8b7092dc-19f7-4239-9831-cee51151707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 функция убывает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42900" cy="161925"/>
            <wp:effectExtent l="19050" t="0" r="0" b="0"/>
            <wp:docPr id="18" name="Рисунок 18" descr="https://resh.edu.ru/uploads/lesson_extract/3966/20190730120519/OEBPS/objects/c_matan_11_15_1/c7bf0f6b-3db7-4733-a4a5-c7cb2a224b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3966/20190730120519/OEBPS/objects/c_matan_11_15_1/c7bf0f6b-3db7-4733-a4a5-c7cb2a224b7a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 Функция возрастает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257300" cy="161925"/>
            <wp:effectExtent l="19050" t="0" r="0" b="0"/>
            <wp:docPr id="19" name="Рисунок 19" descr="https://resh.edu.ru/uploads/lesson_extract/3966/20190730120519/OEBPS/objects/c_matan_11_15_1/b84e0805-18ea-4875-96dd-497cf314fa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3966/20190730120519/OEBPS/objects/c_matan_11_15_1/b84e0805-18ea-4875-96dd-497cf314faae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0B7DF6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функция убывает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42900" cy="161925"/>
            <wp:effectExtent l="19050" t="0" r="0" b="0"/>
            <wp:docPr id="20" name="Рисунок 20" descr="https://resh.edu.ru/uploads/lesson_extract/3966/20190730120519/OEBPS/objects/c_matan_11_15_1/01eefe54-bef3-4d43-a1e7-246e0621a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3966/20190730120519/OEBPS/objects/c_matan_11_15_1/01eefe54-bef3-4d43-a1e7-246e0621a12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B7DF6" w:rsidRDefault="00072377" w:rsidP="008B64D0">
      <w:pPr>
        <w:autoSpaceDE w:val="0"/>
        <w:autoSpaceDN w:val="0"/>
        <w:adjustRightInd w:val="0"/>
        <w:spacing w:before="240"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0F4B1C" w:rsidRDefault="00F75808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900 (1,3,5,7)</w:t>
      </w:r>
    </w:p>
    <w:p w:rsidR="00D32F52" w:rsidRPr="000F4B1C" w:rsidRDefault="00D32F52" w:rsidP="000F4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F1" w:rsidRPr="001A3AE3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2548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5481B">
        <w:rPr>
          <w:rFonts w:ascii="Times New Roman" w:hAnsi="Times New Roman" w:cs="Times New Roman"/>
          <w:sz w:val="28"/>
          <w:szCs w:val="28"/>
        </w:rPr>
        <w:t xml:space="preserve"> М.У</w:t>
      </w:r>
      <w:r w:rsidR="00843D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5481B">
        <w:rPr>
          <w:rFonts w:ascii="Times New Roman" w:hAnsi="Times New Roman" w:cs="Times New Roman"/>
          <w:sz w:val="28"/>
          <w:szCs w:val="28"/>
        </w:rPr>
        <w:t xml:space="preserve"> Чупанова</w:t>
      </w:r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C59F7"/>
    <w:multiLevelType w:val="multilevel"/>
    <w:tmpl w:val="6410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F36C7"/>
    <w:multiLevelType w:val="multilevel"/>
    <w:tmpl w:val="787A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4296E91"/>
    <w:multiLevelType w:val="multilevel"/>
    <w:tmpl w:val="0C98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1728D5"/>
    <w:multiLevelType w:val="multilevel"/>
    <w:tmpl w:val="40A8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6"/>
  </w:num>
  <w:num w:numId="15">
    <w:abstractNumId w:val="18"/>
  </w:num>
  <w:num w:numId="16">
    <w:abstractNumId w:val="1"/>
  </w:num>
  <w:num w:numId="17">
    <w:abstractNumId w:val="14"/>
  </w:num>
  <w:num w:numId="18">
    <w:abstractNumId w:val="10"/>
  </w:num>
  <w:num w:numId="19">
    <w:abstractNumId w:val="2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67"/>
    <w:rsid w:val="00037D0A"/>
    <w:rsid w:val="00072377"/>
    <w:rsid w:val="000B7DF6"/>
    <w:rsid w:val="000E35F1"/>
    <w:rsid w:val="000F4B1C"/>
    <w:rsid w:val="00102F5F"/>
    <w:rsid w:val="00112DF4"/>
    <w:rsid w:val="00141420"/>
    <w:rsid w:val="00143A6B"/>
    <w:rsid w:val="00145566"/>
    <w:rsid w:val="001A3AE3"/>
    <w:rsid w:val="00212A43"/>
    <w:rsid w:val="0025481B"/>
    <w:rsid w:val="002E3362"/>
    <w:rsid w:val="0038023E"/>
    <w:rsid w:val="003A611B"/>
    <w:rsid w:val="00431F19"/>
    <w:rsid w:val="0045594A"/>
    <w:rsid w:val="00462EB8"/>
    <w:rsid w:val="004D774A"/>
    <w:rsid w:val="00501110"/>
    <w:rsid w:val="00503CDC"/>
    <w:rsid w:val="005070DA"/>
    <w:rsid w:val="00525E6D"/>
    <w:rsid w:val="005413A0"/>
    <w:rsid w:val="0056488E"/>
    <w:rsid w:val="00617DB6"/>
    <w:rsid w:val="00692B67"/>
    <w:rsid w:val="006B4F55"/>
    <w:rsid w:val="006D2F89"/>
    <w:rsid w:val="0071441A"/>
    <w:rsid w:val="0079523D"/>
    <w:rsid w:val="007B43A7"/>
    <w:rsid w:val="007E26D5"/>
    <w:rsid w:val="00843D82"/>
    <w:rsid w:val="00882D86"/>
    <w:rsid w:val="008B64D0"/>
    <w:rsid w:val="008B74C2"/>
    <w:rsid w:val="00905E53"/>
    <w:rsid w:val="009371F3"/>
    <w:rsid w:val="00982467"/>
    <w:rsid w:val="0099356F"/>
    <w:rsid w:val="00995434"/>
    <w:rsid w:val="00A60866"/>
    <w:rsid w:val="00A93864"/>
    <w:rsid w:val="00AC6053"/>
    <w:rsid w:val="00AE17A6"/>
    <w:rsid w:val="00AE344D"/>
    <w:rsid w:val="00B16D09"/>
    <w:rsid w:val="00B614FB"/>
    <w:rsid w:val="00B65CB1"/>
    <w:rsid w:val="00C21B4D"/>
    <w:rsid w:val="00C60DB5"/>
    <w:rsid w:val="00CE6DF0"/>
    <w:rsid w:val="00D32F52"/>
    <w:rsid w:val="00D559F2"/>
    <w:rsid w:val="00D65E4E"/>
    <w:rsid w:val="00D65F56"/>
    <w:rsid w:val="00DB3038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6704D"/>
    <w:rsid w:val="00F75808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EA3E"/>
  <w15:docId w15:val="{05577B76-4584-4ACA-8D69-AED07168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Islam</cp:lastModifiedBy>
  <cp:revision>51</cp:revision>
  <dcterms:created xsi:type="dcterms:W3CDTF">2020-12-07T11:16:00Z</dcterms:created>
  <dcterms:modified xsi:type="dcterms:W3CDTF">2020-12-22T08:36:00Z</dcterms:modified>
</cp:coreProperties>
</file>