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31" w:rsidRPr="00A10C31" w:rsidRDefault="00A10C31" w:rsidP="00A10C31">
      <w:pPr>
        <w:rPr>
          <w:sz w:val="28"/>
          <w:szCs w:val="28"/>
        </w:rPr>
      </w:pPr>
      <w:r w:rsidRPr="00A10C31">
        <w:rPr>
          <w:sz w:val="28"/>
          <w:szCs w:val="28"/>
        </w:rPr>
        <w:t xml:space="preserve">Дата:  </w:t>
      </w:r>
      <w:r w:rsidRPr="00A10C31">
        <w:rPr>
          <w:b/>
          <w:sz w:val="28"/>
          <w:szCs w:val="28"/>
          <w:u w:val="single"/>
        </w:rPr>
        <w:t>19.12.2020</w:t>
      </w:r>
    </w:p>
    <w:p w:rsidR="00A10C31" w:rsidRPr="00A10C31" w:rsidRDefault="00A10C31" w:rsidP="00A10C31">
      <w:pPr>
        <w:rPr>
          <w:sz w:val="28"/>
          <w:szCs w:val="28"/>
        </w:rPr>
      </w:pPr>
      <w:r w:rsidRPr="00A10C31">
        <w:rPr>
          <w:sz w:val="28"/>
          <w:szCs w:val="28"/>
        </w:rPr>
        <w:t xml:space="preserve">Группа: </w:t>
      </w:r>
      <w:r w:rsidRPr="00A10C31">
        <w:rPr>
          <w:b/>
          <w:sz w:val="28"/>
          <w:szCs w:val="28"/>
          <w:u w:val="single"/>
        </w:rPr>
        <w:t>20-ПСО-2д</w:t>
      </w:r>
    </w:p>
    <w:p w:rsidR="00A10C31" w:rsidRPr="00A10C31" w:rsidRDefault="00A10C31" w:rsidP="00A10C31">
      <w:pPr>
        <w:rPr>
          <w:b/>
          <w:sz w:val="28"/>
          <w:szCs w:val="28"/>
        </w:rPr>
      </w:pPr>
      <w:r w:rsidRPr="00A10C31">
        <w:rPr>
          <w:sz w:val="28"/>
          <w:szCs w:val="28"/>
        </w:rPr>
        <w:t xml:space="preserve">Наименование дисциплины: </w:t>
      </w:r>
      <w:r w:rsidRPr="00A10C31">
        <w:rPr>
          <w:b/>
          <w:sz w:val="28"/>
          <w:szCs w:val="28"/>
          <w:u w:val="single"/>
        </w:rPr>
        <w:t>Математика</w:t>
      </w:r>
    </w:p>
    <w:p w:rsidR="00EC0A46" w:rsidRPr="00A10C31" w:rsidRDefault="00A10C31" w:rsidP="00A10C31">
      <w:pPr>
        <w:rPr>
          <w:sz w:val="28"/>
          <w:szCs w:val="28"/>
        </w:rPr>
      </w:pPr>
      <w:r w:rsidRPr="00A10C31">
        <w:rPr>
          <w:sz w:val="28"/>
          <w:szCs w:val="28"/>
          <w:lang w:eastAsia="en-US"/>
        </w:rPr>
        <w:t xml:space="preserve">Тема: </w:t>
      </w:r>
      <w:r w:rsidRPr="00A10C31">
        <w:rPr>
          <w:rFonts w:eastAsia="Times New Roman"/>
          <w:b/>
          <w:color w:val="000000" w:themeColor="text1"/>
          <w:sz w:val="28"/>
          <w:szCs w:val="28"/>
          <w:u w:val="single"/>
        </w:rPr>
        <w:t>Производная обратной функции и композиции функций.</w:t>
      </w:r>
    </w:p>
    <w:p w:rsidR="00A10C31" w:rsidRDefault="00A10C31" w:rsidP="00EC0A46">
      <w:pPr>
        <w:shd w:val="clear" w:color="auto" w:fill="FFFFFF"/>
        <w:spacing w:line="313" w:lineRule="exact"/>
        <w:rPr>
          <w:bCs/>
          <w:color w:val="000000"/>
          <w:spacing w:val="-3"/>
          <w:sz w:val="28"/>
          <w:szCs w:val="28"/>
        </w:rPr>
      </w:pPr>
    </w:p>
    <w:p w:rsidR="00EC0A46" w:rsidRPr="00A10C31" w:rsidRDefault="00EC0A46" w:rsidP="00EC0A46">
      <w:pPr>
        <w:shd w:val="clear" w:color="auto" w:fill="FFFFFF"/>
        <w:spacing w:line="313" w:lineRule="exact"/>
        <w:rPr>
          <w:bCs/>
          <w:color w:val="000000"/>
          <w:spacing w:val="-3"/>
          <w:sz w:val="28"/>
          <w:szCs w:val="28"/>
        </w:rPr>
      </w:pPr>
      <w:bookmarkStart w:id="0" w:name="_GoBack"/>
      <w:bookmarkEnd w:id="0"/>
      <w:r w:rsidRPr="00A10C31">
        <w:rPr>
          <w:bCs/>
          <w:color w:val="000000"/>
          <w:spacing w:val="-3"/>
          <w:sz w:val="28"/>
          <w:szCs w:val="28"/>
        </w:rPr>
        <w:t>Разберите решение примеров:</w:t>
      </w:r>
    </w:p>
    <w:p w:rsidR="00EC0A46" w:rsidRPr="00A10C31" w:rsidRDefault="00EC0A46" w:rsidP="00EC0A46">
      <w:pPr>
        <w:tabs>
          <w:tab w:val="left" w:pos="7088"/>
        </w:tabs>
        <w:rPr>
          <w:sz w:val="28"/>
          <w:szCs w:val="28"/>
        </w:rPr>
      </w:pP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>Вычисление производных сложных функций осуществляется по правилу дифференцирования сложной функции: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1066800" cy="198120"/>
            <wp:effectExtent l="0" t="0" r="0" b="0"/>
            <wp:docPr id="1" name="Рисунок 1" descr="proizvodnaya_slozhnoi_funkcii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izvodnaya_slozhnoi_funkcii_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 </w:t>
      </w:r>
    </w:p>
    <w:p w:rsidR="00EC0A46" w:rsidRPr="00A10C31" w:rsidRDefault="00EC0A46" w:rsidP="00EC0A46">
      <w:pPr>
        <w:pStyle w:val="a4"/>
        <w:ind w:left="0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 Прежде всего, обратим внимание на запись </w:t>
      </w:r>
      <w:r w:rsidRPr="00A10C31">
        <w:rPr>
          <w:noProof/>
          <w:sz w:val="28"/>
          <w:szCs w:val="28"/>
        </w:rPr>
        <w:drawing>
          <wp:inline distT="0" distB="0" distL="0" distR="0">
            <wp:extent cx="304800" cy="198120"/>
            <wp:effectExtent l="19050" t="0" r="0" b="0"/>
            <wp:docPr id="2" name="Рисунок 2" descr="proizvodnaya_slozhnoi_funkcii_clip_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izvodnaya_slozhnoi_funkcii_clip_image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. Здесь у нас две функции –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21920" cy="144780"/>
            <wp:effectExtent l="19050" t="0" r="0" b="0"/>
            <wp:docPr id="3" name="Рисунок 3" descr="proizvodnaya_slozhnoi_funkcii_clip_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izvodnaya_slozhnoi_funkcii_clip_image0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 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14300" cy="144780"/>
            <wp:effectExtent l="19050" t="0" r="0" b="0"/>
            <wp:docPr id="4" name="Рисунок 4" descr="proizvodnaya_slozhnoi_funkcii_clip_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izvodnaya_slozhnoi_funkcii_clip_image0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, причем функция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14300" cy="144780"/>
            <wp:effectExtent l="19050" t="0" r="0" b="0"/>
            <wp:docPr id="5" name="Рисунок 5" descr="proizvodnaya_slozhnoi_funkcii_clip_image008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izvodnaya_slozhnoi_funkcii_clip_image008_0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, образно говоря, вложена в функцию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21920" cy="144780"/>
            <wp:effectExtent l="19050" t="0" r="0" b="0"/>
            <wp:docPr id="6" name="Рисунок 6" descr="proizvodnaya_slozhnoi_funkcii_clip_image006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izvodnaya_slozhnoi_funkcii_clip_image006_0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. Функция такого вида (когда одна функция вложена в другую) и называется сложной функцией.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  <w:u w:val="single"/>
        </w:rPr>
        <w:t>Пример 1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Найти производную функции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922020" cy="198120"/>
            <wp:effectExtent l="19050" t="0" r="0" b="0"/>
            <wp:docPr id="7" name="Рисунок 7" descr="proizvodnaya_slozhnoi_funkcii_clip_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izvodnaya_slozhnoi_funkcii_clip_image0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Под синусом у нас находится не просто </w:t>
      </w:r>
      <w:r w:rsidRPr="00A10C31">
        <w:rPr>
          <w:position w:val="-6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10.65pt" o:ole="">
            <v:imagedata r:id="rId10" o:title=""/>
          </v:shape>
          <o:OLEObject Type="Embed" ProgID="Equation.3" ShapeID="_x0000_i1025" DrawAspect="Content" ObjectID="_1669743881" r:id="rId11"/>
        </w:object>
      </w:r>
      <w:r w:rsidRPr="00A10C31">
        <w:rPr>
          <w:sz w:val="28"/>
          <w:szCs w:val="28"/>
        </w:rPr>
        <w:t xml:space="preserve">, а целое выражение </w:t>
      </w:r>
      <w:r w:rsidRPr="00A10C31">
        <w:rPr>
          <w:noProof/>
          <w:sz w:val="28"/>
          <w:szCs w:val="28"/>
        </w:rPr>
        <w:drawing>
          <wp:inline distT="0" distB="0" distL="0" distR="0">
            <wp:extent cx="388620" cy="182880"/>
            <wp:effectExtent l="19050" t="0" r="0" b="0"/>
            <wp:docPr id="9" name="Рисунок 9" descr="proizvodnaya_slozhnoi_funkcii_clip_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izvodnaya_slozhnoi_funkcii_clip_image0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, поэтому найти производную сразу по таблице не получится. Также мы замечаем, что здесь невозможно применить первые четыре правила, вроде бы есть разность, но дело в том, что «разрывать на части» синус нельзя: </w:t>
      </w:r>
      <w:r w:rsidRPr="00A10C31">
        <w:rPr>
          <w:sz w:val="28"/>
          <w:szCs w:val="28"/>
        </w:rPr>
        <w:br/>
        <w:t xml:space="preserve">Функция </w:t>
      </w:r>
      <w:r w:rsidRPr="00A10C31">
        <w:rPr>
          <w:noProof/>
          <w:sz w:val="28"/>
          <w:szCs w:val="28"/>
        </w:rPr>
        <w:drawing>
          <wp:inline distT="0" distB="0" distL="0" distR="0">
            <wp:extent cx="922020" cy="198120"/>
            <wp:effectExtent l="19050" t="0" r="0" b="0"/>
            <wp:docPr id="10" name="Рисунок 10" descr="proizvodnaya_slozhnoi_funkcii_clip_image012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izvodnaya_slozhnoi_funkcii_clip_image012_0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 – это сложная функция, причем многочлен </w:t>
      </w:r>
      <w:r w:rsidRPr="00A10C31">
        <w:rPr>
          <w:noProof/>
          <w:sz w:val="28"/>
          <w:szCs w:val="28"/>
        </w:rPr>
        <w:drawing>
          <wp:inline distT="0" distB="0" distL="0" distR="0">
            <wp:extent cx="388620" cy="182880"/>
            <wp:effectExtent l="19050" t="0" r="0" b="0"/>
            <wp:docPr id="11" name="Рисунок 11" descr="proizvodnaya_slozhnoi_funkcii_clip_image014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izvodnaya_slozhnoi_funkcii_clip_image014_00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 является вложенной функцией , а </w:t>
      </w:r>
      <w:r w:rsidRPr="00A10C31">
        <w:rPr>
          <w:noProof/>
          <w:sz w:val="28"/>
          <w:szCs w:val="28"/>
        </w:rPr>
        <w:drawing>
          <wp:inline distT="0" distB="0" distL="0" distR="0">
            <wp:extent cx="678180" cy="198120"/>
            <wp:effectExtent l="0" t="0" r="0" b="0"/>
            <wp:docPr id="12" name="Рисунок 12" descr="proizvodnaya_slozhnoi_funkcii_clip_image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izvodnaya_slozhnoi_funkcii_clip_image0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 – внешней функцией.</w:t>
      </w:r>
    </w:p>
    <w:p w:rsidR="00EC0A46" w:rsidRPr="00A10C31" w:rsidRDefault="00EC0A46" w:rsidP="00EC0A46">
      <w:pPr>
        <w:pStyle w:val="a4"/>
        <w:jc w:val="both"/>
        <w:rPr>
          <w:b/>
          <w:sz w:val="28"/>
          <w:szCs w:val="28"/>
        </w:rPr>
      </w:pPr>
      <w:r w:rsidRPr="00A10C31">
        <w:rPr>
          <w:rStyle w:val="a3"/>
          <w:b w:val="0"/>
          <w:sz w:val="28"/>
          <w:szCs w:val="28"/>
        </w:rPr>
        <w:t>Первый шаг</w:t>
      </w:r>
      <w:r w:rsidRPr="00A10C31">
        <w:rPr>
          <w:b/>
          <w:sz w:val="28"/>
          <w:szCs w:val="28"/>
        </w:rPr>
        <w:t xml:space="preserve">, </w:t>
      </w:r>
      <w:r w:rsidRPr="00A10C31">
        <w:rPr>
          <w:sz w:val="28"/>
          <w:szCs w:val="28"/>
        </w:rPr>
        <w:t>который нужно выполнить при нахождении производной сложной функции состоит в том, чтобы</w:t>
      </w:r>
      <w:r w:rsidRPr="00A10C31">
        <w:rPr>
          <w:b/>
          <w:sz w:val="28"/>
          <w:szCs w:val="28"/>
        </w:rPr>
        <w:t xml:space="preserve"> </w:t>
      </w:r>
      <w:r w:rsidRPr="00A10C31">
        <w:rPr>
          <w:rStyle w:val="a3"/>
          <w:b w:val="0"/>
          <w:sz w:val="28"/>
          <w:szCs w:val="28"/>
        </w:rPr>
        <w:t>разобраться, какая функция является вложенной, а какая – внешней</w:t>
      </w:r>
      <w:r w:rsidRPr="00A10C31">
        <w:rPr>
          <w:b/>
          <w:sz w:val="28"/>
          <w:szCs w:val="28"/>
        </w:rPr>
        <w:t>.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После того, как   определены вложенная  и внешняя функции применяют правило дифференцирования сложной функции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066800" cy="198120"/>
            <wp:effectExtent l="0" t="0" r="0" b="0"/>
            <wp:docPr id="13" name="Рисунок 13" descr="proizvodnaya_slozhnoi_funkcii_clip_image002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izvodnaya_slozhnoi_funkcii_clip_image002_0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.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>Вычислим производную: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1097280" cy="198120"/>
            <wp:effectExtent l="19050" t="0" r="7620" b="0"/>
            <wp:docPr id="14" name="Рисунок 14" descr="proizvodnaya_slozhnoi_funkcii_clip_image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izvodnaya_slozhnoi_funkcii_clip_image0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rStyle w:val="a3"/>
          <w:b w:val="0"/>
          <w:sz w:val="28"/>
          <w:szCs w:val="28"/>
        </w:rPr>
        <w:t>Сначала</w:t>
      </w:r>
      <w:r w:rsidRPr="00A10C31">
        <w:rPr>
          <w:sz w:val="28"/>
          <w:szCs w:val="28"/>
        </w:rPr>
        <w:t xml:space="preserve"> находят производную внешней функции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335280" cy="198120"/>
            <wp:effectExtent l="19050" t="0" r="0" b="0"/>
            <wp:docPr id="15" name="Рисунок 15" descr="proizvodnaya_slozhnoi_funkcii_clip_image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izvodnaya_slozhnoi_funkcii_clip_image0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 , по формуле </w:t>
      </w:r>
      <w:r w:rsidRPr="00A10C31">
        <w:rPr>
          <w:noProof/>
          <w:sz w:val="28"/>
          <w:szCs w:val="28"/>
        </w:rPr>
        <w:drawing>
          <wp:inline distT="0" distB="0" distL="0" distR="0">
            <wp:extent cx="914400" cy="198120"/>
            <wp:effectExtent l="0" t="0" r="0" b="0"/>
            <wp:docPr id="16" name="Рисунок 16" descr="proizvodnaya_slozhnoi_funkcii_clip_image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izvodnaya_slozhnoi_funkcii_clip_image0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. </w:t>
      </w:r>
      <w:r w:rsidRPr="00A10C31">
        <w:rPr>
          <w:rStyle w:val="a3"/>
          <w:b w:val="0"/>
          <w:sz w:val="28"/>
          <w:szCs w:val="28"/>
        </w:rPr>
        <w:t xml:space="preserve">Все табличные формулы применимы и в том, случае, если </w:t>
      </w:r>
      <w:r w:rsidRPr="00A10C31">
        <w:rPr>
          <w:rStyle w:val="a3"/>
          <w:b w:val="0"/>
          <w:sz w:val="28"/>
          <w:szCs w:val="28"/>
        </w:rPr>
        <w:object w:dxaOrig="200" w:dyaOrig="220">
          <v:shape id="_x0000_i1026" type="#_x0000_t75" style="width:10.65pt;height:10.65pt" o:ole="">
            <v:imagedata r:id="rId17" o:title=""/>
          </v:shape>
          <o:OLEObject Type="Embed" ProgID="Equation.3" ShapeID="_x0000_i1026" DrawAspect="Content" ObjectID="_1669743882" r:id="rId18"/>
        </w:object>
      </w:r>
      <w:r w:rsidRPr="00A10C31">
        <w:rPr>
          <w:rStyle w:val="a3"/>
          <w:b w:val="0"/>
          <w:sz w:val="28"/>
          <w:szCs w:val="28"/>
        </w:rPr>
        <w:t xml:space="preserve"> заменить сложным выражением</w:t>
      </w:r>
      <w:r w:rsidRPr="00A10C31">
        <w:rPr>
          <w:sz w:val="28"/>
          <w:szCs w:val="28"/>
        </w:rPr>
        <w:t>, в данном случае:</w:t>
      </w:r>
      <w:r w:rsidRPr="00A10C31">
        <w:rPr>
          <w:sz w:val="28"/>
          <w:szCs w:val="28"/>
        </w:rPr>
        <w:br/>
      </w:r>
      <w:r w:rsidRPr="00A10C31">
        <w:rPr>
          <w:sz w:val="28"/>
          <w:szCs w:val="28"/>
        </w:rPr>
        <w:br/>
      </w:r>
      <w:r w:rsidRPr="00A10C31">
        <w:rPr>
          <w:noProof/>
          <w:sz w:val="28"/>
          <w:szCs w:val="28"/>
        </w:rPr>
        <w:drawing>
          <wp:inline distT="0" distB="0" distL="0" distR="0">
            <wp:extent cx="1150620" cy="198120"/>
            <wp:effectExtent l="19050" t="0" r="0" b="0"/>
            <wp:docPr id="18" name="Рисунок 18" descr="proizvodnaya_slozhnoi_funkcii_clip_image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oizvodnaya_slozhnoi_funkcii_clip_image03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При выполнении вычислений вложенная  функция </w:t>
      </w:r>
      <w:r w:rsidRPr="00A10C31">
        <w:rPr>
          <w:noProof/>
          <w:sz w:val="28"/>
          <w:szCs w:val="28"/>
        </w:rPr>
        <w:drawing>
          <wp:inline distT="0" distB="0" distL="0" distR="0">
            <wp:extent cx="640080" cy="182880"/>
            <wp:effectExtent l="19050" t="0" r="0" b="0"/>
            <wp:docPr id="19" name="Рисунок 19" descr="proizvodnaya_slozhnoi_funkcii_clip_image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izvodnaya_slozhnoi_funkcii_clip_image04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 не изменилась.</w:t>
      </w:r>
    </w:p>
    <w:p w:rsidR="00EC0A46" w:rsidRPr="00A10C31" w:rsidRDefault="00EC0A46" w:rsidP="00A10C31">
      <w:pPr>
        <w:pStyle w:val="a4"/>
        <w:rPr>
          <w:sz w:val="28"/>
          <w:szCs w:val="28"/>
        </w:rPr>
      </w:pPr>
      <w:r w:rsidRPr="00A10C31">
        <w:rPr>
          <w:sz w:val="28"/>
          <w:szCs w:val="28"/>
        </w:rPr>
        <w:t xml:space="preserve">По формуле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066800" cy="198120"/>
            <wp:effectExtent l="0" t="0" r="0" b="0"/>
            <wp:docPr id="20" name="Рисунок 20" descr="proizvodnaya_slozhnoi_funkcii_clip_image00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oizvodnaya_slozhnoi_funkcii_clip_image002_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 получаем: </w:t>
      </w:r>
      <w:r w:rsidRPr="00A10C31">
        <w:rPr>
          <w:noProof/>
          <w:sz w:val="28"/>
          <w:szCs w:val="28"/>
        </w:rPr>
        <w:drawing>
          <wp:inline distT="0" distB="0" distL="0" distR="0">
            <wp:extent cx="3802380" cy="198120"/>
            <wp:effectExtent l="19050" t="0" r="0" b="0"/>
            <wp:docPr id="21" name="Рисунок 21" descr="proizvodnaya_slozhnoi_funkcii_clip_image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izvodnaya_slozhnoi_funkcii_clip_image04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lastRenderedPageBreak/>
        <w:t>Постоянный множитель обычно выносят в начало выражения:</w:t>
      </w:r>
      <w:r w:rsidRPr="00A10C31">
        <w:rPr>
          <w:sz w:val="28"/>
          <w:szCs w:val="28"/>
        </w:rPr>
        <w:br/>
      </w:r>
      <w:r w:rsidRPr="00A10C31">
        <w:rPr>
          <w:noProof/>
          <w:sz w:val="28"/>
          <w:szCs w:val="28"/>
        </w:rPr>
        <w:drawing>
          <wp:inline distT="0" distB="0" distL="0" distR="0">
            <wp:extent cx="3916680" cy="426720"/>
            <wp:effectExtent l="19050" t="0" r="7620" b="0"/>
            <wp:docPr id="22" name="Рисунок 22" descr="proizvodnaya_slozhnoi_funkcii_clip_image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izvodnaya_slozhnoi_funkcii_clip_image04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  <w:u w:val="single"/>
        </w:rPr>
        <w:t>Пример 2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Найти производную функции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792480" cy="228600"/>
            <wp:effectExtent l="19050" t="0" r="7620" b="0"/>
            <wp:docPr id="23" name="Рисунок 23" descr="proizvodnaya_slozhnoi_funkcii_clip_image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oizvodnaya_slozhnoi_funkcii_clip_image05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>Запишем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960120" cy="228600"/>
            <wp:effectExtent l="19050" t="0" r="0" b="0"/>
            <wp:docPr id="24" name="Рисунок 24" descr="proizvodnaya_slozhnoi_funkcii_clip_image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oizvodnaya_slozhnoi_funkcii_clip_image05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proofErr w:type="gramStart"/>
      <w:r w:rsidRPr="00A10C31">
        <w:rPr>
          <w:sz w:val="28"/>
          <w:szCs w:val="28"/>
        </w:rPr>
        <w:t>Определим  где</w:t>
      </w:r>
      <w:proofErr w:type="gramEnd"/>
      <w:r w:rsidRPr="00A10C31">
        <w:rPr>
          <w:sz w:val="28"/>
          <w:szCs w:val="28"/>
        </w:rPr>
        <w:t xml:space="preserve">  внешняя функция, а где вложенная. Для этого пробуем вычислить значение выражения </w:t>
      </w:r>
      <w:r w:rsidRPr="00A10C31">
        <w:rPr>
          <w:noProof/>
          <w:sz w:val="28"/>
          <w:szCs w:val="28"/>
        </w:rPr>
        <w:drawing>
          <wp:inline distT="0" distB="0" distL="0" distR="0">
            <wp:extent cx="541020" cy="228600"/>
            <wp:effectExtent l="19050" t="0" r="0" b="0"/>
            <wp:docPr id="25" name="Рисунок 25" descr="proizvodnaya_slozhnoi_funkcii_clip_image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oizvodnaya_slozhnoi_funkcii_clip_image05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 при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335280" cy="182880"/>
            <wp:effectExtent l="19050" t="0" r="7620" b="0"/>
            <wp:docPr id="26" name="Рисунок 26" descr="proizvodnaya_slozhnoi_funkcii_clip_image023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oizvodnaya_slozhnoi_funkcii_clip_image023_000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. Что нужно выполнить в первую очередь? В первую очередь нужно сосчитать чему равно основание: </w:t>
      </w:r>
      <w:r w:rsidRPr="00A10C31">
        <w:rPr>
          <w:noProof/>
          <w:sz w:val="28"/>
          <w:szCs w:val="28"/>
        </w:rPr>
        <w:drawing>
          <wp:inline distT="0" distB="0" distL="0" distR="0">
            <wp:extent cx="678180" cy="182880"/>
            <wp:effectExtent l="19050" t="0" r="0" b="0"/>
            <wp:docPr id="27" name="Рисунок 27" descr="proizvodnaya_slozhnoi_funkcii_clip_image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oizvodnaya_slozhnoi_funkcii_clip_image05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, значит, многочлен </w:t>
      </w:r>
      <w:r w:rsidRPr="00A10C31">
        <w:rPr>
          <w:noProof/>
          <w:sz w:val="28"/>
          <w:szCs w:val="28"/>
        </w:rPr>
        <w:drawing>
          <wp:inline distT="0" distB="0" distL="0" distR="0">
            <wp:extent cx="495300" cy="198120"/>
            <wp:effectExtent l="0" t="0" r="0" b="0"/>
            <wp:docPr id="28" name="Рисунок 28" descr="proizvodnaya_slozhnoi_funkcii_clip_image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oizvodnaya_slozhnoi_funkcii_clip_image06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 – и есть вложенная  функция. И, только потом выполняется возведение в степень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60020" cy="198120"/>
            <wp:effectExtent l="19050" t="0" r="0" b="0"/>
            <wp:docPr id="29" name="Рисунок 29" descr="proizvodnaya_slozhnoi_funkcii_clip_image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izvodnaya_slozhnoi_funkcii_clip_image06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, следовательно, степенная функция – это внешняя функция.</w:t>
      </w:r>
      <w:r w:rsidRPr="00A10C31">
        <w:rPr>
          <w:sz w:val="28"/>
          <w:szCs w:val="28"/>
        </w:rPr>
        <w:br/>
        <w:t xml:space="preserve">По правилу дифференцирования сложной функции   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066800" cy="198120"/>
            <wp:effectExtent l="0" t="0" r="0" b="0"/>
            <wp:docPr id="30" name="Рисунок 30" descr="proizvodnaya_slozhnoi_funkcii_clip_image00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roizvodnaya_slozhnoi_funkcii_clip_image002_0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, сначала нужно найти производную от внешней функции, в данном случае, от степени. По формуле </w:t>
      </w:r>
      <w:r w:rsidRPr="00A10C31">
        <w:rPr>
          <w:noProof/>
          <w:sz w:val="28"/>
          <w:szCs w:val="28"/>
        </w:rPr>
        <w:drawing>
          <wp:inline distT="0" distB="0" distL="0" distR="0">
            <wp:extent cx="769620" cy="228600"/>
            <wp:effectExtent l="19050" t="0" r="0" b="0"/>
            <wp:docPr id="31" name="Рисунок 31" descr="proizvodnaya_slozhnoi_funkcii_clip_image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oizvodnaya_slozhnoi_funkcii_clip_image07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вычисляем производную: 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2484120" cy="487680"/>
            <wp:effectExtent l="19050" t="0" r="0" b="0"/>
            <wp:docPr id="32" name="Рисунок 32" descr="proizvodnaya_slozhnoi_funkcii_clip_image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roizvodnaya_slozhnoi_funkcii_clip_image07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 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  <w:u w:val="single"/>
        </w:rPr>
        <w:t>Пример 3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Найти производную функции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150620" cy="274320"/>
            <wp:effectExtent l="19050" t="0" r="0" b="0"/>
            <wp:docPr id="33" name="Рисунок 33" descr="proizvodnaya_slozhnoi_funkcii_clip_image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oizvodnaya_slozhnoi_funkcii_clip_image09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Для того чтобы продифференцировать корень, его нужно представить в виде степени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90500" cy="312420"/>
            <wp:effectExtent l="19050" t="0" r="0" b="0"/>
            <wp:docPr id="34" name="Рисунок 34" descr="proizvodnaya_slozhnoi_funkcii_clip_image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oizvodnaya_slozhnoi_funkcii_clip_image09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. Таким образом, сначала приводим функцию в надлежащий для дифференцирования вид: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2560320" cy="525780"/>
            <wp:effectExtent l="0" t="0" r="0" b="0"/>
            <wp:docPr id="35" name="Рисунок 35" descr="proizvodnaya_slozhnoi_funkcii_clip_image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oizvodnaya_slozhnoi_funkcii_clip_image09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Анализируя функцию, приходим к выводу, что сумма трех слагаемых – это вложенная функция, а возведение в степень – внешняя </w:t>
      </w:r>
      <w:proofErr w:type="spellStart"/>
      <w:r w:rsidRPr="00A10C31">
        <w:rPr>
          <w:sz w:val="28"/>
          <w:szCs w:val="28"/>
        </w:rPr>
        <w:t>функция.По</w:t>
      </w:r>
      <w:proofErr w:type="spellEnd"/>
      <w:r w:rsidRPr="00A10C31">
        <w:rPr>
          <w:sz w:val="28"/>
          <w:szCs w:val="28"/>
        </w:rPr>
        <w:t xml:space="preserve">  правилу дифференцирования сложной функции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066800" cy="198120"/>
            <wp:effectExtent l="0" t="0" r="0" b="0"/>
            <wp:docPr id="36" name="Рисунок 36" descr="proizvodnaya_slozhnoi_funkcii_clip_image002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oizvodnaya_slozhnoi_funkcii_clip_image002_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2697480" cy="944880"/>
            <wp:effectExtent l="19050" t="0" r="0" b="0"/>
            <wp:docPr id="37" name="Рисунок 37" descr="proizvodnaya_slozhnoi_funkcii_clip_image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oizvodnaya_slozhnoi_funkcii_clip_image09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Степень снова представляем в виде </w:t>
      </w:r>
      <w:proofErr w:type="gramStart"/>
      <w:r w:rsidRPr="00A10C31">
        <w:rPr>
          <w:sz w:val="28"/>
          <w:szCs w:val="28"/>
        </w:rPr>
        <w:t>радикала ,</w:t>
      </w:r>
      <w:proofErr w:type="gramEnd"/>
      <w:r w:rsidRPr="00A10C31">
        <w:rPr>
          <w:sz w:val="28"/>
          <w:szCs w:val="28"/>
        </w:rPr>
        <w:t xml:space="preserve"> а для производной вложенной функции применяем простое правило дифференцирования суммы: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lastRenderedPageBreak/>
        <w:drawing>
          <wp:inline distT="0" distB="0" distL="0" distR="0">
            <wp:extent cx="2849880" cy="1905000"/>
            <wp:effectExtent l="19050" t="0" r="0" b="0"/>
            <wp:docPr id="38" name="Рисунок 38" descr="proizvodnaya_slozhnoi_funkcii_clip_image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oizvodnaya_slozhnoi_funkcii_clip_image09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  <w:u w:val="single"/>
        </w:rPr>
        <w:t>Пример 4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Найти производную функции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693420" cy="259080"/>
            <wp:effectExtent l="19050" t="0" r="0" b="0"/>
            <wp:docPr id="39" name="Рисунок 39" descr="proizvodnaya_slozhnoi_funkcii_clip_image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oizvodnaya_slozhnoi_funkcii_clip_image11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Разбираемся во вложениях этой функции. Пробуем вычислить выражение </w:t>
      </w:r>
      <w:r w:rsidRPr="00A10C31">
        <w:rPr>
          <w:noProof/>
          <w:sz w:val="28"/>
          <w:szCs w:val="28"/>
        </w:rPr>
        <w:drawing>
          <wp:inline distT="0" distB="0" distL="0" distR="0">
            <wp:extent cx="449580" cy="228600"/>
            <wp:effectExtent l="19050" t="0" r="7620" b="0"/>
            <wp:docPr id="40" name="Рисунок 40" descr="proizvodnaya_slozhnoi_funkcii_clip_image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oizvodnaya_slozhnoi_funkcii_clip_image11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 подставив  значение </w:t>
      </w:r>
      <w:r w:rsidRPr="00A10C31">
        <w:rPr>
          <w:noProof/>
          <w:sz w:val="28"/>
          <w:szCs w:val="28"/>
        </w:rPr>
        <w:drawing>
          <wp:inline distT="0" distB="0" distL="0" distR="0">
            <wp:extent cx="335280" cy="182880"/>
            <wp:effectExtent l="19050" t="0" r="7620" b="0"/>
            <wp:docPr id="41" name="Рисунок 41" descr="proizvodnaya_slozhnoi_funkcii_clip_image02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oizvodnaya_slozhnoi_funkcii_clip_image023_000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. Если использовать для вычислений калькулятор, то сначала нужно найти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487680" cy="182880"/>
            <wp:effectExtent l="19050" t="0" r="7620" b="0"/>
            <wp:docPr id="42" name="Рисунок 42" descr="proizvodnaya_slozhnoi_funkcii_clip_image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oizvodnaya_slozhnoi_funkcii_clip_image12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, значит, арксинус – самое глубокое вложение.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1257300" cy="464820"/>
            <wp:effectExtent l="0" t="0" r="0" b="0"/>
            <wp:docPr id="43" name="Рисунок 43" descr="proizvodnaya_slozhnoi_funkcii_clip_image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roizvodnaya_slozhnoi_funkcii_clip_image12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Затем этот арксинус единицы следует возвести в квадрат </w:t>
      </w:r>
      <w:r w:rsidRPr="00A10C31">
        <w:rPr>
          <w:noProof/>
          <w:sz w:val="28"/>
          <w:szCs w:val="28"/>
        </w:rPr>
        <w:drawing>
          <wp:inline distT="0" distB="0" distL="0" distR="0">
            <wp:extent cx="541020" cy="198120"/>
            <wp:effectExtent l="19050" t="0" r="0" b="0"/>
            <wp:docPr id="44" name="Рисунок 44" descr="proizvodnaya_slozhnoi_funkcii_clip_image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roizvodnaya_slozhnoi_funkcii_clip_image12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1133475" cy="381000"/>
            <wp:effectExtent l="0" t="0" r="9525" b="0"/>
            <wp:docPr id="45" name="Рисунок 45" descr="proizvodnaya_slozhnoi_funkcii_clip_image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oizvodnaya_slozhnoi_funkcii_clip_image12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И, наконец, семерку возводим в степень </w:t>
      </w:r>
      <w:r w:rsidRPr="00A10C31">
        <w:rPr>
          <w:noProof/>
          <w:sz w:val="28"/>
          <w:szCs w:val="28"/>
        </w:rPr>
        <w:drawing>
          <wp:inline distT="0" distB="0" distL="0" distR="0">
            <wp:extent cx="449580" cy="228600"/>
            <wp:effectExtent l="19050" t="0" r="7620" b="0"/>
            <wp:docPr id="46" name="Рисунок 46" descr="proizvodnaya_slozhnoi_funkcii_clip_image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roizvodnaya_slozhnoi_funkcii_clip_image12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:</w:t>
      </w:r>
      <w:r w:rsidRPr="00A10C31">
        <w:rPr>
          <w:sz w:val="28"/>
          <w:szCs w:val="28"/>
        </w:rPr>
        <w:br/>
      </w:r>
      <w:r w:rsidRPr="00A10C31">
        <w:rPr>
          <w:noProof/>
          <w:sz w:val="28"/>
          <w:szCs w:val="28"/>
        </w:rPr>
        <w:drawing>
          <wp:inline distT="0" distB="0" distL="0" distR="0">
            <wp:extent cx="1476375" cy="601980"/>
            <wp:effectExtent l="0" t="0" r="9525" b="7620"/>
            <wp:docPr id="47" name="Рисунок 47" descr="proizvodnaya_slozhnoi_funkcii_clip_image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oizvodnaya_slozhnoi_funkcii_clip_image13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br/>
      </w:r>
      <w:r w:rsidRPr="00A10C31">
        <w:rPr>
          <w:sz w:val="28"/>
          <w:szCs w:val="28"/>
        </w:rPr>
        <w:br/>
        <w:t>То есть, в данном примере у нас три разные функции и два вложения, при этом, самой вложенной функцией является арксинус, а самой внешней функцией – показательная функция.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По правилу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066800" cy="198120"/>
            <wp:effectExtent l="0" t="0" r="0" b="0"/>
            <wp:docPr id="48" name="Рисунок 48" descr="proizvodnaya_slozhnoi_funkcii_clip_image002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oizvodnaya_slozhnoi_funkcii_clip_image002_00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 сначала нужно взять производную от внешней функции. Вычислим производную показательной функции: </w:t>
      </w:r>
      <w:r w:rsidRPr="00A10C31">
        <w:rPr>
          <w:noProof/>
          <w:sz w:val="28"/>
          <w:szCs w:val="28"/>
        </w:rPr>
        <w:drawing>
          <wp:inline distT="0" distB="0" distL="0" distR="0">
            <wp:extent cx="876300" cy="228600"/>
            <wp:effectExtent l="0" t="0" r="0" b="0"/>
            <wp:docPr id="49" name="Рисунок 49" descr="proizvodnaya_slozhnoi_funkcii_clip_image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oizvodnaya_slozhnoi_funkcii_clip_image13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.Вместо </w:t>
      </w:r>
      <w:r w:rsidRPr="00A10C31">
        <w:rPr>
          <w:position w:val="-6"/>
          <w:sz w:val="28"/>
          <w:szCs w:val="28"/>
        </w:rPr>
        <w:object w:dxaOrig="200" w:dyaOrig="220">
          <v:shape id="_x0000_i1027" type="#_x0000_t75" style="width:10.65pt;height:10.65pt" o:ole="">
            <v:imagedata r:id="rId46" o:title=""/>
          </v:shape>
          <o:OLEObject Type="Embed" ProgID="Equation.3" ShapeID="_x0000_i1027" DrawAspect="Content" ObjectID="_1669743883" r:id="rId47"/>
        </w:object>
      </w:r>
      <w:r w:rsidRPr="00A10C31">
        <w:rPr>
          <w:sz w:val="28"/>
          <w:szCs w:val="28"/>
        </w:rPr>
        <w:t xml:space="preserve"> рассмотрим сложное выражение  </w:t>
      </w:r>
      <w:r w:rsidRPr="00A10C31">
        <w:rPr>
          <w:noProof/>
          <w:sz w:val="28"/>
          <w:szCs w:val="28"/>
        </w:rPr>
        <w:drawing>
          <wp:inline distT="0" distB="0" distL="0" distR="0">
            <wp:extent cx="571500" cy="198120"/>
            <wp:effectExtent l="19050" t="0" r="0" b="0"/>
            <wp:docPr id="51" name="Рисунок 51" descr="proizvodnaya_slozhnoi_funkcii_clip_image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roizvodnaya_slozhnoi_funkcii_clip_image13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, что не отменяет справедливость данной формулы. Итак, результат применения правила дифференцирования сложной функции 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066800" cy="198120"/>
            <wp:effectExtent l="0" t="0" r="0" b="0"/>
            <wp:docPr id="52" name="Рисунок 52" descr="proizvodnaya_slozhnoi_funkcii_clip_image002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oizvodnaya_slozhnoi_funkcii_clip_image002_00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 следующий: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2506980" cy="259080"/>
            <wp:effectExtent l="19050" t="0" r="0" b="0"/>
            <wp:docPr id="53" name="Рисунок 53" descr="proizvodnaya_slozhnoi_funkcii_clip_image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roizvodnaya_slozhnoi_funkcii_clip_image13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Теперь опять необходимо вычислить производную сложной функции взяв за вложенную функцию – арксинус, а </w:t>
      </w:r>
      <w:proofErr w:type="gramStart"/>
      <w:r w:rsidRPr="00A10C31">
        <w:rPr>
          <w:sz w:val="28"/>
          <w:szCs w:val="28"/>
        </w:rPr>
        <w:t>за  внешнюю</w:t>
      </w:r>
      <w:proofErr w:type="gramEnd"/>
      <w:r w:rsidRPr="00A10C31">
        <w:rPr>
          <w:sz w:val="28"/>
          <w:szCs w:val="28"/>
        </w:rPr>
        <w:t xml:space="preserve"> функцию – степень. </w:t>
      </w:r>
      <w:r w:rsidRPr="00A10C31">
        <w:rPr>
          <w:sz w:val="28"/>
          <w:szCs w:val="28"/>
        </w:rPr>
        <w:lastRenderedPageBreak/>
        <w:t xml:space="preserve">Согласно </w:t>
      </w:r>
      <w:proofErr w:type="gramStart"/>
      <w:r w:rsidRPr="00A10C31">
        <w:rPr>
          <w:sz w:val="28"/>
          <w:szCs w:val="28"/>
        </w:rPr>
        <w:t>правилу дифференцирования сложной функции</w:t>
      </w:r>
      <w:proofErr w:type="gramEnd"/>
      <w:r w:rsidRPr="00A10C31">
        <w:rPr>
          <w:sz w:val="28"/>
          <w:szCs w:val="28"/>
        </w:rPr>
        <w:t xml:space="preserve"> сначала нужно взять производную от степени: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2621280" cy="533400"/>
            <wp:effectExtent l="19050" t="0" r="0" b="0"/>
            <wp:docPr id="54" name="Рисунок 54" descr="proizvodnaya_slozhnoi_funkcii_clip_image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roizvodnaya_slozhnoi_funkcii_clip_image14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>Далее находим по таблице производную арксинуса: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2621280" cy="1447800"/>
            <wp:effectExtent l="19050" t="0" r="0" b="0"/>
            <wp:docPr id="55" name="Рисунок 55" descr="proizvodnaya_slozhnoi_funkcii_clip_image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roizvodnaya_slozhnoi_funkcii_clip_image14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  <w:u w:val="single"/>
        </w:rPr>
        <w:t>Пример 5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Найти производную функции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981200" cy="228600"/>
            <wp:effectExtent l="19050" t="0" r="0" b="0"/>
            <wp:docPr id="56" name="Рисунок 56" descr="proizvodnaya_slozhnoi_funkcii_clip_image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roizvodnaya_slozhnoi_funkcii_clip_image14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2141220" cy="228600"/>
            <wp:effectExtent l="19050" t="0" r="0" b="0"/>
            <wp:docPr id="57" name="Рисунок 57" descr="proizvodnaya_slozhnoi_funkcii_clip_image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oizvodnaya_slozhnoi_funkcii_clip_image14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Сначала используем правило дифференцирования суммы </w:t>
      </w:r>
      <w:r w:rsidRPr="00A10C31">
        <w:rPr>
          <w:noProof/>
          <w:sz w:val="28"/>
          <w:szCs w:val="28"/>
        </w:rPr>
        <w:drawing>
          <wp:inline distT="0" distB="0" distL="0" distR="0">
            <wp:extent cx="990600" cy="198120"/>
            <wp:effectExtent l="0" t="0" r="0" b="0"/>
            <wp:docPr id="58" name="Рисунок 58" descr="proizvodnaya_slozhnoi_funkcii_clip_image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roizvodnaya_slozhnoi_funkcii_clip_image15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 xml:space="preserve">, заодно в первом слагаемом выносим постоянный множитель за знак производной по правилу </w:t>
      </w:r>
      <w:r w:rsidRPr="00A10C31">
        <w:rPr>
          <w:noProof/>
          <w:sz w:val="28"/>
          <w:szCs w:val="28"/>
        </w:rPr>
        <w:drawing>
          <wp:inline distT="0" distB="0" distL="0" distR="0">
            <wp:extent cx="731520" cy="198120"/>
            <wp:effectExtent l="0" t="0" r="0" b="0"/>
            <wp:docPr id="59" name="Рисунок 59" descr="proizvodnaya_slozhnoi_funkcii_clip_image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roizvodnaya_slozhnoi_funkcii_clip_image15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4259580" cy="228600"/>
            <wp:effectExtent l="19050" t="0" r="7620" b="0"/>
            <wp:docPr id="60" name="Рисунок 60" descr="proizvodnaya_slozhnoi_funkcii_clip_image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roizvodnaya_slozhnoi_funkcii_clip_image15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Далее дважды необходимо применить правило </w:t>
      </w:r>
      <w:r w:rsidRPr="00A10C31">
        <w:rPr>
          <w:noProof/>
          <w:sz w:val="28"/>
          <w:szCs w:val="28"/>
        </w:rPr>
        <w:drawing>
          <wp:inline distT="0" distB="0" distL="0" distR="0">
            <wp:extent cx="982980" cy="198120"/>
            <wp:effectExtent l="0" t="0" r="7620" b="0"/>
            <wp:docPr id="61" name="Рисунок 61" descr="proizvodnaya_slozhnoi_funkcii_clip_image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roizvodnaya_slozhnoi_funkcii_clip_image15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:</w:t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4381500" cy="487680"/>
            <wp:effectExtent l="19050" t="0" r="0" b="0"/>
            <wp:docPr id="62" name="Рисунок 62" descr="proizvodnaya_slozhnoi_funkcii_clip_image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roizvodnaya_slozhnoi_funkcii_clip_image15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sz w:val="28"/>
          <w:szCs w:val="28"/>
        </w:rPr>
      </w:pPr>
      <w:r w:rsidRPr="00A10C31">
        <w:rPr>
          <w:sz w:val="28"/>
          <w:szCs w:val="28"/>
        </w:rPr>
        <w:t xml:space="preserve">Согласно правилу </w:t>
      </w:r>
      <w:r w:rsidRPr="00A10C31">
        <w:rPr>
          <w:noProof/>
          <w:sz w:val="28"/>
          <w:szCs w:val="28"/>
        </w:rPr>
        <w:drawing>
          <wp:inline distT="0" distB="0" distL="0" distR="0">
            <wp:extent cx="1066800" cy="198120"/>
            <wp:effectExtent l="0" t="0" r="0" b="0"/>
            <wp:docPr id="63" name="Рисунок 63" descr="proizvodnaya_slozhnoi_funkcii_clip_image002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roizvodnaya_slozhnoi_funkcii_clip_image002_00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C31">
        <w:rPr>
          <w:sz w:val="28"/>
          <w:szCs w:val="28"/>
        </w:rPr>
        <w:t>, получаем:</w:t>
      </w:r>
    </w:p>
    <w:p w:rsidR="00EC0A46" w:rsidRPr="00A10C31" w:rsidRDefault="00EC0A46" w:rsidP="00A10C31">
      <w:pPr>
        <w:pStyle w:val="a4"/>
        <w:jc w:val="both"/>
        <w:rPr>
          <w:sz w:val="28"/>
          <w:szCs w:val="28"/>
        </w:rPr>
      </w:pPr>
      <w:r w:rsidRPr="00A10C31">
        <w:rPr>
          <w:noProof/>
          <w:sz w:val="28"/>
          <w:szCs w:val="28"/>
        </w:rPr>
        <w:drawing>
          <wp:inline distT="0" distB="0" distL="0" distR="0">
            <wp:extent cx="4602480" cy="960120"/>
            <wp:effectExtent l="19050" t="0" r="7620" b="0"/>
            <wp:docPr id="64" name="Рисунок 64" descr="proizvodnaya_slozhnoi_funkcii_clip_image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roizvodnaya_slozhnoi_funkcii_clip_image16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6" w:rsidRPr="00A10C31" w:rsidRDefault="00EC0A46" w:rsidP="00EC0A46">
      <w:pPr>
        <w:pStyle w:val="a4"/>
        <w:jc w:val="both"/>
        <w:rPr>
          <w:b/>
          <w:sz w:val="28"/>
          <w:szCs w:val="28"/>
        </w:rPr>
      </w:pPr>
      <w:r w:rsidRPr="00A10C31">
        <w:rPr>
          <w:rStyle w:val="a3"/>
          <w:b w:val="0"/>
          <w:sz w:val="28"/>
          <w:szCs w:val="28"/>
        </w:rPr>
        <w:t xml:space="preserve"> Обратите внимание на приоритет (порядок) применения правил:</w:t>
      </w:r>
      <w:r w:rsidRPr="00A10C31">
        <w:rPr>
          <w:b/>
          <w:sz w:val="28"/>
          <w:szCs w:val="28"/>
        </w:rPr>
        <w:t xml:space="preserve"> </w:t>
      </w:r>
      <w:r w:rsidRPr="00A10C31">
        <w:rPr>
          <w:rStyle w:val="a3"/>
          <w:b w:val="0"/>
          <w:sz w:val="28"/>
          <w:szCs w:val="28"/>
        </w:rPr>
        <w:t>правило дифференцирования сложной функции применяется в последнюю очередь</w:t>
      </w:r>
      <w:r w:rsidRPr="00A10C31">
        <w:rPr>
          <w:b/>
          <w:sz w:val="28"/>
          <w:szCs w:val="28"/>
        </w:rPr>
        <w:t xml:space="preserve">. </w:t>
      </w:r>
    </w:p>
    <w:p w:rsidR="00EC0A46" w:rsidRPr="00A10C31" w:rsidRDefault="00EC0A46" w:rsidP="00EC0A46">
      <w:pPr>
        <w:tabs>
          <w:tab w:val="left" w:pos="7088"/>
        </w:tabs>
        <w:rPr>
          <w:sz w:val="28"/>
          <w:szCs w:val="28"/>
        </w:rPr>
      </w:pPr>
      <w:r w:rsidRPr="00A10C31">
        <w:rPr>
          <w:sz w:val="28"/>
          <w:szCs w:val="28"/>
        </w:rPr>
        <w:t xml:space="preserve">2.Выполните задания </w:t>
      </w:r>
    </w:p>
    <w:p w:rsidR="00EC0A46" w:rsidRPr="00A10C31" w:rsidRDefault="00EC0A46" w:rsidP="00EC0A46">
      <w:pPr>
        <w:tabs>
          <w:tab w:val="left" w:pos="7088"/>
        </w:tabs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"/>
        <w:gridCol w:w="3652"/>
        <w:gridCol w:w="4641"/>
      </w:tblGrid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280" w:dyaOrig="340">
                <v:shape id="_x0000_i1454" type="#_x0000_t75" style="width:63.85pt;height:18.8pt" o:ole="">
                  <v:imagedata r:id="rId60" o:title=""/>
                </v:shape>
                <o:OLEObject Type="Embed" ProgID="Equation.3" ShapeID="_x0000_i1454" DrawAspect="Content" ObjectID="_1669743884" r:id="rId61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140" w:dyaOrig="260">
                <v:shape id="_x0000_i1455" type="#_x0000_t75" style="width:56.95pt;height:12.5pt" o:ole="">
                  <v:imagedata r:id="rId62" o:title=""/>
                </v:shape>
                <o:OLEObject Type="Embed" ProgID="Equation.3" ShapeID="_x0000_i1455" DrawAspect="Content" ObjectID="_1669743885" r:id="rId63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540" w:dyaOrig="600">
                <v:shape id="_x0000_i1456" type="#_x0000_t75" style="width:77pt;height:30.05pt" o:ole="">
                  <v:imagedata r:id="rId64" o:title=""/>
                </v:shape>
                <o:OLEObject Type="Embed" ProgID="Equation.3" ShapeID="_x0000_i1456" DrawAspect="Content" ObjectID="_1669743886" r:id="rId65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060" w:dyaOrig="580">
                <v:shape id="_x0000_i1457" type="#_x0000_t75" style="width:53.2pt;height:29.45pt" o:ole="">
                  <v:imagedata r:id="rId66" o:title=""/>
                </v:shape>
                <o:OLEObject Type="Embed" ProgID="Equation.3" ShapeID="_x0000_i1457" DrawAspect="Content" ObjectID="_1669743887" r:id="rId67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180" w:dyaOrig="300">
                <v:shape id="_x0000_i1458" type="#_x0000_t75" style="width:59.5pt;height:15.05pt" o:ole="">
                  <v:imagedata r:id="rId68" o:title=""/>
                </v:shape>
                <o:OLEObject Type="Embed" ProgID="Equation.3" ShapeID="_x0000_i1458" DrawAspect="Content" ObjectID="_1669743888" r:id="rId69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980" w:dyaOrig="260">
                <v:shape id="_x0000_i1459" type="#_x0000_t75" style="width:48.85pt;height:12.5pt" o:ole="">
                  <v:imagedata r:id="rId70" o:title=""/>
                </v:shape>
                <o:OLEObject Type="Embed" ProgID="Equation.3" ShapeID="_x0000_i1459" DrawAspect="Content" ObjectID="_1669743889" r:id="rId71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760" w:dyaOrig="540">
                <v:shape id="_x0000_i1460" type="#_x0000_t75" style="width:87.65pt;height:26.9pt" o:ole="">
                  <v:imagedata r:id="rId72" o:title=""/>
                </v:shape>
                <o:OLEObject Type="Embed" ProgID="Equation.3" ShapeID="_x0000_i1460" DrawAspect="Content" ObjectID="_1669743890" r:id="rId73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140" w:dyaOrig="620">
                <v:shape id="_x0000_i1461" type="#_x0000_t75" style="width:56.95pt;height:30.7pt" o:ole="">
                  <v:imagedata r:id="rId74" o:title=""/>
                </v:shape>
                <o:OLEObject Type="Embed" ProgID="Equation.3" ShapeID="_x0000_i1461" DrawAspect="Content" ObjectID="_1669743891" r:id="rId75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400" w:dyaOrig="300">
                <v:shape id="_x0000_i1462" type="#_x0000_t75" style="width:69.5pt;height:15.05pt" o:ole="">
                  <v:imagedata r:id="rId76" o:title=""/>
                </v:shape>
                <o:OLEObject Type="Embed" ProgID="Equation.3" ShapeID="_x0000_i1462" DrawAspect="Content" ObjectID="_1669743892" r:id="rId77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140" w:dyaOrig="260">
                <v:shape id="_x0000_i1463" type="#_x0000_t75" style="width:56.95pt;height:12.5pt" o:ole="">
                  <v:imagedata r:id="rId78" o:title=""/>
                </v:shape>
                <o:OLEObject Type="Embed" ProgID="Equation.3" ShapeID="_x0000_i1463" DrawAspect="Content" ObjectID="_1669743893" r:id="rId79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620" w:dyaOrig="600">
                <v:shape id="_x0000_i1464" type="#_x0000_t75" style="width:80.75pt;height:30.05pt" o:ole="">
                  <v:imagedata r:id="rId80" o:title=""/>
                </v:shape>
                <o:OLEObject Type="Embed" ProgID="Equation.3" ShapeID="_x0000_i1464" DrawAspect="Content" ObjectID="_1669743894" r:id="rId81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040" w:dyaOrig="580">
                <v:shape id="_x0000_i1465" type="#_x0000_t75" style="width:51.95pt;height:29.45pt" o:ole="">
                  <v:imagedata r:id="rId82" o:title=""/>
                </v:shape>
                <o:OLEObject Type="Embed" ProgID="Equation.3" ShapeID="_x0000_i1465" DrawAspect="Content" ObjectID="_1669743895" r:id="rId83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280" w:dyaOrig="300">
                <v:shape id="_x0000_i1466" type="#_x0000_t75" style="width:63.85pt;height:16.3pt" o:ole="">
                  <v:imagedata r:id="rId84" o:title=""/>
                </v:shape>
                <o:OLEObject Type="Embed" ProgID="Equation.3" ShapeID="_x0000_i1466" DrawAspect="Content" ObjectID="_1669743896" r:id="rId85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960" w:dyaOrig="260">
                <v:shape id="_x0000_i1467" type="#_x0000_t75" style="width:48.2pt;height:12.5pt" o:ole="">
                  <v:imagedata r:id="rId86" o:title=""/>
                </v:shape>
                <o:OLEObject Type="Embed" ProgID="Equation.3" ShapeID="_x0000_i1467" DrawAspect="Content" ObjectID="_1669743897" r:id="rId87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560" w:dyaOrig="360">
                <v:shape id="_x0000_i1468" type="#_x0000_t75" style="width:78.25pt;height:18.15pt" o:ole="">
                  <v:imagedata r:id="rId88" o:title=""/>
                </v:shape>
                <o:OLEObject Type="Embed" ProgID="Equation.3" ShapeID="_x0000_i1468" DrawAspect="Content" ObjectID="_1669743898" r:id="rId89"/>
              </w:object>
            </w:r>
            <w:r w:rsidRPr="00A10C31">
              <w:rPr>
                <w:sz w:val="28"/>
                <w:szCs w:val="28"/>
              </w:rPr>
              <w:t>,</w:t>
            </w:r>
          </w:p>
          <w:p w:rsidR="00A10C31" w:rsidRDefault="00A10C31" w:rsidP="003C0EAB">
            <w:pPr>
              <w:rPr>
                <w:sz w:val="28"/>
                <w:szCs w:val="28"/>
              </w:rPr>
            </w:pPr>
          </w:p>
          <w:p w:rsidR="00A10C31" w:rsidRPr="00A10C31" w:rsidRDefault="00A10C31" w:rsidP="003C0EAB">
            <w:pPr>
              <w:rPr>
                <w:sz w:val="28"/>
                <w:szCs w:val="28"/>
              </w:rPr>
            </w:pPr>
            <w:r w:rsidRPr="00A10C31">
              <w:rPr>
                <w:b/>
                <w:sz w:val="28"/>
                <w:szCs w:val="28"/>
              </w:rPr>
              <w:t>Домашнее задание:</w:t>
            </w:r>
            <w:r>
              <w:rPr>
                <w:sz w:val="28"/>
                <w:szCs w:val="28"/>
              </w:rPr>
              <w:t xml:space="preserve"> </w:t>
            </w:r>
            <w:r w:rsidRPr="00A10C31">
              <w:rPr>
                <w:sz w:val="28"/>
                <w:szCs w:val="28"/>
              </w:rPr>
              <w:t>Выполните задания</w:t>
            </w:r>
          </w:p>
        </w:tc>
        <w:tc>
          <w:tcPr>
            <w:tcW w:w="4641" w:type="dxa"/>
          </w:tcPr>
          <w:p w:rsidR="00EC0A46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160" w:dyaOrig="620">
                <v:shape id="_x0000_i1469" type="#_x0000_t75" style="width:57.6pt;height:30.7pt" o:ole="">
                  <v:imagedata r:id="rId90" o:title=""/>
                </v:shape>
                <o:OLEObject Type="Embed" ProgID="Equation.3" ShapeID="_x0000_i1469" DrawAspect="Content" ObjectID="_1669743899" r:id="rId91"/>
              </w:object>
            </w:r>
          </w:p>
          <w:p w:rsidR="00A10C31" w:rsidRDefault="00A10C31" w:rsidP="003C0EAB">
            <w:pPr>
              <w:rPr>
                <w:sz w:val="28"/>
                <w:szCs w:val="28"/>
              </w:rPr>
            </w:pPr>
          </w:p>
          <w:p w:rsidR="00A10C31" w:rsidRDefault="00A10C31" w:rsidP="003C0EAB">
            <w:pPr>
              <w:rPr>
                <w:sz w:val="28"/>
                <w:szCs w:val="28"/>
              </w:rPr>
            </w:pPr>
          </w:p>
          <w:p w:rsidR="00A10C31" w:rsidRPr="00A10C31" w:rsidRDefault="00A10C31" w:rsidP="003C0EAB">
            <w:pPr>
              <w:rPr>
                <w:sz w:val="28"/>
                <w:szCs w:val="28"/>
              </w:rPr>
            </w:pP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340" w:dyaOrig="300">
                <v:shape id="_x0000_i1470" type="#_x0000_t75" style="width:67pt;height:15.05pt" o:ole="">
                  <v:imagedata r:id="rId92" o:title=""/>
                </v:shape>
                <o:OLEObject Type="Embed" ProgID="Equation.3" ShapeID="_x0000_i1470" DrawAspect="Content" ObjectID="_1669743900" r:id="rId93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140" w:dyaOrig="260">
                <v:shape id="_x0000_i1471" type="#_x0000_t75" style="width:56.95pt;height:12.5pt" o:ole="">
                  <v:imagedata r:id="rId94" o:title=""/>
                </v:shape>
                <o:OLEObject Type="Embed" ProgID="Equation.3" ShapeID="_x0000_i1471" DrawAspect="Content" ObjectID="_1669743901" r:id="rId95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520" w:dyaOrig="600">
                <v:shape id="_x0000_i1472" type="#_x0000_t75" style="width:75.75pt;height:30.05pt" o:ole="">
                  <v:imagedata r:id="rId96" o:title=""/>
                </v:shape>
                <o:OLEObject Type="Embed" ProgID="Equation.3" ShapeID="_x0000_i1472" DrawAspect="Content" ObjectID="_1669743902" r:id="rId97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980" w:dyaOrig="560">
                <v:shape id="_x0000_i1473" type="#_x0000_t75" style="width:48.85pt;height:27.55pt" o:ole="">
                  <v:imagedata r:id="rId98" o:title=""/>
                </v:shape>
                <o:OLEObject Type="Embed" ProgID="Equation.3" ShapeID="_x0000_i1473" DrawAspect="Content" ObjectID="_1669743903" r:id="rId99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240" w:dyaOrig="300">
                <v:shape id="_x0000_i1474" type="#_x0000_t75" style="width:62pt;height:15.05pt" o:ole="">
                  <v:imagedata r:id="rId100" o:title=""/>
                </v:shape>
                <o:OLEObject Type="Embed" ProgID="Equation.3" ShapeID="_x0000_i1474" DrawAspect="Content" ObjectID="_1669743904" r:id="rId101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180" w:dyaOrig="260">
                <v:shape id="_x0000_i1475" type="#_x0000_t75" style="width:59.5pt;height:12.5pt" o:ole="">
                  <v:imagedata r:id="rId102" o:title=""/>
                </v:shape>
                <o:OLEObject Type="Embed" ProgID="Equation.3" ShapeID="_x0000_i1475" DrawAspect="Content" ObjectID="_1669743905" r:id="rId103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760" w:dyaOrig="540">
                <v:shape id="_x0000_i1476" type="#_x0000_t75" style="width:87.65pt;height:26.9pt" o:ole="">
                  <v:imagedata r:id="rId104" o:title=""/>
                </v:shape>
                <o:OLEObject Type="Embed" ProgID="Equation.3" ShapeID="_x0000_i1476" DrawAspect="Content" ObjectID="_1669743906" r:id="rId105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160" w:dyaOrig="620">
                <v:shape id="_x0000_i1477" type="#_x0000_t75" style="width:57.6pt;height:30.7pt" o:ole="">
                  <v:imagedata r:id="rId106" o:title=""/>
                </v:shape>
                <o:OLEObject Type="Embed" ProgID="Equation.3" ShapeID="_x0000_i1477" DrawAspect="Content" ObjectID="_1669743907" r:id="rId107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в) </w:t>
            </w:r>
            <w:r w:rsidRPr="00A10C31">
              <w:rPr>
                <w:sz w:val="28"/>
                <w:szCs w:val="28"/>
              </w:rPr>
              <w:object w:dxaOrig="1260" w:dyaOrig="300">
                <v:shape id="_x0000_i1478" type="#_x0000_t75" style="width:63.25pt;height:15.05pt" o:ole="">
                  <v:imagedata r:id="rId108" o:title=""/>
                </v:shape>
                <o:OLEObject Type="Embed" ProgID="Equation.3" ShapeID="_x0000_i1478" DrawAspect="Content" ObjectID="_1669743908" r:id="rId109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г) </w:t>
            </w:r>
            <w:r w:rsidRPr="00A10C31">
              <w:rPr>
                <w:sz w:val="28"/>
                <w:szCs w:val="28"/>
              </w:rPr>
              <w:object w:dxaOrig="960" w:dyaOrig="260">
                <v:shape id="_x0000_i1479" type="#_x0000_t75" style="width:48.2pt;height:12.5pt" o:ole="">
                  <v:imagedata r:id="rId110" o:title=""/>
                </v:shape>
                <o:OLEObject Type="Embed" ProgID="Equation.3" ShapeID="_x0000_i1479" DrawAspect="Content" ObjectID="_1669743909" r:id="rId111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а) </w:t>
            </w:r>
            <w:r w:rsidRPr="00A10C31">
              <w:rPr>
                <w:sz w:val="28"/>
                <w:szCs w:val="28"/>
              </w:rPr>
              <w:object w:dxaOrig="1579" w:dyaOrig="600">
                <v:shape id="_x0000_i1480" type="#_x0000_t75" style="width:78.9pt;height:30.05pt" o:ole="">
                  <v:imagedata r:id="rId112" o:title=""/>
                </v:shape>
                <o:OLEObject Type="Embed" ProgID="Equation.3" ShapeID="_x0000_i1480" DrawAspect="Content" ObjectID="_1669743910" r:id="rId113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б) </w:t>
            </w:r>
            <w:r w:rsidRPr="00A10C31">
              <w:rPr>
                <w:sz w:val="28"/>
                <w:szCs w:val="28"/>
              </w:rPr>
              <w:object w:dxaOrig="1080" w:dyaOrig="580">
                <v:shape id="_x0000_i1481" type="#_x0000_t75" style="width:53.85pt;height:29.45pt" o:ole="">
                  <v:imagedata r:id="rId114" o:title=""/>
                </v:shape>
                <o:OLEObject Type="Embed" ProgID="Equation.3" ShapeID="_x0000_i1481" DrawAspect="Content" ObjectID="_1669743911" r:id="rId115"/>
              </w:object>
            </w:r>
            <w:r w:rsidRPr="00A10C31">
              <w:rPr>
                <w:sz w:val="28"/>
                <w:szCs w:val="28"/>
              </w:rPr>
              <w:t>.</w:t>
            </w:r>
          </w:p>
        </w:tc>
      </w:tr>
      <w:tr w:rsidR="00EC0A46" w:rsidRPr="00A10C31" w:rsidTr="00A10C31">
        <w:tc>
          <w:tcPr>
            <w:tcW w:w="496" w:type="dxa"/>
          </w:tcPr>
          <w:p w:rsidR="00EC0A46" w:rsidRPr="00A10C31" w:rsidRDefault="00EC0A46" w:rsidP="00EC0A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EC0A46" w:rsidRPr="00A10C31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в) </w:t>
            </w:r>
            <w:r w:rsidRPr="00A10C31">
              <w:rPr>
                <w:sz w:val="28"/>
                <w:szCs w:val="28"/>
              </w:rPr>
              <w:object w:dxaOrig="1480" w:dyaOrig="300">
                <v:shape id="_x0000_i1482" type="#_x0000_t75" style="width:74.5pt;height:15.05pt" o:ole="">
                  <v:imagedata r:id="rId116" o:title=""/>
                </v:shape>
                <o:OLEObject Type="Embed" ProgID="Equation.3" ShapeID="_x0000_i1482" DrawAspect="Content" ObjectID="_1669743912" r:id="rId117"/>
              </w:object>
            </w:r>
            <w:r w:rsidRPr="00A10C31">
              <w:rPr>
                <w:sz w:val="28"/>
                <w:szCs w:val="28"/>
              </w:rPr>
              <w:t>,</w:t>
            </w:r>
          </w:p>
        </w:tc>
        <w:tc>
          <w:tcPr>
            <w:tcW w:w="4641" w:type="dxa"/>
          </w:tcPr>
          <w:p w:rsidR="00EC0A46" w:rsidRDefault="00EC0A46" w:rsidP="003C0EAB">
            <w:pPr>
              <w:rPr>
                <w:sz w:val="28"/>
                <w:szCs w:val="28"/>
              </w:rPr>
            </w:pPr>
            <w:r w:rsidRPr="00A10C31">
              <w:rPr>
                <w:sz w:val="28"/>
                <w:szCs w:val="28"/>
              </w:rPr>
              <w:t xml:space="preserve">г) </w:t>
            </w:r>
            <w:r w:rsidRPr="00A10C31">
              <w:rPr>
                <w:sz w:val="28"/>
                <w:szCs w:val="28"/>
              </w:rPr>
              <w:object w:dxaOrig="980" w:dyaOrig="260">
                <v:shape id="_x0000_i1483" type="#_x0000_t75" style="width:48.85pt;height:12.5pt" o:ole="">
                  <v:imagedata r:id="rId118" o:title=""/>
                </v:shape>
                <o:OLEObject Type="Embed" ProgID="Equation.3" ShapeID="_x0000_i1483" DrawAspect="Content" ObjectID="_1669743913" r:id="rId119"/>
              </w:object>
            </w:r>
          </w:p>
          <w:p w:rsidR="00A10C31" w:rsidRDefault="00A10C31" w:rsidP="003C0EAB">
            <w:pPr>
              <w:rPr>
                <w:sz w:val="28"/>
                <w:szCs w:val="28"/>
              </w:rPr>
            </w:pPr>
          </w:p>
          <w:p w:rsidR="00A10C31" w:rsidRPr="00A10C31" w:rsidRDefault="00A10C31" w:rsidP="003C0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sz w:val="28"/>
                <w:szCs w:val="28"/>
              </w:rPr>
              <w:t>Науразова</w:t>
            </w:r>
            <w:proofErr w:type="spellEnd"/>
            <w:r>
              <w:rPr>
                <w:sz w:val="28"/>
                <w:szCs w:val="28"/>
              </w:rPr>
              <w:t xml:space="preserve"> Л.А</w:t>
            </w:r>
          </w:p>
        </w:tc>
      </w:tr>
    </w:tbl>
    <w:p w:rsidR="00EC0A46" w:rsidRPr="00A10C31" w:rsidRDefault="00EC0A46" w:rsidP="00EC0A46">
      <w:pPr>
        <w:spacing w:after="200" w:line="276" w:lineRule="auto"/>
        <w:ind w:left="360"/>
        <w:rPr>
          <w:sz w:val="28"/>
          <w:szCs w:val="28"/>
        </w:rPr>
      </w:pPr>
    </w:p>
    <w:p w:rsidR="00EC0A46" w:rsidRPr="00A10C31" w:rsidRDefault="00EC0A46" w:rsidP="00EC0A46">
      <w:pPr>
        <w:suppressAutoHyphens/>
        <w:jc w:val="right"/>
        <w:rPr>
          <w:sz w:val="28"/>
          <w:szCs w:val="28"/>
        </w:rPr>
      </w:pPr>
    </w:p>
    <w:p w:rsidR="003E7D23" w:rsidRPr="00A10C31" w:rsidRDefault="003E7D23">
      <w:pPr>
        <w:rPr>
          <w:sz w:val="28"/>
          <w:szCs w:val="28"/>
        </w:rPr>
      </w:pPr>
    </w:p>
    <w:sectPr w:rsidR="003E7D23" w:rsidRPr="00A10C31" w:rsidSect="003E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78C"/>
    <w:multiLevelType w:val="hybridMultilevel"/>
    <w:tmpl w:val="7AB4A9AC"/>
    <w:lvl w:ilvl="0" w:tplc="E496E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32AAC"/>
    <w:multiLevelType w:val="hybridMultilevel"/>
    <w:tmpl w:val="96885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C0EC0"/>
    <w:multiLevelType w:val="hybridMultilevel"/>
    <w:tmpl w:val="D49AB61C"/>
    <w:lvl w:ilvl="0" w:tplc="E3667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96E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46"/>
    <w:rsid w:val="003E7D23"/>
    <w:rsid w:val="00520643"/>
    <w:rsid w:val="007F245A"/>
    <w:rsid w:val="00A10C31"/>
    <w:rsid w:val="00CA1366"/>
    <w:rsid w:val="00DB1D57"/>
    <w:rsid w:val="00EC0A46"/>
    <w:rsid w:val="00F1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F546"/>
  <w15:docId w15:val="{059DEF89-CC94-41E8-84D1-036A2E94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0A46"/>
    <w:rPr>
      <w:b/>
      <w:bCs/>
    </w:rPr>
  </w:style>
  <w:style w:type="paragraph" w:styleId="a4">
    <w:name w:val="Normal (Web)"/>
    <w:basedOn w:val="a"/>
    <w:uiPriority w:val="99"/>
    <w:rsid w:val="00EC0A46"/>
    <w:pPr>
      <w:spacing w:before="150" w:after="150"/>
      <w:ind w:left="150" w:right="150"/>
    </w:pPr>
    <w:rPr>
      <w:rFonts w:eastAsia="Times New Roman"/>
    </w:rPr>
  </w:style>
  <w:style w:type="paragraph" w:customStyle="1" w:styleId="txt">
    <w:name w:val="txt"/>
    <w:basedOn w:val="a"/>
    <w:rsid w:val="00EC0A46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rsid w:val="00EC0A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0A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A4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oleObject" Target="embeddings/oleObject32.bin"/><Relationship Id="rId21" Type="http://schemas.openxmlformats.org/officeDocument/2006/relationships/image" Target="media/image15.png"/><Relationship Id="rId42" Type="http://schemas.openxmlformats.org/officeDocument/2006/relationships/image" Target="media/image36.jpeg"/><Relationship Id="rId47" Type="http://schemas.openxmlformats.org/officeDocument/2006/relationships/oleObject" Target="embeddings/oleObject3.bin"/><Relationship Id="rId63" Type="http://schemas.openxmlformats.org/officeDocument/2006/relationships/oleObject" Target="embeddings/oleObject5.bin"/><Relationship Id="rId68" Type="http://schemas.openxmlformats.org/officeDocument/2006/relationships/image" Target="media/image57.wmf"/><Relationship Id="rId84" Type="http://schemas.openxmlformats.org/officeDocument/2006/relationships/image" Target="media/image65.wmf"/><Relationship Id="rId89" Type="http://schemas.openxmlformats.org/officeDocument/2006/relationships/oleObject" Target="embeddings/oleObject18.bin"/><Relationship Id="rId112" Type="http://schemas.openxmlformats.org/officeDocument/2006/relationships/image" Target="media/image79.wmf"/><Relationship Id="rId16" Type="http://schemas.openxmlformats.org/officeDocument/2006/relationships/image" Target="media/image11.png"/><Relationship Id="rId107" Type="http://schemas.openxmlformats.org/officeDocument/2006/relationships/oleObject" Target="embeddings/oleObject27.bin"/><Relationship Id="rId11" Type="http://schemas.openxmlformats.org/officeDocument/2006/relationships/oleObject" Target="embeddings/oleObject1.bin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0.wmf"/><Relationship Id="rId79" Type="http://schemas.openxmlformats.org/officeDocument/2006/relationships/oleObject" Target="embeddings/oleObject13.bin"/><Relationship Id="rId102" Type="http://schemas.openxmlformats.org/officeDocument/2006/relationships/image" Target="media/image74.wmf"/><Relationship Id="rId5" Type="http://schemas.openxmlformats.org/officeDocument/2006/relationships/image" Target="media/image1.png"/><Relationship Id="rId61" Type="http://schemas.openxmlformats.org/officeDocument/2006/relationships/oleObject" Target="embeddings/oleObject4.bin"/><Relationship Id="rId82" Type="http://schemas.openxmlformats.org/officeDocument/2006/relationships/image" Target="media/image64.wmf"/><Relationship Id="rId90" Type="http://schemas.openxmlformats.org/officeDocument/2006/relationships/image" Target="media/image68.wmf"/><Relationship Id="rId95" Type="http://schemas.openxmlformats.org/officeDocument/2006/relationships/oleObject" Target="embeddings/oleObject21.bin"/><Relationship Id="rId19" Type="http://schemas.openxmlformats.org/officeDocument/2006/relationships/image" Target="media/image13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5.wmf"/><Relationship Id="rId69" Type="http://schemas.openxmlformats.org/officeDocument/2006/relationships/oleObject" Target="embeddings/oleObject8.bin"/><Relationship Id="rId77" Type="http://schemas.openxmlformats.org/officeDocument/2006/relationships/oleObject" Target="embeddings/oleObject12.bin"/><Relationship Id="rId100" Type="http://schemas.openxmlformats.org/officeDocument/2006/relationships/image" Target="media/image73.wmf"/><Relationship Id="rId105" Type="http://schemas.openxmlformats.org/officeDocument/2006/relationships/oleObject" Target="embeddings/oleObject26.bin"/><Relationship Id="rId113" Type="http://schemas.openxmlformats.org/officeDocument/2006/relationships/oleObject" Target="embeddings/oleObject30.bin"/><Relationship Id="rId118" Type="http://schemas.openxmlformats.org/officeDocument/2006/relationships/image" Target="media/image82.wmf"/><Relationship Id="rId8" Type="http://schemas.openxmlformats.org/officeDocument/2006/relationships/image" Target="media/image4.png"/><Relationship Id="rId51" Type="http://schemas.openxmlformats.org/officeDocument/2006/relationships/image" Target="media/image44.png"/><Relationship Id="rId72" Type="http://schemas.openxmlformats.org/officeDocument/2006/relationships/image" Target="media/image59.wmf"/><Relationship Id="rId80" Type="http://schemas.openxmlformats.org/officeDocument/2006/relationships/image" Target="media/image63.wmf"/><Relationship Id="rId85" Type="http://schemas.openxmlformats.org/officeDocument/2006/relationships/oleObject" Target="embeddings/oleObject16.bin"/><Relationship Id="rId93" Type="http://schemas.openxmlformats.org/officeDocument/2006/relationships/oleObject" Target="embeddings/oleObject20.bin"/><Relationship Id="rId98" Type="http://schemas.openxmlformats.org/officeDocument/2006/relationships/image" Target="media/image72.wmf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wmf"/><Relationship Id="rId59" Type="http://schemas.openxmlformats.org/officeDocument/2006/relationships/image" Target="media/image52.png"/><Relationship Id="rId67" Type="http://schemas.openxmlformats.org/officeDocument/2006/relationships/oleObject" Target="embeddings/oleObject7.bin"/><Relationship Id="rId103" Type="http://schemas.openxmlformats.org/officeDocument/2006/relationships/oleObject" Target="embeddings/oleObject25.bin"/><Relationship Id="rId108" Type="http://schemas.openxmlformats.org/officeDocument/2006/relationships/image" Target="media/image77.wmf"/><Relationship Id="rId116" Type="http://schemas.openxmlformats.org/officeDocument/2006/relationships/image" Target="media/image81.wmf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7.png"/><Relationship Id="rId62" Type="http://schemas.openxmlformats.org/officeDocument/2006/relationships/image" Target="media/image54.wmf"/><Relationship Id="rId70" Type="http://schemas.openxmlformats.org/officeDocument/2006/relationships/image" Target="media/image58.wmf"/><Relationship Id="rId75" Type="http://schemas.openxmlformats.org/officeDocument/2006/relationships/oleObject" Target="embeddings/oleObject11.bin"/><Relationship Id="rId83" Type="http://schemas.openxmlformats.org/officeDocument/2006/relationships/oleObject" Target="embeddings/oleObject15.bin"/><Relationship Id="rId88" Type="http://schemas.openxmlformats.org/officeDocument/2006/relationships/image" Target="media/image67.wmf"/><Relationship Id="rId91" Type="http://schemas.openxmlformats.org/officeDocument/2006/relationships/oleObject" Target="embeddings/oleObject19.bin"/><Relationship Id="rId96" Type="http://schemas.openxmlformats.org/officeDocument/2006/relationships/image" Target="media/image71.wmf"/><Relationship Id="rId111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76.wmf"/><Relationship Id="rId114" Type="http://schemas.openxmlformats.org/officeDocument/2006/relationships/image" Target="media/image80.wmf"/><Relationship Id="rId119" Type="http://schemas.openxmlformats.org/officeDocument/2006/relationships/oleObject" Target="embeddings/oleObject33.bin"/><Relationship Id="rId10" Type="http://schemas.openxmlformats.org/officeDocument/2006/relationships/image" Target="media/image6.wmf"/><Relationship Id="rId31" Type="http://schemas.openxmlformats.org/officeDocument/2006/relationships/image" Target="media/image25.png"/><Relationship Id="rId44" Type="http://schemas.openxmlformats.org/officeDocument/2006/relationships/image" Target="media/image38.jpeg"/><Relationship Id="rId52" Type="http://schemas.openxmlformats.org/officeDocument/2006/relationships/image" Target="media/image45.png"/><Relationship Id="rId60" Type="http://schemas.openxmlformats.org/officeDocument/2006/relationships/image" Target="media/image53.wmf"/><Relationship Id="rId65" Type="http://schemas.openxmlformats.org/officeDocument/2006/relationships/oleObject" Target="embeddings/oleObject6.bin"/><Relationship Id="rId73" Type="http://schemas.openxmlformats.org/officeDocument/2006/relationships/oleObject" Target="embeddings/oleObject10.bin"/><Relationship Id="rId78" Type="http://schemas.openxmlformats.org/officeDocument/2006/relationships/image" Target="media/image62.wmf"/><Relationship Id="rId81" Type="http://schemas.openxmlformats.org/officeDocument/2006/relationships/oleObject" Target="embeddings/oleObject14.bin"/><Relationship Id="rId86" Type="http://schemas.openxmlformats.org/officeDocument/2006/relationships/image" Target="media/image66.wmf"/><Relationship Id="rId94" Type="http://schemas.openxmlformats.org/officeDocument/2006/relationships/image" Target="media/image70.wmf"/><Relationship Id="rId99" Type="http://schemas.openxmlformats.org/officeDocument/2006/relationships/oleObject" Target="embeddings/oleObject23.bin"/><Relationship Id="rId101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39" Type="http://schemas.openxmlformats.org/officeDocument/2006/relationships/image" Target="media/image33.png"/><Relationship Id="rId109" Type="http://schemas.openxmlformats.org/officeDocument/2006/relationships/oleObject" Target="embeddings/oleObject28.bin"/><Relationship Id="rId34" Type="http://schemas.openxmlformats.org/officeDocument/2006/relationships/image" Target="media/image28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1.wmf"/><Relationship Id="rId97" Type="http://schemas.openxmlformats.org/officeDocument/2006/relationships/oleObject" Target="embeddings/oleObject22.bin"/><Relationship Id="rId104" Type="http://schemas.openxmlformats.org/officeDocument/2006/relationships/image" Target="media/image75.wmf"/><Relationship Id="rId120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oleObject" Target="embeddings/oleObject9.bin"/><Relationship Id="rId92" Type="http://schemas.openxmlformats.org/officeDocument/2006/relationships/image" Target="media/image69.wmf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66" Type="http://schemas.openxmlformats.org/officeDocument/2006/relationships/image" Target="media/image56.wmf"/><Relationship Id="rId87" Type="http://schemas.openxmlformats.org/officeDocument/2006/relationships/oleObject" Target="embeddings/oleObject17.bin"/><Relationship Id="rId110" Type="http://schemas.openxmlformats.org/officeDocument/2006/relationships/image" Target="media/image78.wmf"/><Relationship Id="rId115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Пользователь</cp:lastModifiedBy>
  <cp:revision>3</cp:revision>
  <dcterms:created xsi:type="dcterms:W3CDTF">2020-11-06T07:04:00Z</dcterms:created>
  <dcterms:modified xsi:type="dcterms:W3CDTF">2020-12-17T17:52:00Z</dcterms:modified>
</cp:coreProperties>
</file>